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EB9A33F" w14:textId="77777777" w:rsidR="004F7C3C" w:rsidRPr="004F7C3C" w:rsidRDefault="004F7C3C" w:rsidP="004F7C3C">
      <w:pPr>
        <w:spacing w:after="0" w:line="240" w:lineRule="auto"/>
        <w:ind w:left="480" w:firstLine="851"/>
        <w:jc w:val="center"/>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Администрация Сельского поселения Акбулатовский сельсовет муниципального района Татышлинский район</w:t>
      </w:r>
    </w:p>
    <w:p w14:paraId="32B8A578" w14:textId="77777777" w:rsidR="004F7C3C" w:rsidRPr="004F7C3C" w:rsidRDefault="004F7C3C" w:rsidP="004F7C3C">
      <w:pPr>
        <w:spacing w:after="0" w:line="240" w:lineRule="auto"/>
        <w:ind w:left="480" w:firstLine="851"/>
        <w:jc w:val="center"/>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Республики Башкортостан</w:t>
      </w:r>
    </w:p>
    <w:p w14:paraId="70B0B08D" w14:textId="77777777" w:rsidR="004F7C3C" w:rsidRPr="004F7C3C" w:rsidRDefault="004F7C3C" w:rsidP="004F7C3C">
      <w:pPr>
        <w:spacing w:after="0" w:line="240" w:lineRule="auto"/>
        <w:ind w:left="480" w:firstLine="851"/>
        <w:jc w:val="center"/>
        <w:rPr>
          <w:rFonts w:ascii="Times New Roman" w:eastAsia="Times New Roman" w:hAnsi="Times New Roman" w:cs="Times New Roman"/>
          <w:sz w:val="28"/>
          <w:szCs w:val="20"/>
          <w:lang w:eastAsia="ru-RU"/>
        </w:rPr>
      </w:pPr>
    </w:p>
    <w:p w14:paraId="457207C2" w14:textId="77777777" w:rsidR="004F7C3C" w:rsidRPr="004F7C3C" w:rsidRDefault="004F7C3C" w:rsidP="004F7C3C">
      <w:pPr>
        <w:spacing w:after="0" w:line="240" w:lineRule="auto"/>
        <w:ind w:left="480" w:firstLine="851"/>
        <w:jc w:val="center"/>
        <w:rPr>
          <w:rFonts w:ascii="Times New Roman" w:eastAsia="Times New Roman" w:hAnsi="Times New Roman" w:cs="Times New Roman"/>
          <w:sz w:val="28"/>
          <w:szCs w:val="20"/>
          <w:lang w:eastAsia="ru-RU"/>
        </w:rPr>
      </w:pPr>
    </w:p>
    <w:p w14:paraId="42A0851A" w14:textId="77777777" w:rsidR="004F7C3C" w:rsidRPr="004F7C3C" w:rsidRDefault="004F7C3C" w:rsidP="004F7C3C">
      <w:pPr>
        <w:spacing w:after="0" w:line="240" w:lineRule="auto"/>
        <w:ind w:left="480" w:firstLine="851"/>
        <w:jc w:val="center"/>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ПОСТАНОВЛЕНИЕ</w:t>
      </w:r>
    </w:p>
    <w:p w14:paraId="231F184E" w14:textId="4D7D4B9E" w:rsidR="004F7C3C" w:rsidRPr="004F7C3C" w:rsidRDefault="004F7C3C" w:rsidP="004F7C3C">
      <w:pPr>
        <w:spacing w:after="0" w:line="240" w:lineRule="auto"/>
        <w:ind w:firstLine="851"/>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 xml:space="preserve">03 февраля </w:t>
      </w:r>
      <w:smartTag w:uri="urn:schemas-microsoft-com:office:smarttags" w:element="metricconverter">
        <w:smartTagPr>
          <w:attr w:name="ProductID" w:val="2020 г"/>
        </w:smartTagPr>
        <w:r w:rsidRPr="004F7C3C">
          <w:rPr>
            <w:rFonts w:ascii="Times New Roman" w:eastAsia="Times New Roman" w:hAnsi="Times New Roman" w:cs="Times New Roman"/>
            <w:sz w:val="28"/>
            <w:szCs w:val="20"/>
            <w:lang w:eastAsia="ru-RU"/>
          </w:rPr>
          <w:t>2020 г</w:t>
        </w:r>
      </w:smartTag>
      <w:r w:rsidRPr="004F7C3C">
        <w:rPr>
          <w:rFonts w:ascii="Times New Roman" w:eastAsia="Times New Roman" w:hAnsi="Times New Roman" w:cs="Times New Roman"/>
          <w:sz w:val="28"/>
          <w:szCs w:val="20"/>
          <w:lang w:eastAsia="ru-RU"/>
        </w:rPr>
        <w:t>.                                                                              № 5</w:t>
      </w:r>
    </w:p>
    <w:p w14:paraId="7AF4245A" w14:textId="77777777" w:rsidR="004F7C3C" w:rsidRPr="004F7C3C" w:rsidRDefault="004F7C3C" w:rsidP="004F7C3C">
      <w:pPr>
        <w:spacing w:after="0" w:line="240" w:lineRule="auto"/>
        <w:ind w:left="480" w:firstLine="851"/>
        <w:jc w:val="center"/>
        <w:rPr>
          <w:rFonts w:ascii="Times New Roman" w:eastAsia="Times New Roman" w:hAnsi="Times New Roman" w:cs="Times New Roman"/>
          <w:sz w:val="28"/>
          <w:szCs w:val="20"/>
          <w:lang w:eastAsia="ru-RU"/>
        </w:rPr>
      </w:pPr>
    </w:p>
    <w:p w14:paraId="03237D7F" w14:textId="77777777" w:rsidR="004F7C3C" w:rsidRPr="004F7C3C" w:rsidRDefault="004F7C3C" w:rsidP="004F7C3C">
      <w:pPr>
        <w:spacing w:after="0" w:line="240" w:lineRule="auto"/>
        <w:ind w:left="480" w:firstLine="851"/>
        <w:jc w:val="center"/>
        <w:rPr>
          <w:rFonts w:ascii="Times New Roman" w:eastAsia="Times New Roman" w:hAnsi="Times New Roman" w:cs="Times New Roman"/>
          <w:i/>
          <w:sz w:val="28"/>
          <w:szCs w:val="20"/>
          <w:lang w:eastAsia="ru-RU"/>
        </w:rPr>
      </w:pPr>
      <w:r w:rsidRPr="004F7C3C">
        <w:rPr>
          <w:rFonts w:ascii="Times New Roman" w:eastAsia="Times New Roman" w:hAnsi="Times New Roman" w:cs="Times New Roman"/>
          <w:i/>
          <w:sz w:val="28"/>
          <w:szCs w:val="20"/>
          <w:lang w:eastAsia="ru-RU"/>
        </w:rPr>
        <w:t>с.Староакбулатово</w:t>
      </w:r>
    </w:p>
    <w:p w14:paraId="03921ABA" w14:textId="77777777" w:rsidR="004F7C3C" w:rsidRPr="004F7C3C" w:rsidRDefault="004F7C3C" w:rsidP="004F7C3C">
      <w:pPr>
        <w:spacing w:after="0" w:line="240" w:lineRule="auto"/>
        <w:ind w:left="480" w:firstLine="851"/>
        <w:jc w:val="center"/>
        <w:rPr>
          <w:rFonts w:ascii="Times New Roman" w:eastAsia="Times New Roman" w:hAnsi="Times New Roman" w:cs="Times New Roman"/>
          <w:i/>
          <w:sz w:val="28"/>
          <w:szCs w:val="20"/>
          <w:lang w:eastAsia="ru-RU"/>
        </w:rPr>
      </w:pPr>
    </w:p>
    <w:p w14:paraId="1717FDC8" w14:textId="77777777" w:rsidR="004F7C3C" w:rsidRPr="004F7C3C" w:rsidRDefault="004F7C3C" w:rsidP="004F7C3C">
      <w:pPr>
        <w:widowControl w:val="0"/>
        <w:autoSpaceDE w:val="0"/>
        <w:autoSpaceDN w:val="0"/>
        <w:adjustRightInd w:val="0"/>
        <w:spacing w:after="0" w:line="240" w:lineRule="auto"/>
        <w:ind w:left="480" w:firstLine="851"/>
        <w:jc w:val="center"/>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Об утверждении Административного регламента предоставления муниципальной услуги «Признание в установленном порядке помещения жилым помещением, жилого помещения непригодным</w:t>
      </w:r>
    </w:p>
    <w:p w14:paraId="0E6FB293" w14:textId="77777777" w:rsidR="004F7C3C" w:rsidRPr="004F7C3C" w:rsidRDefault="004F7C3C" w:rsidP="004F7C3C">
      <w:pPr>
        <w:widowControl w:val="0"/>
        <w:autoSpaceDE w:val="0"/>
        <w:autoSpaceDN w:val="0"/>
        <w:adjustRightInd w:val="0"/>
        <w:spacing w:after="0" w:line="240" w:lineRule="auto"/>
        <w:ind w:left="480" w:firstLine="851"/>
        <w:jc w:val="center"/>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для проживания, многоквартирного дома аварийным и подлежащим сносу или реконструкции»</w:t>
      </w:r>
      <w:r w:rsidRPr="004F7C3C">
        <w:rPr>
          <w:rFonts w:ascii="Times New Roman" w:eastAsia="Times New Roman" w:hAnsi="Times New Roman" w:cs="Times New Roman"/>
          <w:bCs/>
          <w:sz w:val="28"/>
          <w:szCs w:val="20"/>
          <w:lang w:eastAsia="ru-RU"/>
        </w:rPr>
        <w:t xml:space="preserve"> в </w:t>
      </w:r>
      <w:r w:rsidRPr="004F7C3C">
        <w:rPr>
          <w:rFonts w:ascii="Times New Roman" w:eastAsia="Times New Roman" w:hAnsi="Times New Roman" w:cs="Times New Roman"/>
          <w:sz w:val="28"/>
          <w:szCs w:val="20"/>
          <w:lang w:eastAsia="ru-RU"/>
        </w:rPr>
        <w:t>Сельском поселении Акбулатовский сельсовет муниципального района Татышлинский район</w:t>
      </w:r>
    </w:p>
    <w:p w14:paraId="6E225C39" w14:textId="77777777" w:rsidR="004F7C3C" w:rsidRPr="004F7C3C" w:rsidRDefault="004F7C3C" w:rsidP="004F7C3C">
      <w:pPr>
        <w:spacing w:after="0" w:line="240" w:lineRule="auto"/>
        <w:ind w:left="480" w:firstLine="851"/>
        <w:jc w:val="center"/>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Республики Башкортостан</w:t>
      </w:r>
    </w:p>
    <w:p w14:paraId="3738DC59" w14:textId="77777777" w:rsidR="004F7C3C" w:rsidRPr="004F7C3C" w:rsidRDefault="004F7C3C" w:rsidP="004F7C3C">
      <w:pPr>
        <w:spacing w:after="0" w:line="240" w:lineRule="auto"/>
        <w:ind w:left="480" w:firstLine="851"/>
        <w:jc w:val="center"/>
        <w:rPr>
          <w:rFonts w:ascii="Times New Roman" w:eastAsia="Times New Roman" w:hAnsi="Times New Roman" w:cs="Times New Roman"/>
          <w:sz w:val="28"/>
          <w:szCs w:val="20"/>
          <w:lang w:eastAsia="ru-RU"/>
        </w:rPr>
      </w:pPr>
    </w:p>
    <w:p w14:paraId="1B6A1847" w14:textId="77777777" w:rsidR="004F7C3C" w:rsidRPr="004F7C3C" w:rsidRDefault="004F7C3C" w:rsidP="004F7C3C">
      <w:pPr>
        <w:spacing w:after="0" w:line="240" w:lineRule="auto"/>
        <w:ind w:left="480" w:firstLine="851"/>
        <w:jc w:val="center"/>
        <w:rPr>
          <w:rFonts w:ascii="Times New Roman" w:eastAsia="Times New Roman" w:hAnsi="Times New Roman" w:cs="Times New Roman"/>
          <w:sz w:val="28"/>
          <w:szCs w:val="20"/>
          <w:lang w:eastAsia="ru-RU"/>
        </w:rPr>
      </w:pPr>
    </w:p>
    <w:p w14:paraId="50321C61" w14:textId="77777777" w:rsidR="004F7C3C" w:rsidRPr="004F7C3C" w:rsidRDefault="004F7C3C" w:rsidP="004F7C3C">
      <w:pPr>
        <w:spacing w:after="0" w:line="240" w:lineRule="auto"/>
        <w:ind w:left="480" w:firstLine="851"/>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 xml:space="preserve">               В соответствии с Федеральными законами от 6 октября 2003 года                    № 131-ФЗ «Об общих принципах организации местного самоуправления                     в Российской Федерации», от 27 июля 2010 года № 210-ФЗ «Об организации предоставления государственных и муниципальных услуг», Администрация Сельского поселения Акбулатовский сельсовет муниципального района Татышлинский район Республики Башкортостан п о с т а н о в л я е т:</w:t>
      </w:r>
    </w:p>
    <w:p w14:paraId="2D77A51C" w14:textId="77777777" w:rsidR="004F7C3C" w:rsidRPr="004F7C3C" w:rsidRDefault="004F7C3C" w:rsidP="004F7C3C">
      <w:pPr>
        <w:spacing w:after="0" w:line="240" w:lineRule="auto"/>
        <w:ind w:left="480" w:firstLine="851"/>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 xml:space="preserve">         1. Утвердить Административный регламент предоставления муниципальной услуги «Признание в установленном порядке помещения жилым помещением, жилого помещения непригодным для проживания, многоквартирного дома аварийным и подлежащим сносу или реконструкции» </w:t>
      </w:r>
      <w:r w:rsidRPr="004F7C3C">
        <w:rPr>
          <w:rFonts w:ascii="Times New Roman" w:eastAsia="Times New Roman" w:hAnsi="Times New Roman" w:cs="Times New Roman"/>
          <w:bCs/>
          <w:sz w:val="28"/>
          <w:szCs w:val="20"/>
          <w:lang w:eastAsia="ru-RU"/>
        </w:rPr>
        <w:t xml:space="preserve">в </w:t>
      </w:r>
      <w:r w:rsidRPr="004F7C3C">
        <w:rPr>
          <w:rFonts w:ascii="Times New Roman" w:eastAsia="Times New Roman" w:hAnsi="Times New Roman" w:cs="Times New Roman"/>
          <w:sz w:val="28"/>
          <w:szCs w:val="20"/>
          <w:lang w:eastAsia="ru-RU"/>
        </w:rPr>
        <w:t>Сельском поселении Акбулатовский сельсовет муниципального района Татышлинский район Республики Башкортостан.</w:t>
      </w:r>
    </w:p>
    <w:p w14:paraId="6205DDEA" w14:textId="77777777" w:rsidR="004F7C3C" w:rsidRPr="004F7C3C" w:rsidRDefault="004F7C3C" w:rsidP="004F7C3C">
      <w:pPr>
        <w:widowControl w:val="0"/>
        <w:autoSpaceDE w:val="0"/>
        <w:autoSpaceDN w:val="0"/>
        <w:adjustRightInd w:val="0"/>
        <w:spacing w:after="0" w:line="240" w:lineRule="auto"/>
        <w:ind w:left="480" w:firstLine="851"/>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 xml:space="preserve">         2. Настоящее постановление вступает в силу на следующий день, после дня его официального обнародования. </w:t>
      </w:r>
    </w:p>
    <w:p w14:paraId="161F436F" w14:textId="77777777" w:rsidR="004F7C3C" w:rsidRPr="004F7C3C" w:rsidRDefault="004F7C3C" w:rsidP="004F7C3C">
      <w:pPr>
        <w:autoSpaceDE w:val="0"/>
        <w:autoSpaceDN w:val="0"/>
        <w:adjustRightInd w:val="0"/>
        <w:spacing w:after="0" w:line="240" w:lineRule="auto"/>
        <w:ind w:left="480" w:firstLine="851"/>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 xml:space="preserve">         3. Настоящее постановление обнародовать на информационном стенде и на официальном сайте Сельского поселения Акбулатовский сельсовет.</w:t>
      </w:r>
    </w:p>
    <w:p w14:paraId="486AC29B" w14:textId="77777777" w:rsidR="004F7C3C" w:rsidRPr="004F7C3C" w:rsidRDefault="004F7C3C" w:rsidP="004F7C3C">
      <w:pPr>
        <w:autoSpaceDE w:val="0"/>
        <w:autoSpaceDN w:val="0"/>
        <w:adjustRightInd w:val="0"/>
        <w:spacing w:after="0" w:line="240" w:lineRule="auto"/>
        <w:ind w:left="480" w:firstLine="851"/>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 xml:space="preserve">        4. Контроль за исполнением настоящего постановления оставляю за собой.</w:t>
      </w:r>
    </w:p>
    <w:p w14:paraId="42B88083" w14:textId="77777777" w:rsidR="004F7C3C" w:rsidRPr="004F7C3C" w:rsidRDefault="004F7C3C" w:rsidP="004F7C3C">
      <w:pPr>
        <w:spacing w:after="0" w:line="240" w:lineRule="auto"/>
        <w:ind w:left="480" w:firstLine="851"/>
        <w:jc w:val="both"/>
        <w:rPr>
          <w:rFonts w:ascii="Times New Roman" w:eastAsia="Times New Roman" w:hAnsi="Times New Roman" w:cs="Times New Roman"/>
          <w:sz w:val="28"/>
          <w:szCs w:val="20"/>
          <w:lang w:eastAsia="ru-RU"/>
        </w:rPr>
      </w:pPr>
    </w:p>
    <w:p w14:paraId="3B26F104" w14:textId="77777777" w:rsidR="004F7C3C" w:rsidRPr="004F7C3C" w:rsidRDefault="004F7C3C" w:rsidP="004F7C3C">
      <w:pPr>
        <w:spacing w:after="0" w:line="240" w:lineRule="auto"/>
        <w:ind w:left="480" w:firstLine="851"/>
        <w:jc w:val="both"/>
        <w:rPr>
          <w:rFonts w:ascii="Times New Roman" w:eastAsia="Times New Roman" w:hAnsi="Times New Roman" w:cs="Times New Roman"/>
          <w:sz w:val="28"/>
          <w:szCs w:val="20"/>
          <w:lang w:eastAsia="ru-RU"/>
        </w:rPr>
      </w:pPr>
    </w:p>
    <w:p w14:paraId="5FF8EE9C" w14:textId="77777777" w:rsidR="004F7C3C" w:rsidRPr="004F7C3C" w:rsidRDefault="004F7C3C" w:rsidP="004F7C3C">
      <w:pPr>
        <w:autoSpaceDE w:val="0"/>
        <w:autoSpaceDN w:val="0"/>
        <w:adjustRightInd w:val="0"/>
        <w:spacing w:after="0" w:line="240" w:lineRule="auto"/>
        <w:ind w:left="480" w:firstLine="851"/>
        <w:jc w:val="both"/>
        <w:outlineLvl w:val="0"/>
        <w:rPr>
          <w:rFonts w:ascii="Times New Roman" w:eastAsia="Times New Roman" w:hAnsi="Times New Roman" w:cs="Times New Roman"/>
          <w:bCs/>
          <w:sz w:val="28"/>
          <w:szCs w:val="20"/>
          <w:lang w:eastAsia="ru-RU"/>
        </w:rPr>
      </w:pPr>
      <w:r w:rsidRPr="004F7C3C">
        <w:rPr>
          <w:rFonts w:ascii="Times New Roman" w:eastAsia="Times New Roman" w:hAnsi="Times New Roman" w:cs="Times New Roman"/>
          <w:bCs/>
          <w:sz w:val="28"/>
          <w:szCs w:val="20"/>
          <w:lang w:eastAsia="ru-RU"/>
        </w:rPr>
        <w:t xml:space="preserve">Глава Сельского поселения                                           </w:t>
      </w:r>
      <w:proofErr w:type="spellStart"/>
      <w:r w:rsidRPr="004F7C3C">
        <w:rPr>
          <w:rFonts w:ascii="Times New Roman" w:eastAsia="Times New Roman" w:hAnsi="Times New Roman" w:cs="Times New Roman"/>
          <w:bCs/>
          <w:sz w:val="28"/>
          <w:szCs w:val="20"/>
          <w:lang w:eastAsia="ru-RU"/>
        </w:rPr>
        <w:t>Ф.Р.Нигаматьянов</w:t>
      </w:r>
      <w:proofErr w:type="spellEnd"/>
    </w:p>
    <w:p w14:paraId="6BE6AD70" w14:textId="77777777" w:rsidR="004F7C3C" w:rsidRPr="004F7C3C" w:rsidRDefault="004F7C3C" w:rsidP="004F7C3C">
      <w:pPr>
        <w:autoSpaceDE w:val="0"/>
        <w:autoSpaceDN w:val="0"/>
        <w:adjustRightInd w:val="0"/>
        <w:spacing w:after="0" w:line="240" w:lineRule="auto"/>
        <w:ind w:left="480" w:firstLine="851"/>
        <w:jc w:val="both"/>
        <w:outlineLvl w:val="0"/>
        <w:rPr>
          <w:rFonts w:ascii="Times New Roman" w:eastAsia="Times New Roman" w:hAnsi="Times New Roman" w:cs="Times New Roman"/>
          <w:bCs/>
          <w:sz w:val="28"/>
          <w:szCs w:val="20"/>
          <w:lang w:eastAsia="ru-RU"/>
        </w:rPr>
      </w:pPr>
    </w:p>
    <w:p w14:paraId="0B988891" w14:textId="77777777" w:rsidR="004F7C3C" w:rsidRPr="004F7C3C" w:rsidRDefault="004F7C3C" w:rsidP="004F7C3C">
      <w:pPr>
        <w:autoSpaceDE w:val="0"/>
        <w:autoSpaceDN w:val="0"/>
        <w:adjustRightInd w:val="0"/>
        <w:spacing w:after="0" w:line="240" w:lineRule="auto"/>
        <w:ind w:left="480" w:firstLine="709"/>
        <w:jc w:val="both"/>
        <w:outlineLvl w:val="0"/>
        <w:rPr>
          <w:rFonts w:ascii="Times New Roman" w:eastAsia="Times New Roman" w:hAnsi="Times New Roman" w:cs="Times New Roman"/>
          <w:b/>
          <w:bCs/>
          <w:sz w:val="28"/>
          <w:szCs w:val="20"/>
          <w:lang w:eastAsia="ru-RU"/>
        </w:rPr>
      </w:pPr>
    </w:p>
    <w:p w14:paraId="75BBE549" w14:textId="77777777" w:rsidR="004F7C3C" w:rsidRPr="004F7C3C" w:rsidRDefault="004F7C3C" w:rsidP="004F7C3C">
      <w:pPr>
        <w:autoSpaceDE w:val="0"/>
        <w:autoSpaceDN w:val="0"/>
        <w:adjustRightInd w:val="0"/>
        <w:spacing w:after="0" w:line="240" w:lineRule="auto"/>
        <w:ind w:left="480" w:firstLine="709"/>
        <w:jc w:val="both"/>
        <w:outlineLvl w:val="0"/>
        <w:rPr>
          <w:rFonts w:ascii="Times New Roman" w:eastAsia="Times New Roman" w:hAnsi="Times New Roman" w:cs="Times New Roman"/>
          <w:b/>
          <w:bCs/>
          <w:sz w:val="28"/>
          <w:szCs w:val="20"/>
          <w:lang w:eastAsia="ru-RU"/>
        </w:rPr>
      </w:pPr>
    </w:p>
    <w:p w14:paraId="63B8B1AC" w14:textId="77777777" w:rsidR="004F7C3C" w:rsidRPr="004F7C3C" w:rsidRDefault="004F7C3C" w:rsidP="004F7C3C">
      <w:pPr>
        <w:tabs>
          <w:tab w:val="left" w:pos="7425"/>
        </w:tabs>
        <w:spacing w:after="0" w:line="240" w:lineRule="auto"/>
        <w:ind w:left="480" w:firstLine="851"/>
        <w:jc w:val="both"/>
        <w:rPr>
          <w:rFonts w:ascii="Times New Roman" w:eastAsia="Times New Roman" w:hAnsi="Times New Roman" w:cs="Times New Roman"/>
          <w:sz w:val="24"/>
          <w:szCs w:val="24"/>
          <w:lang w:eastAsia="ru-RU"/>
        </w:rPr>
      </w:pPr>
      <w:r w:rsidRPr="004F7C3C">
        <w:rPr>
          <w:rFonts w:ascii="Times New Roman" w:eastAsia="Times New Roman" w:hAnsi="Times New Roman" w:cs="Times New Roman"/>
          <w:sz w:val="24"/>
          <w:szCs w:val="24"/>
          <w:lang w:eastAsia="ru-RU"/>
        </w:rPr>
        <w:lastRenderedPageBreak/>
        <w:t>Утвержден</w:t>
      </w:r>
    </w:p>
    <w:p w14:paraId="3F850D78" w14:textId="77777777" w:rsidR="004F7C3C" w:rsidRPr="004F7C3C" w:rsidRDefault="004F7C3C" w:rsidP="004F7C3C">
      <w:pPr>
        <w:widowControl w:val="0"/>
        <w:autoSpaceDE w:val="0"/>
        <w:autoSpaceDN w:val="0"/>
        <w:adjustRightInd w:val="0"/>
        <w:spacing w:after="0" w:line="240" w:lineRule="auto"/>
        <w:ind w:left="480" w:firstLine="851"/>
        <w:jc w:val="both"/>
        <w:rPr>
          <w:rFonts w:ascii="Times New Roman" w:eastAsia="Times New Roman" w:hAnsi="Times New Roman" w:cs="Times New Roman"/>
          <w:sz w:val="24"/>
          <w:szCs w:val="24"/>
          <w:lang w:eastAsia="ru-RU"/>
        </w:rPr>
      </w:pPr>
      <w:r w:rsidRPr="004F7C3C">
        <w:rPr>
          <w:rFonts w:ascii="Times New Roman" w:eastAsia="Times New Roman" w:hAnsi="Times New Roman" w:cs="Times New Roman"/>
          <w:sz w:val="24"/>
          <w:szCs w:val="24"/>
          <w:lang w:eastAsia="ru-RU"/>
        </w:rPr>
        <w:t xml:space="preserve">постановлением Администрации Сельского поселения Акбулатовский сельсовет муниципального района Татышлинский район Республики Башкортостан от «15» января </w:t>
      </w:r>
      <w:smartTag w:uri="urn:schemas-microsoft-com:office:smarttags" w:element="metricconverter">
        <w:smartTagPr>
          <w:attr w:name="ProductID" w:val="2020 г"/>
        </w:smartTagPr>
        <w:r w:rsidRPr="004F7C3C">
          <w:rPr>
            <w:rFonts w:ascii="Times New Roman" w:eastAsia="Times New Roman" w:hAnsi="Times New Roman" w:cs="Times New Roman"/>
            <w:sz w:val="24"/>
            <w:szCs w:val="24"/>
            <w:lang w:eastAsia="ru-RU"/>
          </w:rPr>
          <w:t>2020 г</w:t>
        </w:r>
      </w:smartTag>
      <w:r w:rsidRPr="004F7C3C">
        <w:rPr>
          <w:rFonts w:ascii="Times New Roman" w:eastAsia="Times New Roman" w:hAnsi="Times New Roman" w:cs="Times New Roman"/>
          <w:sz w:val="24"/>
          <w:szCs w:val="24"/>
          <w:lang w:eastAsia="ru-RU"/>
        </w:rPr>
        <w:t>. №4</w:t>
      </w:r>
    </w:p>
    <w:p w14:paraId="6E628357" w14:textId="77777777" w:rsidR="004F7C3C" w:rsidRPr="004F7C3C" w:rsidRDefault="004F7C3C" w:rsidP="004F7C3C">
      <w:pPr>
        <w:widowControl w:val="0"/>
        <w:autoSpaceDE w:val="0"/>
        <w:autoSpaceDN w:val="0"/>
        <w:adjustRightInd w:val="0"/>
        <w:spacing w:after="0" w:line="240" w:lineRule="auto"/>
        <w:ind w:left="480" w:firstLine="851"/>
        <w:jc w:val="both"/>
        <w:rPr>
          <w:rFonts w:ascii="Times New Roman" w:eastAsia="Times New Roman" w:hAnsi="Times New Roman" w:cs="Times New Roman"/>
          <w:b/>
          <w:sz w:val="28"/>
          <w:szCs w:val="20"/>
          <w:lang w:eastAsia="ru-RU"/>
        </w:rPr>
      </w:pPr>
    </w:p>
    <w:p w14:paraId="54559D23" w14:textId="77777777" w:rsidR="004F7C3C" w:rsidRPr="004F7C3C" w:rsidRDefault="004F7C3C" w:rsidP="004F7C3C">
      <w:pPr>
        <w:widowControl w:val="0"/>
        <w:spacing w:after="0" w:line="240" w:lineRule="auto"/>
        <w:ind w:left="480" w:firstLine="851"/>
        <w:contextualSpacing/>
        <w:jc w:val="center"/>
        <w:rPr>
          <w:rFonts w:ascii="Times New Roman" w:eastAsia="Times New Roman" w:hAnsi="Times New Roman" w:cs="Times New Roman"/>
          <w:b/>
          <w:sz w:val="28"/>
          <w:szCs w:val="20"/>
          <w:lang w:eastAsia="ru-RU"/>
        </w:rPr>
      </w:pPr>
    </w:p>
    <w:p w14:paraId="737A1D5B" w14:textId="77777777" w:rsidR="004F7C3C" w:rsidRPr="004F7C3C" w:rsidRDefault="004F7C3C" w:rsidP="004F7C3C">
      <w:pPr>
        <w:widowControl w:val="0"/>
        <w:autoSpaceDE w:val="0"/>
        <w:autoSpaceDN w:val="0"/>
        <w:adjustRightInd w:val="0"/>
        <w:spacing w:after="0" w:line="240" w:lineRule="auto"/>
        <w:ind w:left="480" w:firstLine="851"/>
        <w:jc w:val="center"/>
        <w:rPr>
          <w:rFonts w:ascii="Times New Roman" w:eastAsia="Times New Roman" w:hAnsi="Times New Roman" w:cs="Times New Roman"/>
          <w:sz w:val="28"/>
          <w:szCs w:val="20"/>
          <w:lang w:eastAsia="ru-RU"/>
        </w:rPr>
      </w:pPr>
      <w:r w:rsidRPr="004F7C3C">
        <w:rPr>
          <w:rFonts w:ascii="Times New Roman" w:eastAsia="Times New Roman" w:hAnsi="Times New Roman" w:cs="Times New Roman"/>
          <w:b/>
          <w:sz w:val="28"/>
          <w:szCs w:val="20"/>
          <w:lang w:eastAsia="ru-RU"/>
        </w:rPr>
        <w:t>Административный регламент предоставления муниципальной услуги «Признание в установленном порядке помещения жилым помещением, жилого помещения непригодным для проживания, многоквартирного дома аварийным и подлежащим сносу или реконструкции»</w:t>
      </w:r>
      <w:r w:rsidRPr="004F7C3C">
        <w:rPr>
          <w:rFonts w:ascii="Times New Roman" w:eastAsia="Times New Roman" w:hAnsi="Times New Roman" w:cs="Times New Roman"/>
          <w:sz w:val="28"/>
          <w:szCs w:val="20"/>
          <w:lang w:eastAsia="ru-RU"/>
        </w:rPr>
        <w:t xml:space="preserve"> </w:t>
      </w:r>
    </w:p>
    <w:p w14:paraId="2EC51D80" w14:textId="77777777" w:rsidR="004F7C3C" w:rsidRPr="004F7C3C" w:rsidRDefault="004F7C3C" w:rsidP="004F7C3C">
      <w:pPr>
        <w:spacing w:after="0" w:line="240" w:lineRule="auto"/>
        <w:ind w:left="480" w:firstLine="851"/>
        <w:jc w:val="center"/>
        <w:rPr>
          <w:rFonts w:ascii="Times New Roman" w:eastAsia="Times New Roman" w:hAnsi="Times New Roman" w:cs="Times New Roman"/>
          <w:b/>
          <w:sz w:val="28"/>
          <w:szCs w:val="20"/>
          <w:lang w:eastAsia="ru-RU"/>
        </w:rPr>
      </w:pPr>
      <w:r w:rsidRPr="004F7C3C">
        <w:rPr>
          <w:rFonts w:ascii="Times New Roman" w:eastAsia="Times New Roman" w:hAnsi="Times New Roman" w:cs="Times New Roman"/>
          <w:b/>
          <w:bCs/>
          <w:sz w:val="28"/>
          <w:szCs w:val="20"/>
          <w:lang w:eastAsia="ru-RU"/>
        </w:rPr>
        <w:t xml:space="preserve">в </w:t>
      </w:r>
      <w:r w:rsidRPr="004F7C3C">
        <w:rPr>
          <w:rFonts w:ascii="Times New Roman" w:eastAsia="Times New Roman" w:hAnsi="Times New Roman" w:cs="Times New Roman"/>
          <w:b/>
          <w:sz w:val="28"/>
          <w:szCs w:val="20"/>
          <w:lang w:eastAsia="ru-RU"/>
        </w:rPr>
        <w:t>Сельском поселении Акбулатовский сельсовет муниципального района Татышлинский район Республики Башкортостан</w:t>
      </w:r>
    </w:p>
    <w:p w14:paraId="5B0991A3" w14:textId="77777777" w:rsidR="004F7C3C" w:rsidRPr="004F7C3C" w:rsidRDefault="004F7C3C" w:rsidP="004F7C3C">
      <w:pPr>
        <w:widowControl w:val="0"/>
        <w:autoSpaceDE w:val="0"/>
        <w:autoSpaceDN w:val="0"/>
        <w:adjustRightInd w:val="0"/>
        <w:spacing w:after="0" w:line="240" w:lineRule="auto"/>
        <w:ind w:left="480" w:firstLine="851"/>
        <w:jc w:val="center"/>
        <w:rPr>
          <w:rFonts w:ascii="Times New Roman" w:eastAsia="Times New Roman" w:hAnsi="Times New Roman" w:cs="Times New Roman"/>
          <w:b/>
          <w:bCs/>
          <w:sz w:val="28"/>
          <w:szCs w:val="20"/>
          <w:lang w:eastAsia="ru-RU"/>
        </w:rPr>
      </w:pPr>
    </w:p>
    <w:p w14:paraId="192507C3" w14:textId="77777777" w:rsidR="004F7C3C" w:rsidRPr="004F7C3C" w:rsidRDefault="004F7C3C" w:rsidP="004F7C3C">
      <w:pPr>
        <w:autoSpaceDE w:val="0"/>
        <w:autoSpaceDN w:val="0"/>
        <w:adjustRightInd w:val="0"/>
        <w:spacing w:after="0" w:line="240" w:lineRule="auto"/>
        <w:ind w:left="480" w:firstLine="709"/>
        <w:jc w:val="center"/>
        <w:outlineLvl w:val="0"/>
        <w:rPr>
          <w:rFonts w:ascii="Times New Roman" w:eastAsia="Times New Roman" w:hAnsi="Times New Roman" w:cs="Times New Roman"/>
          <w:b/>
          <w:bCs/>
          <w:sz w:val="28"/>
          <w:szCs w:val="20"/>
          <w:lang w:eastAsia="ru-RU"/>
        </w:rPr>
      </w:pPr>
      <w:r w:rsidRPr="004F7C3C">
        <w:rPr>
          <w:rFonts w:ascii="Times New Roman" w:eastAsia="Times New Roman" w:hAnsi="Times New Roman" w:cs="Times New Roman"/>
          <w:b/>
          <w:bCs/>
          <w:sz w:val="28"/>
          <w:szCs w:val="20"/>
          <w:lang w:eastAsia="ru-RU"/>
        </w:rPr>
        <w:t>I. Общие положения</w:t>
      </w:r>
    </w:p>
    <w:p w14:paraId="3CA78CBF" w14:textId="77777777" w:rsidR="004F7C3C" w:rsidRPr="004F7C3C" w:rsidRDefault="004F7C3C" w:rsidP="004F7C3C">
      <w:pPr>
        <w:autoSpaceDE w:val="0"/>
        <w:autoSpaceDN w:val="0"/>
        <w:adjustRightInd w:val="0"/>
        <w:spacing w:after="0" w:line="240" w:lineRule="auto"/>
        <w:ind w:left="480" w:firstLine="709"/>
        <w:jc w:val="center"/>
        <w:rPr>
          <w:rFonts w:ascii="Times New Roman" w:eastAsia="Times New Roman" w:hAnsi="Times New Roman" w:cs="Times New Roman"/>
          <w:sz w:val="28"/>
          <w:szCs w:val="20"/>
          <w:lang w:eastAsia="ru-RU"/>
        </w:rPr>
      </w:pPr>
    </w:p>
    <w:p w14:paraId="02CF4B1D" w14:textId="77777777" w:rsidR="004F7C3C" w:rsidRPr="004F7C3C" w:rsidRDefault="004F7C3C" w:rsidP="004F7C3C">
      <w:pPr>
        <w:autoSpaceDE w:val="0"/>
        <w:autoSpaceDN w:val="0"/>
        <w:adjustRightInd w:val="0"/>
        <w:spacing w:after="0" w:line="240" w:lineRule="auto"/>
        <w:ind w:left="480" w:firstLine="709"/>
        <w:jc w:val="center"/>
        <w:outlineLvl w:val="1"/>
        <w:rPr>
          <w:rFonts w:ascii="Times New Roman" w:eastAsia="Times New Roman" w:hAnsi="Times New Roman" w:cs="Times New Roman"/>
          <w:b/>
          <w:bCs/>
          <w:sz w:val="28"/>
          <w:szCs w:val="20"/>
          <w:lang w:eastAsia="ru-RU"/>
        </w:rPr>
      </w:pPr>
      <w:r w:rsidRPr="004F7C3C">
        <w:rPr>
          <w:rFonts w:ascii="Times New Roman" w:eastAsia="Times New Roman" w:hAnsi="Times New Roman" w:cs="Times New Roman"/>
          <w:b/>
          <w:bCs/>
          <w:sz w:val="28"/>
          <w:szCs w:val="20"/>
          <w:lang w:eastAsia="ru-RU"/>
        </w:rPr>
        <w:t>Предмет регулирования Административного регламента</w:t>
      </w:r>
    </w:p>
    <w:p w14:paraId="65815533" w14:textId="77777777" w:rsidR="004F7C3C" w:rsidRPr="004F7C3C" w:rsidRDefault="004F7C3C" w:rsidP="004F7C3C">
      <w:pPr>
        <w:numPr>
          <w:ilvl w:val="1"/>
          <w:numId w:val="19"/>
        </w:numPr>
        <w:autoSpaceDE w:val="0"/>
        <w:autoSpaceDN w:val="0"/>
        <w:adjustRightInd w:val="0"/>
        <w:spacing w:after="0" w:line="240" w:lineRule="auto"/>
        <w:ind w:left="480" w:firstLine="567"/>
        <w:contextualSpacing/>
        <w:jc w:val="both"/>
        <w:rPr>
          <w:rFonts w:ascii="Times New Roman" w:eastAsia="Times New Roman" w:hAnsi="Times New Roman" w:cs="Times New Roman"/>
          <w:sz w:val="28"/>
          <w:szCs w:val="28"/>
        </w:rPr>
      </w:pPr>
      <w:r w:rsidRPr="004F7C3C">
        <w:rPr>
          <w:rFonts w:ascii="Times New Roman" w:eastAsia="Times New Roman" w:hAnsi="Times New Roman" w:cs="Times New Roman"/>
          <w:sz w:val="28"/>
          <w:szCs w:val="28"/>
        </w:rPr>
        <w:t>Административный регламент предоставления муниципальной услуги «Признание в установленном порядке помещения жилым помещением, жилого помещения непригодным для проживания, многоквартирного дома аварийным и подлежащим сносу или реконструкции» разработан в целях повышения качества и доступности предоставления муниципальной услуги, определяет стандарт, сроки                            и последовательность действий (административных процедур) при осуществлении полномочий по признанию в установленном порядке помещения жилым помещением, жилого помещения непригодным                          для проживания, многоквартирного дома аварийным и подлежащим сносу или реконструкции в Сельском поселении Акбулатовский сельсовет муниципального района Татышлинский район Республики Башкортостан (далее – Административный регламент).</w:t>
      </w:r>
    </w:p>
    <w:p w14:paraId="2DAE722D" w14:textId="77777777" w:rsidR="004F7C3C" w:rsidRPr="004F7C3C" w:rsidRDefault="004F7C3C" w:rsidP="004F7C3C">
      <w:pPr>
        <w:autoSpaceDE w:val="0"/>
        <w:autoSpaceDN w:val="0"/>
        <w:adjustRightInd w:val="0"/>
        <w:spacing w:after="0" w:line="240" w:lineRule="auto"/>
        <w:ind w:left="480" w:firstLine="851"/>
        <w:jc w:val="both"/>
        <w:rPr>
          <w:rFonts w:ascii="Times New Roman" w:eastAsia="Times New Roman" w:hAnsi="Times New Roman" w:cs="Times New Roman"/>
          <w:bCs/>
          <w:sz w:val="28"/>
          <w:szCs w:val="20"/>
          <w:lang w:eastAsia="ru-RU"/>
        </w:rPr>
      </w:pPr>
      <w:r w:rsidRPr="004F7C3C">
        <w:rPr>
          <w:rFonts w:ascii="Times New Roman" w:eastAsia="Times New Roman" w:hAnsi="Times New Roman" w:cs="Times New Roman"/>
          <w:sz w:val="28"/>
          <w:szCs w:val="20"/>
          <w:lang w:eastAsia="ru-RU"/>
        </w:rPr>
        <w:t xml:space="preserve">         Действие настоящего Административного регламента распространяется на находящиеся в эксплуатации жилые помещения, расположенные                           на территории Сельского поселения Акбулатовский сельсовет муниципального района Татышлинский район Республики Башкортостан</w:t>
      </w:r>
      <w:r w:rsidRPr="004F7C3C">
        <w:rPr>
          <w:rFonts w:ascii="Times New Roman" w:eastAsia="Times New Roman" w:hAnsi="Times New Roman" w:cs="Times New Roman"/>
          <w:bCs/>
          <w:sz w:val="28"/>
          <w:szCs w:val="20"/>
          <w:lang w:eastAsia="ru-RU"/>
        </w:rPr>
        <w:t xml:space="preserve"> </w:t>
      </w:r>
      <w:r w:rsidRPr="004F7C3C">
        <w:rPr>
          <w:rFonts w:ascii="Times New Roman" w:eastAsia="Times New Roman" w:hAnsi="Times New Roman" w:cs="Times New Roman"/>
          <w:sz w:val="28"/>
          <w:szCs w:val="20"/>
          <w:lang w:eastAsia="ru-RU"/>
        </w:rPr>
        <w:t>за исключением жилых помещений жилищного фонда Российской Федерации и многоквартирных домов, находящихся в федеральной собственности, жилых помещений жилищного фонда Республики Башкортостан</w:t>
      </w:r>
      <w:r w:rsidRPr="004F7C3C">
        <w:rPr>
          <w:rFonts w:ascii="Times New Roman" w:eastAsia="Times New Roman" w:hAnsi="Times New Roman" w:cs="Times New Roman"/>
          <w:bCs/>
          <w:sz w:val="28"/>
          <w:szCs w:val="20"/>
          <w:lang w:eastAsia="ru-RU"/>
        </w:rPr>
        <w:t>.</w:t>
      </w:r>
    </w:p>
    <w:p w14:paraId="185F015D" w14:textId="77777777" w:rsidR="004F7C3C" w:rsidRPr="004F7C3C" w:rsidRDefault="004F7C3C" w:rsidP="004F7C3C">
      <w:pPr>
        <w:autoSpaceDE w:val="0"/>
        <w:autoSpaceDN w:val="0"/>
        <w:adjustRightInd w:val="0"/>
        <w:spacing w:after="0" w:line="240" w:lineRule="auto"/>
        <w:ind w:left="480" w:firstLine="851"/>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 xml:space="preserve">         Действие настоящего Административного регламента                                        не распространяется на жилые помещения, расположенные в объектах капитального строительства, ввод в эксплуатацию которых и постановка                 на государственный учет не осуществлены в соответствии                                 с Градостроительным </w:t>
      </w:r>
      <w:hyperlink r:id="rId6" w:history="1">
        <w:r w:rsidRPr="004F7C3C">
          <w:rPr>
            <w:rFonts w:ascii="Times New Roman" w:eastAsia="Times New Roman" w:hAnsi="Times New Roman" w:cs="Times New Roman"/>
            <w:color w:val="0000FF"/>
            <w:sz w:val="28"/>
            <w:szCs w:val="20"/>
            <w:u w:val="single"/>
            <w:lang w:eastAsia="ru-RU"/>
          </w:rPr>
          <w:t>кодексом</w:t>
        </w:r>
      </w:hyperlink>
      <w:r w:rsidRPr="004F7C3C">
        <w:rPr>
          <w:rFonts w:ascii="Times New Roman" w:eastAsia="Times New Roman" w:hAnsi="Times New Roman" w:cs="Times New Roman"/>
          <w:sz w:val="28"/>
          <w:szCs w:val="20"/>
          <w:lang w:eastAsia="ru-RU"/>
        </w:rPr>
        <w:t xml:space="preserve"> Российской Федерации.</w:t>
      </w:r>
    </w:p>
    <w:p w14:paraId="0FC41E89" w14:textId="77777777" w:rsidR="004F7C3C" w:rsidRPr="004F7C3C" w:rsidRDefault="004F7C3C" w:rsidP="004F7C3C">
      <w:pPr>
        <w:autoSpaceDE w:val="0"/>
        <w:autoSpaceDN w:val="0"/>
        <w:adjustRightInd w:val="0"/>
        <w:spacing w:after="0" w:line="240" w:lineRule="auto"/>
        <w:ind w:left="480"/>
        <w:contextualSpacing/>
        <w:jc w:val="both"/>
        <w:rPr>
          <w:rFonts w:ascii="Times New Roman" w:eastAsia="Times New Roman" w:hAnsi="Times New Roman" w:cs="Times New Roman"/>
          <w:sz w:val="28"/>
          <w:szCs w:val="28"/>
        </w:rPr>
      </w:pPr>
    </w:p>
    <w:p w14:paraId="71D427C3" w14:textId="77777777" w:rsidR="004F7C3C" w:rsidRPr="004F7C3C" w:rsidRDefault="004F7C3C" w:rsidP="004F7C3C">
      <w:pPr>
        <w:autoSpaceDE w:val="0"/>
        <w:autoSpaceDN w:val="0"/>
        <w:adjustRightInd w:val="0"/>
        <w:spacing w:after="0" w:line="240" w:lineRule="auto"/>
        <w:ind w:left="480" w:firstLine="567"/>
        <w:contextualSpacing/>
        <w:jc w:val="center"/>
        <w:outlineLvl w:val="0"/>
        <w:rPr>
          <w:rFonts w:ascii="Times New Roman" w:eastAsia="Times New Roman" w:hAnsi="Times New Roman" w:cs="Times New Roman"/>
          <w:b/>
          <w:bCs/>
          <w:sz w:val="28"/>
          <w:szCs w:val="28"/>
        </w:rPr>
      </w:pPr>
      <w:r w:rsidRPr="004F7C3C">
        <w:rPr>
          <w:rFonts w:ascii="Times New Roman" w:eastAsia="Times New Roman" w:hAnsi="Times New Roman" w:cs="Times New Roman"/>
          <w:b/>
          <w:bCs/>
          <w:sz w:val="28"/>
          <w:szCs w:val="28"/>
        </w:rPr>
        <w:lastRenderedPageBreak/>
        <w:t>Круг заявителей</w:t>
      </w:r>
    </w:p>
    <w:p w14:paraId="7306544E" w14:textId="77777777" w:rsidR="004F7C3C" w:rsidRPr="004F7C3C" w:rsidRDefault="004F7C3C" w:rsidP="004F7C3C">
      <w:pPr>
        <w:autoSpaceDE w:val="0"/>
        <w:autoSpaceDN w:val="0"/>
        <w:adjustRightInd w:val="0"/>
        <w:spacing w:after="0" w:line="240" w:lineRule="auto"/>
        <w:ind w:left="480" w:firstLine="709"/>
        <w:contextualSpacing/>
        <w:jc w:val="both"/>
        <w:rPr>
          <w:rFonts w:ascii="Times New Roman" w:eastAsia="Times New Roman" w:hAnsi="Times New Roman" w:cs="Times New Roman"/>
          <w:sz w:val="28"/>
          <w:szCs w:val="28"/>
        </w:rPr>
      </w:pPr>
      <w:r w:rsidRPr="004F7C3C">
        <w:rPr>
          <w:rFonts w:ascii="Times New Roman" w:eastAsia="Times New Roman" w:hAnsi="Times New Roman" w:cs="Times New Roman"/>
          <w:sz w:val="28"/>
          <w:szCs w:val="28"/>
        </w:rPr>
        <w:t>1.2. Заявителями являются физические и юридические лица – собственники, правообладатели и наниматели помещений.</w:t>
      </w:r>
    </w:p>
    <w:p w14:paraId="54DD26E6" w14:textId="77777777" w:rsidR="004F7C3C" w:rsidRPr="004F7C3C" w:rsidRDefault="004F7C3C" w:rsidP="004F7C3C">
      <w:pPr>
        <w:tabs>
          <w:tab w:val="left" w:pos="1276"/>
        </w:tabs>
        <w:autoSpaceDE w:val="0"/>
        <w:autoSpaceDN w:val="0"/>
        <w:adjustRightInd w:val="0"/>
        <w:spacing w:after="0" w:line="240" w:lineRule="auto"/>
        <w:ind w:left="480" w:firstLine="709"/>
        <w:contextualSpacing/>
        <w:jc w:val="both"/>
        <w:rPr>
          <w:rFonts w:ascii="Times New Roman" w:eastAsia="Times New Roman" w:hAnsi="Times New Roman" w:cs="Times New Roman"/>
          <w:sz w:val="28"/>
          <w:szCs w:val="28"/>
        </w:rPr>
      </w:pPr>
      <w:r w:rsidRPr="004F7C3C">
        <w:rPr>
          <w:rFonts w:ascii="Times New Roman" w:eastAsia="Times New Roman" w:hAnsi="Times New Roman" w:cs="Times New Roman"/>
          <w:sz w:val="28"/>
          <w:szCs w:val="28"/>
        </w:rPr>
        <w:t>1.3. Интересы заявителей, указанных в пункте 1.2 настоящего Административного регламента, могут представлять лица, обладающие соответствующими полномочиями (далее – представитель).</w:t>
      </w:r>
    </w:p>
    <w:p w14:paraId="432A3B6B" w14:textId="77777777" w:rsidR="004F7C3C" w:rsidRPr="004F7C3C" w:rsidRDefault="004F7C3C" w:rsidP="004F7C3C">
      <w:pPr>
        <w:autoSpaceDE w:val="0"/>
        <w:autoSpaceDN w:val="0"/>
        <w:adjustRightInd w:val="0"/>
        <w:spacing w:after="0" w:line="240" w:lineRule="auto"/>
        <w:ind w:left="480" w:firstLine="709"/>
        <w:contextualSpacing/>
        <w:jc w:val="both"/>
        <w:rPr>
          <w:rFonts w:ascii="Times New Roman" w:eastAsia="Times New Roman" w:hAnsi="Times New Roman" w:cs="Times New Roman"/>
          <w:sz w:val="28"/>
          <w:szCs w:val="28"/>
        </w:rPr>
      </w:pPr>
    </w:p>
    <w:p w14:paraId="463646FF" w14:textId="77777777" w:rsidR="004F7C3C" w:rsidRPr="004F7C3C" w:rsidRDefault="004F7C3C" w:rsidP="004F7C3C">
      <w:pPr>
        <w:autoSpaceDE w:val="0"/>
        <w:autoSpaceDN w:val="0"/>
        <w:adjustRightInd w:val="0"/>
        <w:spacing w:after="0" w:line="240" w:lineRule="auto"/>
        <w:ind w:left="480" w:firstLine="709"/>
        <w:jc w:val="center"/>
        <w:outlineLvl w:val="0"/>
        <w:rPr>
          <w:rFonts w:ascii="Times New Roman" w:eastAsia="Times New Roman" w:hAnsi="Times New Roman" w:cs="Times New Roman"/>
          <w:b/>
          <w:bCs/>
          <w:sz w:val="28"/>
          <w:szCs w:val="20"/>
          <w:lang w:eastAsia="ru-RU"/>
        </w:rPr>
      </w:pPr>
      <w:r w:rsidRPr="004F7C3C">
        <w:rPr>
          <w:rFonts w:ascii="Times New Roman" w:eastAsia="Times New Roman" w:hAnsi="Times New Roman" w:cs="Times New Roman"/>
          <w:b/>
          <w:bCs/>
          <w:sz w:val="28"/>
          <w:szCs w:val="20"/>
          <w:lang w:eastAsia="ru-RU"/>
        </w:rPr>
        <w:t>Требования к порядку информирования о предоставлении муниципальной услуги</w:t>
      </w:r>
    </w:p>
    <w:p w14:paraId="2B4E7749" w14:textId="77777777" w:rsidR="004F7C3C" w:rsidRPr="004F7C3C" w:rsidRDefault="004F7C3C" w:rsidP="004F7C3C">
      <w:pPr>
        <w:tabs>
          <w:tab w:val="left" w:pos="7425"/>
        </w:tabs>
        <w:spacing w:after="0" w:line="240" w:lineRule="auto"/>
        <w:ind w:left="480" w:firstLine="709"/>
        <w:jc w:val="both"/>
        <w:rPr>
          <w:rFonts w:ascii="Times New Roman" w:eastAsia="Times New Roman" w:hAnsi="Times New Roman" w:cs="Times New Roman"/>
          <w:sz w:val="28"/>
          <w:szCs w:val="20"/>
          <w:lang w:eastAsia="ru-RU"/>
        </w:rPr>
      </w:pPr>
      <w:bookmarkStart w:id="0" w:name="Par20"/>
      <w:bookmarkEnd w:id="0"/>
      <w:r w:rsidRPr="004F7C3C">
        <w:rPr>
          <w:rFonts w:ascii="Times New Roman" w:eastAsia="Times New Roman" w:hAnsi="Times New Roman" w:cs="Times New Roman"/>
          <w:sz w:val="28"/>
          <w:szCs w:val="20"/>
          <w:lang w:eastAsia="ru-RU"/>
        </w:rPr>
        <w:t>1.4. Информирование о порядке предоставления муниципальной услуги осуществляется:</w:t>
      </w:r>
    </w:p>
    <w:p w14:paraId="7C42EC67" w14:textId="77777777" w:rsidR="004F7C3C" w:rsidRPr="004F7C3C" w:rsidRDefault="004F7C3C" w:rsidP="004F7C3C">
      <w:pPr>
        <w:widowControl w:val="0"/>
        <w:numPr>
          <w:ilvl w:val="2"/>
          <w:numId w:val="21"/>
        </w:numPr>
        <w:tabs>
          <w:tab w:val="left" w:pos="851"/>
          <w:tab w:val="left" w:pos="1134"/>
        </w:tabs>
        <w:spacing w:after="0" w:line="240" w:lineRule="auto"/>
        <w:ind w:left="480" w:firstLine="709"/>
        <w:contextualSpacing/>
        <w:jc w:val="both"/>
        <w:rPr>
          <w:rFonts w:ascii="Times New Roman" w:eastAsia="Times New Roman" w:hAnsi="Times New Roman" w:cs="Times New Roman"/>
          <w:color w:val="000000"/>
          <w:sz w:val="28"/>
          <w:szCs w:val="20"/>
          <w:lang w:eastAsia="ru-RU"/>
        </w:rPr>
      </w:pPr>
      <w:r w:rsidRPr="004F7C3C">
        <w:rPr>
          <w:rFonts w:ascii="Times New Roman" w:eastAsia="Times New Roman" w:hAnsi="Times New Roman" w:cs="Times New Roman"/>
          <w:color w:val="000000"/>
          <w:sz w:val="28"/>
          <w:szCs w:val="20"/>
          <w:lang w:eastAsia="ru-RU"/>
        </w:rPr>
        <w:t xml:space="preserve">непосредственно при личном приеме заявителя в </w:t>
      </w:r>
      <w:r w:rsidRPr="004F7C3C">
        <w:rPr>
          <w:rFonts w:ascii="Times New Roman" w:eastAsia="Times New Roman" w:hAnsi="Times New Roman" w:cs="Times New Roman"/>
          <w:sz w:val="28"/>
          <w:szCs w:val="20"/>
          <w:lang w:eastAsia="ru-RU"/>
        </w:rPr>
        <w:t xml:space="preserve">Администрацию Сельского поселения Акбулатовский сельсовет муниципального района Татышлинский район Республики </w:t>
      </w:r>
      <w:proofErr w:type="gramStart"/>
      <w:r w:rsidRPr="004F7C3C">
        <w:rPr>
          <w:rFonts w:ascii="Times New Roman" w:eastAsia="Times New Roman" w:hAnsi="Times New Roman" w:cs="Times New Roman"/>
          <w:sz w:val="28"/>
          <w:szCs w:val="20"/>
          <w:lang w:eastAsia="ru-RU"/>
        </w:rPr>
        <w:t>Башкортостан  (</w:t>
      </w:r>
      <w:proofErr w:type="gramEnd"/>
      <w:r w:rsidRPr="004F7C3C">
        <w:rPr>
          <w:rFonts w:ascii="Times New Roman" w:eastAsia="Times New Roman" w:hAnsi="Times New Roman" w:cs="Times New Roman"/>
          <w:sz w:val="28"/>
          <w:szCs w:val="20"/>
          <w:lang w:eastAsia="ru-RU"/>
        </w:rPr>
        <w:t xml:space="preserve">далее – Администрация) </w:t>
      </w:r>
      <w:r w:rsidRPr="004F7C3C">
        <w:rPr>
          <w:rFonts w:ascii="Times New Roman" w:eastAsia="Times New Roman" w:hAnsi="Times New Roman" w:cs="Times New Roman"/>
          <w:color w:val="000000"/>
          <w:sz w:val="28"/>
          <w:szCs w:val="20"/>
          <w:lang w:eastAsia="ru-RU"/>
        </w:rPr>
        <w:t xml:space="preserve">или </w:t>
      </w:r>
      <w:r w:rsidRPr="004F7C3C">
        <w:rPr>
          <w:rFonts w:ascii="Times New Roman" w:eastAsia="Times New Roman" w:hAnsi="Times New Roman" w:cs="Times New Roman"/>
          <w:sz w:val="28"/>
          <w:szCs w:val="20"/>
          <w:lang w:eastAsia="ru-RU"/>
        </w:rPr>
        <w:t>многофункциональном центре предоставления государственных и муниципальных услуг</w:t>
      </w:r>
      <w:r w:rsidRPr="004F7C3C">
        <w:rPr>
          <w:rFonts w:ascii="Times New Roman" w:eastAsia="Times New Roman" w:hAnsi="Times New Roman" w:cs="Times New Roman"/>
          <w:color w:val="000000"/>
          <w:sz w:val="28"/>
          <w:szCs w:val="20"/>
          <w:lang w:eastAsia="ru-RU"/>
        </w:rPr>
        <w:t xml:space="preserve"> (далее </w:t>
      </w:r>
      <w:r w:rsidRPr="004F7C3C">
        <w:rPr>
          <w:rFonts w:ascii="Times New Roman" w:eastAsia="Times New Roman" w:hAnsi="Times New Roman" w:cs="Times New Roman"/>
          <w:sz w:val="28"/>
          <w:szCs w:val="20"/>
          <w:lang w:eastAsia="ru-RU"/>
        </w:rPr>
        <w:t xml:space="preserve">– </w:t>
      </w:r>
      <w:r w:rsidRPr="004F7C3C">
        <w:rPr>
          <w:rFonts w:ascii="Times New Roman" w:eastAsia="Times New Roman" w:hAnsi="Times New Roman" w:cs="Times New Roman"/>
          <w:color w:val="000000"/>
          <w:sz w:val="28"/>
          <w:szCs w:val="20"/>
          <w:lang w:eastAsia="ru-RU"/>
        </w:rPr>
        <w:t>многофункциональный центр); по телефону в Администрации или многофункциональном центре;</w:t>
      </w:r>
    </w:p>
    <w:p w14:paraId="2E743729" w14:textId="77777777" w:rsidR="004F7C3C" w:rsidRPr="004F7C3C" w:rsidRDefault="004F7C3C" w:rsidP="004F7C3C">
      <w:pPr>
        <w:widowControl w:val="0"/>
        <w:numPr>
          <w:ilvl w:val="2"/>
          <w:numId w:val="21"/>
        </w:numPr>
        <w:tabs>
          <w:tab w:val="left" w:pos="851"/>
          <w:tab w:val="left" w:pos="1134"/>
        </w:tabs>
        <w:spacing w:after="0" w:line="240" w:lineRule="auto"/>
        <w:ind w:left="480" w:firstLine="709"/>
        <w:contextualSpacing/>
        <w:jc w:val="both"/>
        <w:rPr>
          <w:rFonts w:ascii="Times New Roman" w:eastAsia="Times New Roman" w:hAnsi="Times New Roman" w:cs="Times New Roman"/>
          <w:color w:val="000000"/>
          <w:sz w:val="28"/>
          <w:szCs w:val="20"/>
          <w:lang w:eastAsia="ru-RU"/>
        </w:rPr>
      </w:pPr>
      <w:r w:rsidRPr="004F7C3C">
        <w:rPr>
          <w:rFonts w:ascii="Times New Roman" w:eastAsia="Times New Roman" w:hAnsi="Times New Roman" w:cs="Times New Roman"/>
          <w:color w:val="000000"/>
          <w:sz w:val="28"/>
          <w:szCs w:val="20"/>
          <w:lang w:eastAsia="ru-RU"/>
        </w:rPr>
        <w:t>письменно, в том числе посредством электронной почты, факсимильной связи;</w:t>
      </w:r>
    </w:p>
    <w:p w14:paraId="3B74F098" w14:textId="77777777" w:rsidR="004F7C3C" w:rsidRPr="004F7C3C" w:rsidRDefault="004F7C3C" w:rsidP="004F7C3C">
      <w:pPr>
        <w:widowControl w:val="0"/>
        <w:numPr>
          <w:ilvl w:val="2"/>
          <w:numId w:val="21"/>
        </w:numPr>
        <w:tabs>
          <w:tab w:val="left" w:pos="851"/>
          <w:tab w:val="left" w:pos="1134"/>
        </w:tabs>
        <w:spacing w:after="0" w:line="240" w:lineRule="auto"/>
        <w:ind w:left="480" w:firstLine="709"/>
        <w:contextualSpacing/>
        <w:jc w:val="both"/>
        <w:rPr>
          <w:rFonts w:ascii="Times New Roman" w:eastAsia="Times New Roman" w:hAnsi="Times New Roman" w:cs="Times New Roman"/>
          <w:color w:val="000000"/>
          <w:sz w:val="28"/>
          <w:szCs w:val="20"/>
          <w:lang w:eastAsia="ru-RU"/>
        </w:rPr>
      </w:pPr>
      <w:r w:rsidRPr="004F7C3C">
        <w:rPr>
          <w:rFonts w:ascii="Times New Roman" w:eastAsia="Times New Roman" w:hAnsi="Times New Roman" w:cs="Times New Roman"/>
          <w:color w:val="000000"/>
          <w:sz w:val="28"/>
          <w:szCs w:val="20"/>
          <w:lang w:eastAsia="ru-RU"/>
        </w:rPr>
        <w:t>посредством размещения в открытой и доступной форме информации:</w:t>
      </w:r>
    </w:p>
    <w:p w14:paraId="103EC2C0" w14:textId="77777777" w:rsidR="004F7C3C" w:rsidRPr="004F7C3C" w:rsidRDefault="004F7C3C" w:rsidP="004F7C3C">
      <w:pPr>
        <w:widowControl w:val="0"/>
        <w:tabs>
          <w:tab w:val="left" w:pos="851"/>
          <w:tab w:val="left" w:pos="1134"/>
        </w:tabs>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на Портале государственных и муниципальных услуг (функций) Республики Башкортостан (</w:t>
      </w:r>
      <w:hyperlink r:id="rId7" w:history="1">
        <w:r w:rsidRPr="004F7C3C">
          <w:rPr>
            <w:rFonts w:ascii="Times New Roman" w:eastAsia="Times New Roman" w:hAnsi="Times New Roman" w:cs="Times New Roman"/>
            <w:color w:val="0000FF"/>
            <w:sz w:val="28"/>
            <w:szCs w:val="20"/>
            <w:u w:val="single"/>
            <w:lang w:eastAsia="ru-RU"/>
          </w:rPr>
          <w:t>www.gosuslugi.bashkortostan.ru</w:t>
        </w:r>
      </w:hyperlink>
      <w:r w:rsidRPr="004F7C3C">
        <w:rPr>
          <w:rFonts w:ascii="Times New Roman" w:eastAsia="Times New Roman" w:hAnsi="Times New Roman" w:cs="Times New Roman"/>
          <w:sz w:val="28"/>
          <w:szCs w:val="20"/>
          <w:lang w:eastAsia="ru-RU"/>
        </w:rPr>
        <w:t>) (далее – РПГУ);</w:t>
      </w:r>
    </w:p>
    <w:p w14:paraId="52C1F6D2" w14:textId="77777777" w:rsidR="004F7C3C" w:rsidRPr="004F7C3C" w:rsidRDefault="004F7C3C" w:rsidP="004F7C3C">
      <w:pPr>
        <w:widowControl w:val="0"/>
        <w:tabs>
          <w:tab w:val="left" w:pos="851"/>
          <w:tab w:val="left" w:pos="1134"/>
        </w:tabs>
        <w:spacing w:after="0" w:line="240" w:lineRule="auto"/>
        <w:ind w:left="480" w:firstLine="709"/>
        <w:jc w:val="both"/>
        <w:rPr>
          <w:rFonts w:ascii="Times New Roman" w:eastAsia="Times New Roman" w:hAnsi="Times New Roman" w:cs="Times New Roman"/>
          <w:color w:val="000000"/>
          <w:sz w:val="28"/>
          <w:szCs w:val="20"/>
          <w:lang w:eastAsia="ru-RU"/>
        </w:rPr>
      </w:pPr>
      <w:r w:rsidRPr="004F7C3C">
        <w:rPr>
          <w:rFonts w:ascii="Times New Roman" w:eastAsia="Times New Roman" w:hAnsi="Times New Roman" w:cs="Times New Roman"/>
          <w:color w:val="000000"/>
          <w:sz w:val="28"/>
          <w:szCs w:val="20"/>
          <w:lang w:eastAsia="ru-RU"/>
        </w:rPr>
        <w:t xml:space="preserve">на официальных сайтах Администрации </w:t>
      </w:r>
      <w:r w:rsidRPr="004F7C3C">
        <w:rPr>
          <w:rFonts w:ascii="Times New Roman" w:eastAsia="Times New Roman" w:hAnsi="Times New Roman" w:cs="Times New Roman"/>
          <w:sz w:val="28"/>
          <w:szCs w:val="20"/>
          <w:lang w:eastAsia="ru-RU"/>
        </w:rPr>
        <w:t xml:space="preserve">Сельского поселения Акбулатовский сельсовет муниципального района Татышлинский район Республики Башкортостан </w:t>
      </w:r>
      <w:hyperlink r:id="rId8" w:history="1">
        <w:r w:rsidRPr="004F7C3C">
          <w:rPr>
            <w:rFonts w:ascii="Times New Roman" w:eastAsia="Times New Roman" w:hAnsi="Times New Roman" w:cs="Times New Roman"/>
            <w:color w:val="0000FF"/>
            <w:sz w:val="28"/>
            <w:szCs w:val="20"/>
            <w:u w:val="single"/>
            <w:lang w:eastAsia="ru-RU"/>
          </w:rPr>
          <w:t>http://</w:t>
        </w:r>
        <w:proofErr w:type="spellStart"/>
        <w:r w:rsidRPr="004F7C3C">
          <w:rPr>
            <w:rFonts w:ascii="Times New Roman" w:eastAsia="Times New Roman" w:hAnsi="Times New Roman" w:cs="Times New Roman"/>
            <w:color w:val="0000FF"/>
            <w:sz w:val="28"/>
            <w:szCs w:val="20"/>
            <w:u w:val="single"/>
            <w:lang w:val="en-US" w:eastAsia="ru-RU"/>
          </w:rPr>
          <w:t>akbulat</w:t>
        </w:r>
        <w:proofErr w:type="spellEnd"/>
        <w:r w:rsidRPr="004F7C3C">
          <w:rPr>
            <w:rFonts w:ascii="Times New Roman" w:eastAsia="Times New Roman" w:hAnsi="Times New Roman" w:cs="Times New Roman"/>
            <w:color w:val="0000FF"/>
            <w:sz w:val="28"/>
            <w:szCs w:val="20"/>
            <w:u w:val="single"/>
            <w:lang w:eastAsia="ru-RU"/>
          </w:rPr>
          <w:t>.</w:t>
        </w:r>
        <w:proofErr w:type="spellStart"/>
        <w:r w:rsidRPr="004F7C3C">
          <w:rPr>
            <w:rFonts w:ascii="Times New Roman" w:eastAsia="Times New Roman" w:hAnsi="Times New Roman" w:cs="Times New Roman"/>
            <w:color w:val="0000FF"/>
            <w:sz w:val="28"/>
            <w:szCs w:val="20"/>
            <w:u w:val="single"/>
            <w:lang w:val="en-US" w:eastAsia="ru-RU"/>
          </w:rPr>
          <w:t>ru</w:t>
        </w:r>
        <w:proofErr w:type="spellEnd"/>
        <w:r w:rsidRPr="004F7C3C">
          <w:rPr>
            <w:rFonts w:ascii="Times New Roman" w:eastAsia="Times New Roman" w:hAnsi="Times New Roman" w:cs="Times New Roman"/>
            <w:color w:val="0000FF"/>
            <w:sz w:val="28"/>
            <w:szCs w:val="20"/>
            <w:u w:val="single"/>
            <w:lang w:eastAsia="ru-RU"/>
          </w:rPr>
          <w:t>/</w:t>
        </w:r>
      </w:hyperlink>
      <w:r w:rsidRPr="004F7C3C">
        <w:rPr>
          <w:rFonts w:ascii="Times New Roman" w:eastAsia="Times New Roman" w:hAnsi="Times New Roman" w:cs="Times New Roman"/>
          <w:color w:val="000000"/>
          <w:sz w:val="28"/>
          <w:szCs w:val="20"/>
          <w:lang w:eastAsia="ru-RU"/>
        </w:rPr>
        <w:t>;</w:t>
      </w:r>
    </w:p>
    <w:p w14:paraId="7626C388" w14:textId="77777777" w:rsidR="004F7C3C" w:rsidRPr="004F7C3C" w:rsidRDefault="004F7C3C" w:rsidP="004F7C3C">
      <w:pPr>
        <w:widowControl w:val="0"/>
        <w:numPr>
          <w:ilvl w:val="2"/>
          <w:numId w:val="21"/>
        </w:numPr>
        <w:tabs>
          <w:tab w:val="left" w:pos="851"/>
          <w:tab w:val="left" w:pos="1134"/>
        </w:tabs>
        <w:spacing w:after="0" w:line="240" w:lineRule="auto"/>
        <w:ind w:left="480" w:firstLine="709"/>
        <w:contextualSpacing/>
        <w:jc w:val="both"/>
        <w:rPr>
          <w:rFonts w:ascii="Times New Roman" w:eastAsia="Times New Roman" w:hAnsi="Times New Roman" w:cs="Times New Roman"/>
          <w:color w:val="000000"/>
          <w:sz w:val="28"/>
          <w:szCs w:val="20"/>
          <w:lang w:eastAsia="ru-RU"/>
        </w:rPr>
      </w:pPr>
      <w:r w:rsidRPr="004F7C3C">
        <w:rPr>
          <w:rFonts w:ascii="Times New Roman" w:eastAsia="Times New Roman" w:hAnsi="Times New Roman" w:cs="Times New Roman"/>
          <w:color w:val="000000"/>
          <w:sz w:val="28"/>
          <w:szCs w:val="20"/>
          <w:lang w:eastAsia="ru-RU"/>
        </w:rPr>
        <w:t>посредством размещения информации на информационных стендах Администрации или многофункционального центра.</w:t>
      </w:r>
    </w:p>
    <w:p w14:paraId="4828322A"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1.5. Информирование осуществляется по вопросам, касающимся:</w:t>
      </w:r>
    </w:p>
    <w:p w14:paraId="4919558A"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способов подачи заявления о предоставлении муниципальной услуги;</w:t>
      </w:r>
    </w:p>
    <w:p w14:paraId="6BF378A1"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адресов Администрации и многофункциональных центров, обращение в которые необходимо для предоставления муниципальной услуги;</w:t>
      </w:r>
    </w:p>
    <w:p w14:paraId="7667AF19"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справочной информации о работе Администрации Сельского поселения Акбулатовский сельсовет муниципального района Татышлинский район Республики Башкортостан;</w:t>
      </w:r>
    </w:p>
    <w:p w14:paraId="02B5409B"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документов, необходимых для предоставления муниципальной услуги;</w:t>
      </w:r>
    </w:p>
    <w:p w14:paraId="7E7C2AC9"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порядка и сроков предоставления муниципальной услуги;</w:t>
      </w:r>
    </w:p>
    <w:p w14:paraId="7C824EDD"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 xml:space="preserve">порядка получения сведений о ходе </w:t>
      </w:r>
      <w:proofErr w:type="gramStart"/>
      <w:r w:rsidRPr="004F7C3C">
        <w:rPr>
          <w:rFonts w:ascii="Times New Roman" w:eastAsia="Times New Roman" w:hAnsi="Times New Roman" w:cs="Times New Roman"/>
          <w:sz w:val="28"/>
          <w:szCs w:val="20"/>
          <w:lang w:eastAsia="ru-RU"/>
        </w:rPr>
        <w:t>рассмотрения  заявления</w:t>
      </w:r>
      <w:proofErr w:type="gramEnd"/>
      <w:r w:rsidRPr="004F7C3C">
        <w:rPr>
          <w:rFonts w:ascii="Times New Roman" w:eastAsia="Times New Roman" w:hAnsi="Times New Roman" w:cs="Times New Roman"/>
          <w:sz w:val="28"/>
          <w:szCs w:val="20"/>
          <w:lang w:eastAsia="ru-RU"/>
        </w:rPr>
        <w:t xml:space="preserve">                           о предоставлении муниципальной услуги и о результатах предоставления муниципальной услуги;</w:t>
      </w:r>
    </w:p>
    <w:p w14:paraId="2E187025"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lastRenderedPageBreak/>
        <w:t>по вопросам предоставления услуг, которые являются необходимыми       и обязательными для предоставления муниципальной услуги; порядка досудебного (внесудебного) обжалования действий (бездействия) должностных лиц, и принимаемых ими решений при предоставлении муниципальной услуги.</w:t>
      </w:r>
    </w:p>
    <w:p w14:paraId="7A92F8A8"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Получение информации по вопросам предоставления муниципальной услуги и услуг, которые являются необходимыми и обязательными для предоставления муниципальной услуги, осуществляется бесплатно.</w:t>
      </w:r>
    </w:p>
    <w:p w14:paraId="735A2E3A" w14:textId="77777777" w:rsidR="004F7C3C" w:rsidRPr="004F7C3C" w:rsidRDefault="004F7C3C" w:rsidP="004F7C3C">
      <w:pPr>
        <w:tabs>
          <w:tab w:val="left" w:pos="7425"/>
        </w:tabs>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1.6. При устном обращении заявителя (лично или по телефону) специалист Администрации, многофункционального центра, осуществляющий консультирование, подробно и в вежливой (корректной) форме информирует обратившихся                 по интересующим вопросам.</w:t>
      </w:r>
    </w:p>
    <w:p w14:paraId="65AC682B" w14:textId="77777777" w:rsidR="004F7C3C" w:rsidRPr="004F7C3C" w:rsidRDefault="004F7C3C" w:rsidP="004F7C3C">
      <w:pPr>
        <w:tabs>
          <w:tab w:val="left" w:pos="7425"/>
        </w:tabs>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Ответ на телефонный звонок должен начинаться с информации                        о наименовании органа, в который позвонил заявитель, фамилии, имени, отчества (последнее – при наличии) и должности специалиста, принявшего телефонный звонок.</w:t>
      </w:r>
    </w:p>
    <w:p w14:paraId="222538A0" w14:textId="77777777" w:rsidR="004F7C3C" w:rsidRPr="004F7C3C" w:rsidRDefault="004F7C3C" w:rsidP="004F7C3C">
      <w:pPr>
        <w:tabs>
          <w:tab w:val="left" w:pos="7425"/>
        </w:tabs>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 xml:space="preserve">Если специалист </w:t>
      </w:r>
      <w:proofErr w:type="gramStart"/>
      <w:r w:rsidRPr="004F7C3C">
        <w:rPr>
          <w:rFonts w:ascii="Times New Roman" w:eastAsia="Times New Roman" w:hAnsi="Times New Roman" w:cs="Times New Roman"/>
          <w:sz w:val="28"/>
          <w:szCs w:val="20"/>
          <w:lang w:eastAsia="ru-RU"/>
        </w:rPr>
        <w:t>Администрации  не</w:t>
      </w:r>
      <w:proofErr w:type="gramEnd"/>
      <w:r w:rsidRPr="004F7C3C">
        <w:rPr>
          <w:rFonts w:ascii="Times New Roman" w:eastAsia="Times New Roman" w:hAnsi="Times New Roman" w:cs="Times New Roman"/>
          <w:sz w:val="28"/>
          <w:szCs w:val="20"/>
          <w:lang w:eastAsia="ru-RU"/>
        </w:rPr>
        <w:t xml:space="preserve"> может самостоятельно дать ответ, телефонный звонок</w:t>
      </w:r>
      <w:r w:rsidRPr="004F7C3C">
        <w:rPr>
          <w:rFonts w:ascii="Times New Roman" w:eastAsia="Times New Roman" w:hAnsi="Times New Roman" w:cs="Times New Roman"/>
          <w:i/>
          <w:sz w:val="28"/>
          <w:szCs w:val="20"/>
          <w:lang w:eastAsia="ru-RU"/>
        </w:rPr>
        <w:t xml:space="preserve"> </w:t>
      </w:r>
      <w:r w:rsidRPr="004F7C3C">
        <w:rPr>
          <w:rFonts w:ascii="Times New Roman" w:eastAsia="Times New Roman" w:hAnsi="Times New Roman" w:cs="Times New Roman"/>
          <w:sz w:val="28"/>
          <w:szCs w:val="20"/>
          <w:lang w:eastAsia="ru-RU"/>
        </w:rPr>
        <w:t>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w:t>
      </w:r>
    </w:p>
    <w:p w14:paraId="08FA2766" w14:textId="77777777" w:rsidR="004F7C3C" w:rsidRPr="004F7C3C" w:rsidRDefault="004F7C3C" w:rsidP="004F7C3C">
      <w:pPr>
        <w:tabs>
          <w:tab w:val="left" w:pos="7425"/>
        </w:tabs>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 xml:space="preserve">Если подготовка ответа требует продолжительного </w:t>
      </w:r>
      <w:proofErr w:type="gramStart"/>
      <w:r w:rsidRPr="004F7C3C">
        <w:rPr>
          <w:rFonts w:ascii="Times New Roman" w:eastAsia="Times New Roman" w:hAnsi="Times New Roman" w:cs="Times New Roman"/>
          <w:sz w:val="28"/>
          <w:szCs w:val="20"/>
          <w:lang w:eastAsia="ru-RU"/>
        </w:rPr>
        <w:t xml:space="preserve">времени,   </w:t>
      </w:r>
      <w:proofErr w:type="gramEnd"/>
      <w:r w:rsidRPr="004F7C3C">
        <w:rPr>
          <w:rFonts w:ascii="Times New Roman" w:eastAsia="Times New Roman" w:hAnsi="Times New Roman" w:cs="Times New Roman"/>
          <w:sz w:val="28"/>
          <w:szCs w:val="20"/>
          <w:lang w:eastAsia="ru-RU"/>
        </w:rPr>
        <w:t xml:space="preserve">                         он предлагает заявителю один из следующих вариантов дальнейших действий:</w:t>
      </w:r>
    </w:p>
    <w:p w14:paraId="7FC61C4A" w14:textId="77777777" w:rsidR="004F7C3C" w:rsidRPr="004F7C3C" w:rsidRDefault="004F7C3C" w:rsidP="004F7C3C">
      <w:pPr>
        <w:tabs>
          <w:tab w:val="left" w:pos="7425"/>
        </w:tabs>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 xml:space="preserve">изложить обращение в письменной форме; </w:t>
      </w:r>
    </w:p>
    <w:p w14:paraId="6E383179" w14:textId="77777777" w:rsidR="004F7C3C" w:rsidRPr="004F7C3C" w:rsidRDefault="004F7C3C" w:rsidP="004F7C3C">
      <w:pPr>
        <w:tabs>
          <w:tab w:val="left" w:pos="7425"/>
        </w:tabs>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назначить другое время для консультаций.</w:t>
      </w:r>
    </w:p>
    <w:p w14:paraId="7CCEF30D" w14:textId="77777777" w:rsidR="004F7C3C" w:rsidRPr="004F7C3C" w:rsidRDefault="004F7C3C" w:rsidP="004F7C3C">
      <w:pPr>
        <w:tabs>
          <w:tab w:val="left" w:pos="7425"/>
        </w:tabs>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 xml:space="preserve">Специалист </w:t>
      </w:r>
      <w:proofErr w:type="gramStart"/>
      <w:r w:rsidRPr="004F7C3C">
        <w:rPr>
          <w:rFonts w:ascii="Times New Roman" w:eastAsia="Times New Roman" w:hAnsi="Times New Roman" w:cs="Times New Roman"/>
          <w:sz w:val="28"/>
          <w:szCs w:val="20"/>
          <w:lang w:eastAsia="ru-RU"/>
        </w:rPr>
        <w:t>Администрации  не</w:t>
      </w:r>
      <w:proofErr w:type="gramEnd"/>
      <w:r w:rsidRPr="004F7C3C">
        <w:rPr>
          <w:rFonts w:ascii="Times New Roman" w:eastAsia="Times New Roman" w:hAnsi="Times New Roman" w:cs="Times New Roman"/>
          <w:sz w:val="28"/>
          <w:szCs w:val="20"/>
          <w:lang w:eastAsia="ru-RU"/>
        </w:rPr>
        <w:t xml:space="preserve"> вправе осуществлять информирование, выходящее за рамки стандартных процедур    и условий предоставления муниципальной услуги, и влияющее прямо или косвенно на принимаемое решение.</w:t>
      </w:r>
    </w:p>
    <w:p w14:paraId="2A4F42EB"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Продолжительность информирования по телефону не должна превышать 10 минут.</w:t>
      </w:r>
    </w:p>
    <w:p w14:paraId="3DC6FB53" w14:textId="77777777" w:rsidR="004F7C3C" w:rsidRPr="004F7C3C" w:rsidRDefault="004F7C3C" w:rsidP="004F7C3C">
      <w:pPr>
        <w:tabs>
          <w:tab w:val="left" w:pos="7425"/>
        </w:tabs>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Информирование осуществляется в соответствии с графиком приема граждан.</w:t>
      </w:r>
    </w:p>
    <w:p w14:paraId="15A483B6"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 xml:space="preserve">1.7. По письменному обращению специалист Администрации (Уполномоченного органа), ответственный за предоставление муниципальной услуги, подробно в письменной форме разъясняет гражданину сведения по вопросам, указанным в </w:t>
      </w:r>
      <w:hyperlink r:id="rId9" w:anchor="Par84" w:history="1">
        <w:r w:rsidRPr="004F7C3C">
          <w:rPr>
            <w:rFonts w:ascii="Times New Roman" w:eastAsia="Times New Roman" w:hAnsi="Times New Roman" w:cs="Times New Roman"/>
            <w:color w:val="0000FF"/>
            <w:sz w:val="28"/>
            <w:szCs w:val="20"/>
            <w:u w:val="single"/>
            <w:lang w:eastAsia="ru-RU"/>
          </w:rPr>
          <w:t>пункте</w:t>
        </w:r>
      </w:hyperlink>
      <w:r w:rsidRPr="004F7C3C">
        <w:rPr>
          <w:rFonts w:ascii="Times New Roman" w:eastAsia="Times New Roman" w:hAnsi="Times New Roman" w:cs="Times New Roman"/>
          <w:sz w:val="28"/>
          <w:szCs w:val="20"/>
          <w:lang w:eastAsia="ru-RU"/>
        </w:rPr>
        <w:t xml:space="preserve"> 1.6 настоящего Административного регламента в порядке, установленном Федеральным законом от 2 мая </w:t>
      </w:r>
      <w:smartTag w:uri="urn:schemas-microsoft-com:office:smarttags" w:element="metricconverter">
        <w:smartTagPr>
          <w:attr w:name="ProductID" w:val="2006 г"/>
        </w:smartTagPr>
        <w:r w:rsidRPr="004F7C3C">
          <w:rPr>
            <w:rFonts w:ascii="Times New Roman" w:eastAsia="Times New Roman" w:hAnsi="Times New Roman" w:cs="Times New Roman"/>
            <w:sz w:val="28"/>
            <w:szCs w:val="20"/>
            <w:lang w:eastAsia="ru-RU"/>
          </w:rPr>
          <w:t>2006 г</w:t>
        </w:r>
      </w:smartTag>
      <w:r w:rsidRPr="004F7C3C">
        <w:rPr>
          <w:rFonts w:ascii="Times New Roman" w:eastAsia="Times New Roman" w:hAnsi="Times New Roman" w:cs="Times New Roman"/>
          <w:sz w:val="28"/>
          <w:szCs w:val="20"/>
          <w:lang w:eastAsia="ru-RU"/>
        </w:rPr>
        <w:t>. № 59-ФЗ «О порядке рассмотрения обращений граждан Российской Федерации» (далее – Федеральный закон № 59-ФЗ).</w:t>
      </w:r>
    </w:p>
    <w:p w14:paraId="635D8773"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1.8. На РПГУ размещается следующая информация:</w:t>
      </w:r>
    </w:p>
    <w:p w14:paraId="162238AC" w14:textId="77777777" w:rsidR="004F7C3C" w:rsidRPr="004F7C3C" w:rsidRDefault="004F7C3C" w:rsidP="004F7C3C">
      <w:pPr>
        <w:numPr>
          <w:ilvl w:val="0"/>
          <w:numId w:val="11"/>
        </w:numPr>
        <w:autoSpaceDE w:val="0"/>
        <w:autoSpaceDN w:val="0"/>
        <w:adjustRightInd w:val="0"/>
        <w:spacing w:after="0" w:line="240" w:lineRule="auto"/>
        <w:ind w:left="480" w:firstLine="709"/>
        <w:contextualSpacing/>
        <w:jc w:val="both"/>
        <w:rPr>
          <w:rFonts w:ascii="Times New Roman" w:eastAsia="Times New Roman" w:hAnsi="Times New Roman" w:cs="Times New Roman"/>
          <w:sz w:val="28"/>
          <w:szCs w:val="28"/>
        </w:rPr>
      </w:pPr>
      <w:r w:rsidRPr="004F7C3C">
        <w:rPr>
          <w:rFonts w:ascii="Times New Roman" w:eastAsia="Times New Roman" w:hAnsi="Times New Roman" w:cs="Times New Roman"/>
          <w:sz w:val="28"/>
          <w:szCs w:val="28"/>
        </w:rPr>
        <w:t>наименование (в том числе краткое) муниципальной услуги;</w:t>
      </w:r>
    </w:p>
    <w:p w14:paraId="39E4D58F" w14:textId="77777777" w:rsidR="004F7C3C" w:rsidRPr="004F7C3C" w:rsidRDefault="004F7C3C" w:rsidP="004F7C3C">
      <w:pPr>
        <w:numPr>
          <w:ilvl w:val="0"/>
          <w:numId w:val="11"/>
        </w:numPr>
        <w:autoSpaceDE w:val="0"/>
        <w:autoSpaceDN w:val="0"/>
        <w:adjustRightInd w:val="0"/>
        <w:spacing w:after="0" w:line="240" w:lineRule="auto"/>
        <w:ind w:left="480" w:firstLine="709"/>
        <w:contextualSpacing/>
        <w:jc w:val="both"/>
        <w:rPr>
          <w:rFonts w:ascii="Times New Roman" w:eastAsia="Times New Roman" w:hAnsi="Times New Roman" w:cs="Times New Roman"/>
          <w:sz w:val="28"/>
          <w:szCs w:val="28"/>
        </w:rPr>
      </w:pPr>
      <w:r w:rsidRPr="004F7C3C">
        <w:rPr>
          <w:rFonts w:ascii="Times New Roman" w:eastAsia="Times New Roman" w:hAnsi="Times New Roman" w:cs="Times New Roman"/>
          <w:sz w:val="28"/>
          <w:szCs w:val="28"/>
        </w:rPr>
        <w:lastRenderedPageBreak/>
        <w:t>наименование органа (организации), предоставляющего муниципальную услугу;</w:t>
      </w:r>
    </w:p>
    <w:p w14:paraId="1AE195D5" w14:textId="77777777" w:rsidR="004F7C3C" w:rsidRPr="004F7C3C" w:rsidRDefault="004F7C3C" w:rsidP="004F7C3C">
      <w:pPr>
        <w:numPr>
          <w:ilvl w:val="0"/>
          <w:numId w:val="11"/>
        </w:numPr>
        <w:autoSpaceDE w:val="0"/>
        <w:autoSpaceDN w:val="0"/>
        <w:adjustRightInd w:val="0"/>
        <w:spacing w:after="0" w:line="240" w:lineRule="auto"/>
        <w:ind w:left="480" w:firstLine="709"/>
        <w:contextualSpacing/>
        <w:jc w:val="both"/>
        <w:rPr>
          <w:rFonts w:ascii="Times New Roman" w:eastAsia="Times New Roman" w:hAnsi="Times New Roman" w:cs="Times New Roman"/>
          <w:sz w:val="28"/>
          <w:szCs w:val="28"/>
        </w:rPr>
      </w:pPr>
      <w:r w:rsidRPr="004F7C3C">
        <w:rPr>
          <w:rFonts w:ascii="Times New Roman" w:eastAsia="Times New Roman" w:hAnsi="Times New Roman" w:cs="Times New Roman"/>
          <w:sz w:val="28"/>
          <w:szCs w:val="28"/>
        </w:rPr>
        <w:t>наименования органов власти и организаций, участвующих                      в предоставлении муниципальной услуги;</w:t>
      </w:r>
    </w:p>
    <w:p w14:paraId="5B3DDFC6" w14:textId="77777777" w:rsidR="004F7C3C" w:rsidRPr="004F7C3C" w:rsidRDefault="004F7C3C" w:rsidP="004F7C3C">
      <w:pPr>
        <w:numPr>
          <w:ilvl w:val="0"/>
          <w:numId w:val="11"/>
        </w:numPr>
        <w:autoSpaceDE w:val="0"/>
        <w:autoSpaceDN w:val="0"/>
        <w:adjustRightInd w:val="0"/>
        <w:spacing w:after="0" w:line="240" w:lineRule="auto"/>
        <w:ind w:left="480" w:firstLine="709"/>
        <w:contextualSpacing/>
        <w:jc w:val="both"/>
        <w:rPr>
          <w:rFonts w:ascii="Times New Roman" w:eastAsia="Times New Roman" w:hAnsi="Times New Roman" w:cs="Times New Roman"/>
          <w:sz w:val="28"/>
          <w:szCs w:val="28"/>
        </w:rPr>
      </w:pPr>
      <w:r w:rsidRPr="004F7C3C">
        <w:rPr>
          <w:rFonts w:ascii="Times New Roman" w:eastAsia="Times New Roman" w:hAnsi="Times New Roman" w:cs="Times New Roman"/>
          <w:sz w:val="28"/>
          <w:szCs w:val="28"/>
        </w:rPr>
        <w:t>перечень нормативных правовых актов, непосредственно регулирующих предоставление муниципальной услуги, с указанием их реквизитов и источников официального опубликования (в том числе наименование и текст административного регламента с указанием реквизитов утвердившего его нормативного правового акта и источников официального опубликования, либо наименование и текст проекта административного регламента);</w:t>
      </w:r>
    </w:p>
    <w:p w14:paraId="6FBE8F23" w14:textId="77777777" w:rsidR="004F7C3C" w:rsidRPr="004F7C3C" w:rsidRDefault="004F7C3C" w:rsidP="004F7C3C">
      <w:pPr>
        <w:numPr>
          <w:ilvl w:val="0"/>
          <w:numId w:val="11"/>
        </w:numPr>
        <w:autoSpaceDE w:val="0"/>
        <w:autoSpaceDN w:val="0"/>
        <w:adjustRightInd w:val="0"/>
        <w:spacing w:after="0" w:line="240" w:lineRule="auto"/>
        <w:ind w:left="480" w:firstLine="709"/>
        <w:contextualSpacing/>
        <w:jc w:val="both"/>
        <w:rPr>
          <w:rFonts w:ascii="Times New Roman" w:eastAsia="Times New Roman" w:hAnsi="Times New Roman" w:cs="Times New Roman"/>
          <w:sz w:val="28"/>
          <w:szCs w:val="28"/>
        </w:rPr>
      </w:pPr>
      <w:r w:rsidRPr="004F7C3C">
        <w:rPr>
          <w:rFonts w:ascii="Times New Roman" w:eastAsia="Times New Roman" w:hAnsi="Times New Roman" w:cs="Times New Roman"/>
          <w:sz w:val="28"/>
          <w:szCs w:val="28"/>
        </w:rPr>
        <w:t>способы предоставления муниципальной услуги;</w:t>
      </w:r>
    </w:p>
    <w:p w14:paraId="7C86143E" w14:textId="77777777" w:rsidR="004F7C3C" w:rsidRPr="004F7C3C" w:rsidRDefault="004F7C3C" w:rsidP="004F7C3C">
      <w:pPr>
        <w:numPr>
          <w:ilvl w:val="0"/>
          <w:numId w:val="11"/>
        </w:numPr>
        <w:autoSpaceDE w:val="0"/>
        <w:autoSpaceDN w:val="0"/>
        <w:adjustRightInd w:val="0"/>
        <w:spacing w:after="0" w:line="240" w:lineRule="auto"/>
        <w:ind w:left="480" w:firstLine="709"/>
        <w:contextualSpacing/>
        <w:jc w:val="both"/>
        <w:rPr>
          <w:rFonts w:ascii="Times New Roman" w:eastAsia="Times New Roman" w:hAnsi="Times New Roman" w:cs="Times New Roman"/>
          <w:sz w:val="28"/>
          <w:szCs w:val="28"/>
        </w:rPr>
      </w:pPr>
      <w:r w:rsidRPr="004F7C3C">
        <w:rPr>
          <w:rFonts w:ascii="Times New Roman" w:eastAsia="Times New Roman" w:hAnsi="Times New Roman" w:cs="Times New Roman"/>
          <w:sz w:val="28"/>
          <w:szCs w:val="28"/>
        </w:rPr>
        <w:t>описание результата предоставления муниципальной услуги;</w:t>
      </w:r>
    </w:p>
    <w:p w14:paraId="3EC38955" w14:textId="77777777" w:rsidR="004F7C3C" w:rsidRPr="004F7C3C" w:rsidRDefault="004F7C3C" w:rsidP="004F7C3C">
      <w:pPr>
        <w:numPr>
          <w:ilvl w:val="0"/>
          <w:numId w:val="11"/>
        </w:numPr>
        <w:autoSpaceDE w:val="0"/>
        <w:autoSpaceDN w:val="0"/>
        <w:adjustRightInd w:val="0"/>
        <w:spacing w:after="0" w:line="240" w:lineRule="auto"/>
        <w:ind w:left="480" w:firstLine="709"/>
        <w:contextualSpacing/>
        <w:jc w:val="both"/>
        <w:rPr>
          <w:rFonts w:ascii="Times New Roman" w:eastAsia="Times New Roman" w:hAnsi="Times New Roman" w:cs="Times New Roman"/>
          <w:sz w:val="28"/>
          <w:szCs w:val="28"/>
        </w:rPr>
      </w:pPr>
      <w:r w:rsidRPr="004F7C3C">
        <w:rPr>
          <w:rFonts w:ascii="Times New Roman" w:eastAsia="Times New Roman" w:hAnsi="Times New Roman" w:cs="Times New Roman"/>
          <w:sz w:val="28"/>
          <w:szCs w:val="28"/>
        </w:rPr>
        <w:t>категория заявителей, которым предоставляется муниципальная услуга;</w:t>
      </w:r>
    </w:p>
    <w:p w14:paraId="6E7850A0" w14:textId="77777777" w:rsidR="004F7C3C" w:rsidRPr="004F7C3C" w:rsidRDefault="004F7C3C" w:rsidP="004F7C3C">
      <w:pPr>
        <w:numPr>
          <w:ilvl w:val="0"/>
          <w:numId w:val="11"/>
        </w:numPr>
        <w:autoSpaceDE w:val="0"/>
        <w:autoSpaceDN w:val="0"/>
        <w:adjustRightInd w:val="0"/>
        <w:spacing w:after="0" w:line="240" w:lineRule="auto"/>
        <w:ind w:left="480" w:firstLine="709"/>
        <w:contextualSpacing/>
        <w:jc w:val="both"/>
        <w:rPr>
          <w:rFonts w:ascii="Times New Roman" w:eastAsia="Times New Roman" w:hAnsi="Times New Roman" w:cs="Times New Roman"/>
          <w:sz w:val="28"/>
          <w:szCs w:val="28"/>
        </w:rPr>
      </w:pPr>
      <w:r w:rsidRPr="004F7C3C">
        <w:rPr>
          <w:rFonts w:ascii="Times New Roman" w:eastAsia="Times New Roman" w:hAnsi="Times New Roman" w:cs="Times New Roman"/>
          <w:sz w:val="28"/>
          <w:szCs w:val="28"/>
        </w:rPr>
        <w:t>срок предоставления муниципальной услуги (в том числе                     с учетом необходимости обращения в иные органы власти и организации, участвующие в предоставлении услуги) и срок выдачи (направления) документов, являющихся результатом предоставления муниципальной услуги;</w:t>
      </w:r>
    </w:p>
    <w:p w14:paraId="18BA06A9" w14:textId="77777777" w:rsidR="004F7C3C" w:rsidRPr="004F7C3C" w:rsidRDefault="004F7C3C" w:rsidP="004F7C3C">
      <w:pPr>
        <w:numPr>
          <w:ilvl w:val="0"/>
          <w:numId w:val="11"/>
        </w:numPr>
        <w:autoSpaceDE w:val="0"/>
        <w:autoSpaceDN w:val="0"/>
        <w:adjustRightInd w:val="0"/>
        <w:spacing w:after="0" w:line="240" w:lineRule="auto"/>
        <w:ind w:left="480" w:firstLine="709"/>
        <w:contextualSpacing/>
        <w:jc w:val="both"/>
        <w:rPr>
          <w:rFonts w:ascii="Times New Roman" w:eastAsia="Times New Roman" w:hAnsi="Times New Roman" w:cs="Times New Roman"/>
          <w:sz w:val="28"/>
          <w:szCs w:val="28"/>
        </w:rPr>
      </w:pPr>
      <w:r w:rsidRPr="004F7C3C">
        <w:rPr>
          <w:rFonts w:ascii="Times New Roman" w:eastAsia="Times New Roman" w:hAnsi="Times New Roman" w:cs="Times New Roman"/>
          <w:sz w:val="28"/>
          <w:szCs w:val="28"/>
        </w:rPr>
        <w:t>срок, в течение которого заявление о предоставлении муниципальной услуги должно быть зарегистрировано;</w:t>
      </w:r>
    </w:p>
    <w:p w14:paraId="339E30AD" w14:textId="77777777" w:rsidR="004F7C3C" w:rsidRPr="004F7C3C" w:rsidRDefault="004F7C3C" w:rsidP="004F7C3C">
      <w:pPr>
        <w:numPr>
          <w:ilvl w:val="0"/>
          <w:numId w:val="11"/>
        </w:numPr>
        <w:autoSpaceDE w:val="0"/>
        <w:autoSpaceDN w:val="0"/>
        <w:adjustRightInd w:val="0"/>
        <w:spacing w:after="0" w:line="240" w:lineRule="auto"/>
        <w:ind w:left="480" w:firstLine="709"/>
        <w:contextualSpacing/>
        <w:jc w:val="both"/>
        <w:rPr>
          <w:rFonts w:ascii="Times New Roman" w:eastAsia="Times New Roman" w:hAnsi="Times New Roman" w:cs="Times New Roman"/>
          <w:sz w:val="28"/>
          <w:szCs w:val="28"/>
        </w:rPr>
      </w:pPr>
      <w:r w:rsidRPr="004F7C3C">
        <w:rPr>
          <w:rFonts w:ascii="Times New Roman" w:eastAsia="Times New Roman" w:hAnsi="Times New Roman" w:cs="Times New Roman"/>
          <w:sz w:val="28"/>
          <w:szCs w:val="28"/>
        </w:rPr>
        <w:t>максимальный срок ожидания в очереди при подаче заявления                 о предоставлении муниципальной услуги лично;</w:t>
      </w:r>
    </w:p>
    <w:p w14:paraId="56BE27ED" w14:textId="77777777" w:rsidR="004F7C3C" w:rsidRPr="004F7C3C" w:rsidRDefault="004F7C3C" w:rsidP="004F7C3C">
      <w:pPr>
        <w:numPr>
          <w:ilvl w:val="0"/>
          <w:numId w:val="11"/>
        </w:numPr>
        <w:autoSpaceDE w:val="0"/>
        <w:autoSpaceDN w:val="0"/>
        <w:adjustRightInd w:val="0"/>
        <w:spacing w:after="0" w:line="240" w:lineRule="auto"/>
        <w:ind w:left="480" w:firstLine="709"/>
        <w:contextualSpacing/>
        <w:jc w:val="both"/>
        <w:rPr>
          <w:rFonts w:ascii="Times New Roman" w:eastAsia="Times New Roman" w:hAnsi="Times New Roman" w:cs="Times New Roman"/>
          <w:sz w:val="28"/>
          <w:szCs w:val="28"/>
        </w:rPr>
      </w:pPr>
      <w:r w:rsidRPr="004F7C3C">
        <w:rPr>
          <w:rFonts w:ascii="Times New Roman" w:eastAsia="Times New Roman" w:hAnsi="Times New Roman" w:cs="Times New Roman"/>
          <w:sz w:val="28"/>
          <w:szCs w:val="28"/>
        </w:rPr>
        <w:t>основания для приостановления предоставления либо отказа                     в предоставлении муниципальной услуги (если возможность этого предусмотрена законодательством);</w:t>
      </w:r>
    </w:p>
    <w:p w14:paraId="580E8916" w14:textId="77777777" w:rsidR="004F7C3C" w:rsidRPr="004F7C3C" w:rsidRDefault="004F7C3C" w:rsidP="004F7C3C">
      <w:pPr>
        <w:numPr>
          <w:ilvl w:val="0"/>
          <w:numId w:val="11"/>
        </w:numPr>
        <w:autoSpaceDE w:val="0"/>
        <w:autoSpaceDN w:val="0"/>
        <w:adjustRightInd w:val="0"/>
        <w:spacing w:after="0" w:line="240" w:lineRule="auto"/>
        <w:ind w:left="480" w:firstLine="709"/>
        <w:contextualSpacing/>
        <w:jc w:val="both"/>
        <w:rPr>
          <w:rFonts w:ascii="Times New Roman" w:eastAsia="Times New Roman" w:hAnsi="Times New Roman" w:cs="Times New Roman"/>
          <w:sz w:val="28"/>
          <w:szCs w:val="28"/>
        </w:rPr>
      </w:pPr>
      <w:r w:rsidRPr="004F7C3C">
        <w:rPr>
          <w:rFonts w:ascii="Times New Roman" w:eastAsia="Times New Roman" w:hAnsi="Times New Roman" w:cs="Times New Roman"/>
          <w:sz w:val="28"/>
          <w:szCs w:val="28"/>
        </w:rPr>
        <w:t xml:space="preserve">документы, подлежащие обязательному представлению заявителем для получения муниципальной услуги, способы получения этих документов заявителем и порядок их представления с указанием </w:t>
      </w:r>
      <w:proofErr w:type="gramStart"/>
      <w:r w:rsidRPr="004F7C3C">
        <w:rPr>
          <w:rFonts w:ascii="Times New Roman" w:eastAsia="Times New Roman" w:hAnsi="Times New Roman" w:cs="Times New Roman"/>
          <w:sz w:val="28"/>
          <w:szCs w:val="28"/>
        </w:rPr>
        <w:t xml:space="preserve">услуг,   </w:t>
      </w:r>
      <w:proofErr w:type="gramEnd"/>
      <w:r w:rsidRPr="004F7C3C">
        <w:rPr>
          <w:rFonts w:ascii="Times New Roman" w:eastAsia="Times New Roman" w:hAnsi="Times New Roman" w:cs="Times New Roman"/>
          <w:sz w:val="28"/>
          <w:szCs w:val="28"/>
        </w:rPr>
        <w:t xml:space="preserve">                   в результате предоставления которых могут быть получены такие документы;</w:t>
      </w:r>
    </w:p>
    <w:p w14:paraId="40ADF09A" w14:textId="77777777" w:rsidR="004F7C3C" w:rsidRPr="004F7C3C" w:rsidRDefault="004F7C3C" w:rsidP="004F7C3C">
      <w:pPr>
        <w:numPr>
          <w:ilvl w:val="0"/>
          <w:numId w:val="11"/>
        </w:numPr>
        <w:autoSpaceDE w:val="0"/>
        <w:autoSpaceDN w:val="0"/>
        <w:adjustRightInd w:val="0"/>
        <w:spacing w:after="0" w:line="240" w:lineRule="auto"/>
        <w:ind w:left="480" w:firstLine="709"/>
        <w:contextualSpacing/>
        <w:jc w:val="both"/>
        <w:rPr>
          <w:rFonts w:ascii="Times New Roman" w:eastAsia="Times New Roman" w:hAnsi="Times New Roman" w:cs="Times New Roman"/>
          <w:sz w:val="28"/>
          <w:szCs w:val="28"/>
        </w:rPr>
      </w:pPr>
      <w:r w:rsidRPr="004F7C3C">
        <w:rPr>
          <w:rFonts w:ascii="Times New Roman" w:eastAsia="Times New Roman" w:hAnsi="Times New Roman" w:cs="Times New Roman"/>
          <w:sz w:val="28"/>
          <w:szCs w:val="28"/>
        </w:rPr>
        <w:t>документы, необходимые для предоставления муниципальной  услуги и находящиеся в распоряжении республиканских органов исполнительной власти, органов местного самоуправления Республики Башкортостан и организаций, участвующих в предоставлении услуги, которые заявитель вправе представить для получения услуги по собственной инициативе, способы получения этих документов заявителем и порядок                   их представления с указанием услуг, в результате предоставления которых могут быть получены такие документы;</w:t>
      </w:r>
    </w:p>
    <w:p w14:paraId="6BF41517" w14:textId="77777777" w:rsidR="004F7C3C" w:rsidRPr="004F7C3C" w:rsidRDefault="004F7C3C" w:rsidP="004F7C3C">
      <w:pPr>
        <w:numPr>
          <w:ilvl w:val="0"/>
          <w:numId w:val="11"/>
        </w:numPr>
        <w:autoSpaceDE w:val="0"/>
        <w:autoSpaceDN w:val="0"/>
        <w:adjustRightInd w:val="0"/>
        <w:spacing w:after="0" w:line="240" w:lineRule="auto"/>
        <w:ind w:left="480" w:firstLine="709"/>
        <w:contextualSpacing/>
        <w:jc w:val="both"/>
        <w:rPr>
          <w:rFonts w:ascii="Times New Roman" w:eastAsia="Times New Roman" w:hAnsi="Times New Roman" w:cs="Times New Roman"/>
          <w:sz w:val="28"/>
          <w:szCs w:val="28"/>
        </w:rPr>
      </w:pPr>
      <w:r w:rsidRPr="004F7C3C">
        <w:rPr>
          <w:rFonts w:ascii="Times New Roman" w:eastAsia="Times New Roman" w:hAnsi="Times New Roman" w:cs="Times New Roman"/>
          <w:sz w:val="28"/>
          <w:szCs w:val="28"/>
        </w:rPr>
        <w:t>формы заявлений о предоставлении муниципальной услуги                       и иных документов, заполнение которых заявителем необходимо для обращения за получением муниципальной услуги в электронной форме;</w:t>
      </w:r>
    </w:p>
    <w:p w14:paraId="0DDA08B2" w14:textId="77777777" w:rsidR="004F7C3C" w:rsidRPr="004F7C3C" w:rsidRDefault="004F7C3C" w:rsidP="004F7C3C">
      <w:pPr>
        <w:numPr>
          <w:ilvl w:val="0"/>
          <w:numId w:val="11"/>
        </w:numPr>
        <w:autoSpaceDE w:val="0"/>
        <w:autoSpaceDN w:val="0"/>
        <w:adjustRightInd w:val="0"/>
        <w:spacing w:after="0" w:line="240" w:lineRule="auto"/>
        <w:ind w:left="480" w:firstLine="709"/>
        <w:contextualSpacing/>
        <w:jc w:val="both"/>
        <w:rPr>
          <w:rFonts w:ascii="Times New Roman" w:eastAsia="Times New Roman" w:hAnsi="Times New Roman" w:cs="Times New Roman"/>
          <w:sz w:val="28"/>
          <w:szCs w:val="28"/>
        </w:rPr>
      </w:pPr>
      <w:r w:rsidRPr="004F7C3C">
        <w:rPr>
          <w:rFonts w:ascii="Times New Roman" w:eastAsia="Times New Roman" w:hAnsi="Times New Roman" w:cs="Times New Roman"/>
          <w:sz w:val="28"/>
          <w:szCs w:val="28"/>
        </w:rPr>
        <w:lastRenderedPageBreak/>
        <w:t>сведения о безвозмездности предоставления муниципальной услуги;</w:t>
      </w:r>
    </w:p>
    <w:p w14:paraId="008C5987" w14:textId="77777777" w:rsidR="004F7C3C" w:rsidRPr="004F7C3C" w:rsidRDefault="004F7C3C" w:rsidP="004F7C3C">
      <w:pPr>
        <w:numPr>
          <w:ilvl w:val="0"/>
          <w:numId w:val="11"/>
        </w:numPr>
        <w:autoSpaceDE w:val="0"/>
        <w:autoSpaceDN w:val="0"/>
        <w:adjustRightInd w:val="0"/>
        <w:spacing w:after="0" w:line="240" w:lineRule="auto"/>
        <w:ind w:left="480" w:firstLine="709"/>
        <w:contextualSpacing/>
        <w:jc w:val="both"/>
        <w:rPr>
          <w:rFonts w:ascii="Times New Roman" w:eastAsia="Times New Roman" w:hAnsi="Times New Roman" w:cs="Times New Roman"/>
          <w:sz w:val="28"/>
          <w:szCs w:val="28"/>
        </w:rPr>
      </w:pPr>
      <w:r w:rsidRPr="004F7C3C">
        <w:rPr>
          <w:rFonts w:ascii="Times New Roman" w:eastAsia="Times New Roman" w:hAnsi="Times New Roman" w:cs="Times New Roman"/>
          <w:sz w:val="28"/>
          <w:szCs w:val="28"/>
        </w:rPr>
        <w:t>показатели доступности и качества муниципальной услуги;</w:t>
      </w:r>
    </w:p>
    <w:p w14:paraId="235340C0" w14:textId="77777777" w:rsidR="004F7C3C" w:rsidRPr="004F7C3C" w:rsidRDefault="004F7C3C" w:rsidP="004F7C3C">
      <w:pPr>
        <w:numPr>
          <w:ilvl w:val="0"/>
          <w:numId w:val="11"/>
        </w:numPr>
        <w:autoSpaceDE w:val="0"/>
        <w:autoSpaceDN w:val="0"/>
        <w:adjustRightInd w:val="0"/>
        <w:spacing w:after="0" w:line="240" w:lineRule="auto"/>
        <w:ind w:left="480" w:firstLine="709"/>
        <w:contextualSpacing/>
        <w:jc w:val="both"/>
        <w:rPr>
          <w:rFonts w:ascii="Times New Roman" w:eastAsia="Times New Roman" w:hAnsi="Times New Roman" w:cs="Times New Roman"/>
          <w:sz w:val="28"/>
          <w:szCs w:val="28"/>
        </w:rPr>
      </w:pPr>
      <w:r w:rsidRPr="004F7C3C">
        <w:rPr>
          <w:rFonts w:ascii="Times New Roman" w:eastAsia="Times New Roman" w:hAnsi="Times New Roman" w:cs="Times New Roman"/>
          <w:sz w:val="28"/>
          <w:szCs w:val="28"/>
        </w:rPr>
        <w:t>информация о внутриведомственных и межведомственных административных процедурах, подлежащих выполнению Администрацией, в том числе информация о промежуточных и окончательных сроках таких административных процедур;</w:t>
      </w:r>
    </w:p>
    <w:p w14:paraId="4BE7BBC6" w14:textId="77777777" w:rsidR="004F7C3C" w:rsidRPr="004F7C3C" w:rsidRDefault="004F7C3C" w:rsidP="004F7C3C">
      <w:pPr>
        <w:numPr>
          <w:ilvl w:val="0"/>
          <w:numId w:val="11"/>
        </w:numPr>
        <w:autoSpaceDE w:val="0"/>
        <w:autoSpaceDN w:val="0"/>
        <w:adjustRightInd w:val="0"/>
        <w:spacing w:after="0" w:line="240" w:lineRule="auto"/>
        <w:ind w:left="480" w:firstLine="709"/>
        <w:contextualSpacing/>
        <w:jc w:val="both"/>
        <w:rPr>
          <w:rFonts w:ascii="Times New Roman" w:eastAsia="Times New Roman" w:hAnsi="Times New Roman" w:cs="Times New Roman"/>
          <w:sz w:val="28"/>
          <w:szCs w:val="28"/>
        </w:rPr>
      </w:pPr>
      <w:r w:rsidRPr="004F7C3C">
        <w:rPr>
          <w:rFonts w:ascii="Times New Roman" w:eastAsia="Times New Roman" w:hAnsi="Times New Roman" w:cs="Times New Roman"/>
          <w:sz w:val="28"/>
          <w:szCs w:val="28"/>
        </w:rPr>
        <w:t>сведения о допустимости (возможности) и порядке досудебного (внесудебного) обжалования решений и действий (бездействия) Администрации, предоставляющего муниципальную услугу.</w:t>
      </w:r>
    </w:p>
    <w:p w14:paraId="141B7ED9"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Информация на РПГУ о порядке и сроках предоставления муниципальной услуги на основании сведений, содержащихся                                       в государственной информационной системе «Реестр государственных                         и муниципальных услуг (функций) Республики Башкортостан», предоставляется заявителю бесплатно.</w:t>
      </w:r>
    </w:p>
    <w:p w14:paraId="7DDE19CE"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Доступ к информации о сроках и порядке предоставления муниципальной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14:paraId="4C90DEE8"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 xml:space="preserve">1.9. На </w:t>
      </w:r>
      <w:r w:rsidRPr="004F7C3C">
        <w:rPr>
          <w:rFonts w:ascii="Times New Roman" w:eastAsia="Times New Roman" w:hAnsi="Times New Roman" w:cs="Times New Roman"/>
          <w:color w:val="000000"/>
          <w:sz w:val="28"/>
          <w:szCs w:val="20"/>
          <w:lang w:eastAsia="ru-RU"/>
        </w:rPr>
        <w:t xml:space="preserve">официальном сайте Администрации </w:t>
      </w:r>
      <w:r w:rsidRPr="004F7C3C">
        <w:rPr>
          <w:rFonts w:ascii="Times New Roman" w:eastAsia="Times New Roman" w:hAnsi="Times New Roman" w:cs="Times New Roman"/>
          <w:sz w:val="28"/>
          <w:szCs w:val="20"/>
          <w:lang w:eastAsia="ru-RU"/>
        </w:rPr>
        <w:t xml:space="preserve">наряду со сведениями, указанными в пункте 1.8 настоящего Административного регламента, размещаются: </w:t>
      </w:r>
    </w:p>
    <w:p w14:paraId="6CC459D9" w14:textId="77777777" w:rsidR="004F7C3C" w:rsidRPr="004F7C3C" w:rsidRDefault="004F7C3C" w:rsidP="004F7C3C">
      <w:pPr>
        <w:numPr>
          <w:ilvl w:val="0"/>
          <w:numId w:val="11"/>
        </w:numPr>
        <w:autoSpaceDE w:val="0"/>
        <w:autoSpaceDN w:val="0"/>
        <w:adjustRightInd w:val="0"/>
        <w:spacing w:after="0" w:line="240" w:lineRule="auto"/>
        <w:ind w:left="480" w:firstLine="709"/>
        <w:contextualSpacing/>
        <w:jc w:val="both"/>
        <w:rPr>
          <w:rFonts w:ascii="Times New Roman" w:eastAsia="Times New Roman" w:hAnsi="Times New Roman" w:cs="Times New Roman"/>
          <w:sz w:val="28"/>
          <w:szCs w:val="28"/>
        </w:rPr>
      </w:pPr>
      <w:r w:rsidRPr="004F7C3C">
        <w:rPr>
          <w:rFonts w:ascii="Times New Roman" w:eastAsia="Times New Roman" w:hAnsi="Times New Roman" w:cs="Times New Roman"/>
          <w:sz w:val="28"/>
          <w:szCs w:val="28"/>
        </w:rPr>
        <w:t>порядок и способы подачи заявления о предоставлении муниципальной услуги;</w:t>
      </w:r>
    </w:p>
    <w:p w14:paraId="43B7C56E" w14:textId="77777777" w:rsidR="004F7C3C" w:rsidRPr="004F7C3C" w:rsidRDefault="004F7C3C" w:rsidP="004F7C3C">
      <w:pPr>
        <w:numPr>
          <w:ilvl w:val="0"/>
          <w:numId w:val="11"/>
        </w:numPr>
        <w:autoSpaceDE w:val="0"/>
        <w:autoSpaceDN w:val="0"/>
        <w:adjustRightInd w:val="0"/>
        <w:spacing w:after="0" w:line="240" w:lineRule="auto"/>
        <w:ind w:left="480" w:firstLine="709"/>
        <w:contextualSpacing/>
        <w:jc w:val="both"/>
        <w:rPr>
          <w:rFonts w:ascii="Times New Roman" w:eastAsia="Times New Roman" w:hAnsi="Times New Roman" w:cs="Times New Roman"/>
          <w:sz w:val="28"/>
          <w:szCs w:val="28"/>
        </w:rPr>
      </w:pPr>
      <w:r w:rsidRPr="004F7C3C">
        <w:rPr>
          <w:rFonts w:ascii="Times New Roman" w:eastAsia="Times New Roman" w:hAnsi="Times New Roman" w:cs="Times New Roman"/>
          <w:sz w:val="28"/>
          <w:szCs w:val="28"/>
        </w:rPr>
        <w:t>порядок и способы предварительной записи на подачу заявления о предоставлении муниципальной услуги;</w:t>
      </w:r>
    </w:p>
    <w:p w14:paraId="7C1DE081" w14:textId="77777777" w:rsidR="004F7C3C" w:rsidRPr="004F7C3C" w:rsidRDefault="004F7C3C" w:rsidP="004F7C3C">
      <w:pPr>
        <w:numPr>
          <w:ilvl w:val="0"/>
          <w:numId w:val="11"/>
        </w:numPr>
        <w:autoSpaceDE w:val="0"/>
        <w:autoSpaceDN w:val="0"/>
        <w:adjustRightInd w:val="0"/>
        <w:spacing w:after="0" w:line="240" w:lineRule="auto"/>
        <w:ind w:left="480" w:firstLine="709"/>
        <w:contextualSpacing/>
        <w:jc w:val="both"/>
        <w:rPr>
          <w:rFonts w:ascii="Times New Roman" w:eastAsia="Times New Roman" w:hAnsi="Times New Roman" w:cs="Times New Roman"/>
          <w:sz w:val="28"/>
          <w:szCs w:val="28"/>
        </w:rPr>
      </w:pPr>
      <w:r w:rsidRPr="004F7C3C">
        <w:rPr>
          <w:rFonts w:ascii="Times New Roman" w:eastAsia="Times New Roman" w:hAnsi="Times New Roman" w:cs="Times New Roman"/>
          <w:sz w:val="28"/>
          <w:szCs w:val="28"/>
        </w:rPr>
        <w:t>информация по вопросам предоставления услуг, которые являются необходимыми и обязательными для предоставления муниципальной услуги;</w:t>
      </w:r>
    </w:p>
    <w:p w14:paraId="213AA303" w14:textId="77777777" w:rsidR="004F7C3C" w:rsidRPr="004F7C3C" w:rsidRDefault="004F7C3C" w:rsidP="004F7C3C">
      <w:pPr>
        <w:numPr>
          <w:ilvl w:val="0"/>
          <w:numId w:val="11"/>
        </w:numPr>
        <w:autoSpaceDE w:val="0"/>
        <w:autoSpaceDN w:val="0"/>
        <w:adjustRightInd w:val="0"/>
        <w:spacing w:after="0" w:line="240" w:lineRule="auto"/>
        <w:ind w:left="480" w:firstLine="709"/>
        <w:contextualSpacing/>
        <w:jc w:val="both"/>
        <w:rPr>
          <w:rFonts w:ascii="Times New Roman" w:eastAsia="Times New Roman" w:hAnsi="Times New Roman" w:cs="Times New Roman"/>
          <w:sz w:val="28"/>
          <w:szCs w:val="28"/>
        </w:rPr>
      </w:pPr>
      <w:r w:rsidRPr="004F7C3C">
        <w:rPr>
          <w:rFonts w:ascii="Times New Roman" w:eastAsia="Times New Roman" w:hAnsi="Times New Roman" w:cs="Times New Roman"/>
          <w:sz w:val="28"/>
          <w:szCs w:val="28"/>
        </w:rPr>
        <w:t>порядок получения сведений о ходе рассмотрения заявления                            о предоставлении муниципальной услуги и о результатах предоставления муниципальной услуги.</w:t>
      </w:r>
    </w:p>
    <w:p w14:paraId="618C5E2A"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1.10. На информационных стендах Администрации подлежит размещению информация:</w:t>
      </w:r>
    </w:p>
    <w:p w14:paraId="61055450" w14:textId="77777777" w:rsidR="004F7C3C" w:rsidRPr="004F7C3C" w:rsidRDefault="004F7C3C" w:rsidP="004F7C3C">
      <w:pPr>
        <w:numPr>
          <w:ilvl w:val="0"/>
          <w:numId w:val="11"/>
        </w:numPr>
        <w:autoSpaceDE w:val="0"/>
        <w:autoSpaceDN w:val="0"/>
        <w:adjustRightInd w:val="0"/>
        <w:spacing w:after="0" w:line="240" w:lineRule="auto"/>
        <w:ind w:left="480" w:firstLine="709"/>
        <w:contextualSpacing/>
        <w:jc w:val="both"/>
        <w:rPr>
          <w:rFonts w:ascii="Times New Roman" w:eastAsia="Times New Roman" w:hAnsi="Times New Roman" w:cs="Times New Roman"/>
          <w:sz w:val="28"/>
          <w:szCs w:val="28"/>
        </w:rPr>
      </w:pPr>
      <w:r w:rsidRPr="004F7C3C">
        <w:rPr>
          <w:rFonts w:ascii="Times New Roman" w:eastAsia="Times New Roman" w:hAnsi="Times New Roman" w:cs="Times New Roman"/>
          <w:sz w:val="28"/>
          <w:szCs w:val="28"/>
        </w:rPr>
        <w:t>о месте нахождения и графике работы государственных                            и муниципальных органов и организаций, обращение в которые необходимо для получения муниципальной услуги, а также многофункциональных центров;</w:t>
      </w:r>
    </w:p>
    <w:p w14:paraId="24805FD9" w14:textId="77777777" w:rsidR="004F7C3C" w:rsidRPr="004F7C3C" w:rsidRDefault="004F7C3C" w:rsidP="004F7C3C">
      <w:pPr>
        <w:numPr>
          <w:ilvl w:val="0"/>
          <w:numId w:val="11"/>
        </w:numPr>
        <w:autoSpaceDE w:val="0"/>
        <w:autoSpaceDN w:val="0"/>
        <w:adjustRightInd w:val="0"/>
        <w:spacing w:after="0" w:line="240" w:lineRule="auto"/>
        <w:ind w:left="480" w:firstLine="709"/>
        <w:contextualSpacing/>
        <w:jc w:val="both"/>
        <w:rPr>
          <w:rFonts w:ascii="Times New Roman" w:eastAsia="Times New Roman" w:hAnsi="Times New Roman" w:cs="Times New Roman"/>
          <w:sz w:val="28"/>
          <w:szCs w:val="28"/>
        </w:rPr>
      </w:pPr>
      <w:r w:rsidRPr="004F7C3C">
        <w:rPr>
          <w:rFonts w:ascii="Times New Roman" w:eastAsia="Times New Roman" w:hAnsi="Times New Roman" w:cs="Times New Roman"/>
          <w:sz w:val="28"/>
          <w:szCs w:val="28"/>
        </w:rPr>
        <w:lastRenderedPageBreak/>
        <w:t>справочные телефоны структурных подразделений Администрации, предоставляющих муниципальную услугу, участвующих в предоставлении муниципальной услуги;</w:t>
      </w:r>
    </w:p>
    <w:p w14:paraId="6BE9D90D" w14:textId="77777777" w:rsidR="004F7C3C" w:rsidRPr="004F7C3C" w:rsidRDefault="004F7C3C" w:rsidP="004F7C3C">
      <w:pPr>
        <w:numPr>
          <w:ilvl w:val="0"/>
          <w:numId w:val="11"/>
        </w:numPr>
        <w:autoSpaceDE w:val="0"/>
        <w:autoSpaceDN w:val="0"/>
        <w:adjustRightInd w:val="0"/>
        <w:spacing w:after="0" w:line="240" w:lineRule="auto"/>
        <w:ind w:left="480" w:firstLine="709"/>
        <w:contextualSpacing/>
        <w:jc w:val="both"/>
        <w:rPr>
          <w:rFonts w:ascii="Times New Roman" w:eastAsia="Times New Roman" w:hAnsi="Times New Roman" w:cs="Times New Roman"/>
          <w:sz w:val="28"/>
          <w:szCs w:val="28"/>
        </w:rPr>
      </w:pPr>
      <w:r w:rsidRPr="004F7C3C">
        <w:rPr>
          <w:rFonts w:ascii="Times New Roman" w:eastAsia="Times New Roman" w:hAnsi="Times New Roman" w:cs="Times New Roman"/>
          <w:sz w:val="28"/>
          <w:szCs w:val="28"/>
        </w:rPr>
        <w:t>адреса официального сайта, а также электронной почты и (или) формы обратной связи Администрации;</w:t>
      </w:r>
    </w:p>
    <w:p w14:paraId="0538C408" w14:textId="77777777" w:rsidR="004F7C3C" w:rsidRPr="004F7C3C" w:rsidRDefault="004F7C3C" w:rsidP="004F7C3C">
      <w:pPr>
        <w:numPr>
          <w:ilvl w:val="0"/>
          <w:numId w:val="11"/>
        </w:numPr>
        <w:autoSpaceDE w:val="0"/>
        <w:autoSpaceDN w:val="0"/>
        <w:adjustRightInd w:val="0"/>
        <w:spacing w:after="0" w:line="240" w:lineRule="auto"/>
        <w:ind w:left="480" w:firstLine="709"/>
        <w:contextualSpacing/>
        <w:jc w:val="both"/>
        <w:rPr>
          <w:rFonts w:ascii="Times New Roman" w:eastAsia="Times New Roman" w:hAnsi="Times New Roman" w:cs="Times New Roman"/>
          <w:sz w:val="28"/>
          <w:szCs w:val="28"/>
        </w:rPr>
      </w:pPr>
      <w:r w:rsidRPr="004F7C3C">
        <w:rPr>
          <w:rFonts w:ascii="Times New Roman" w:eastAsia="Times New Roman" w:hAnsi="Times New Roman" w:cs="Times New Roman"/>
          <w:sz w:val="28"/>
          <w:szCs w:val="28"/>
        </w:rPr>
        <w:t>время ожидания в очереди на прием документов и получение результата предоставления муниципальной услуги в соответствии                           с требованиями Административного регламента;</w:t>
      </w:r>
    </w:p>
    <w:p w14:paraId="6DC52791" w14:textId="77777777" w:rsidR="004F7C3C" w:rsidRPr="004F7C3C" w:rsidRDefault="004F7C3C" w:rsidP="004F7C3C">
      <w:pPr>
        <w:numPr>
          <w:ilvl w:val="0"/>
          <w:numId w:val="11"/>
        </w:numPr>
        <w:autoSpaceDE w:val="0"/>
        <w:autoSpaceDN w:val="0"/>
        <w:adjustRightInd w:val="0"/>
        <w:spacing w:after="0" w:line="240" w:lineRule="auto"/>
        <w:ind w:left="480" w:firstLine="709"/>
        <w:contextualSpacing/>
        <w:jc w:val="both"/>
        <w:rPr>
          <w:rFonts w:ascii="Times New Roman" w:eastAsia="Times New Roman" w:hAnsi="Times New Roman" w:cs="Times New Roman"/>
          <w:sz w:val="28"/>
          <w:szCs w:val="28"/>
        </w:rPr>
      </w:pPr>
      <w:r w:rsidRPr="004F7C3C">
        <w:rPr>
          <w:rFonts w:ascii="Times New Roman" w:eastAsia="Times New Roman" w:hAnsi="Times New Roman" w:cs="Times New Roman"/>
          <w:sz w:val="28"/>
          <w:szCs w:val="28"/>
        </w:rPr>
        <w:t>сроки предоставления муниципальной услуги;</w:t>
      </w:r>
    </w:p>
    <w:p w14:paraId="3F8BDC83" w14:textId="77777777" w:rsidR="004F7C3C" w:rsidRPr="004F7C3C" w:rsidRDefault="004F7C3C" w:rsidP="004F7C3C">
      <w:pPr>
        <w:numPr>
          <w:ilvl w:val="0"/>
          <w:numId w:val="11"/>
        </w:numPr>
        <w:autoSpaceDE w:val="0"/>
        <w:autoSpaceDN w:val="0"/>
        <w:adjustRightInd w:val="0"/>
        <w:spacing w:after="0" w:line="240" w:lineRule="auto"/>
        <w:ind w:left="480" w:firstLine="709"/>
        <w:contextualSpacing/>
        <w:jc w:val="both"/>
        <w:rPr>
          <w:rFonts w:ascii="Times New Roman" w:eastAsia="Times New Roman" w:hAnsi="Times New Roman" w:cs="Times New Roman"/>
          <w:sz w:val="28"/>
          <w:szCs w:val="28"/>
        </w:rPr>
      </w:pPr>
      <w:r w:rsidRPr="004F7C3C">
        <w:rPr>
          <w:rFonts w:ascii="Times New Roman" w:eastAsia="Times New Roman" w:hAnsi="Times New Roman" w:cs="Times New Roman"/>
          <w:sz w:val="28"/>
          <w:szCs w:val="28"/>
        </w:rPr>
        <w:t>образцы заполнения заявления и приложений к заявлениям;</w:t>
      </w:r>
    </w:p>
    <w:p w14:paraId="73976AB9" w14:textId="77777777" w:rsidR="004F7C3C" w:rsidRPr="004F7C3C" w:rsidRDefault="004F7C3C" w:rsidP="004F7C3C">
      <w:pPr>
        <w:numPr>
          <w:ilvl w:val="0"/>
          <w:numId w:val="11"/>
        </w:numPr>
        <w:autoSpaceDE w:val="0"/>
        <w:autoSpaceDN w:val="0"/>
        <w:adjustRightInd w:val="0"/>
        <w:spacing w:after="0" w:line="240" w:lineRule="auto"/>
        <w:ind w:left="480" w:firstLine="709"/>
        <w:contextualSpacing/>
        <w:jc w:val="both"/>
        <w:rPr>
          <w:rFonts w:ascii="Times New Roman" w:eastAsia="Times New Roman" w:hAnsi="Times New Roman" w:cs="Times New Roman"/>
          <w:sz w:val="28"/>
          <w:szCs w:val="28"/>
        </w:rPr>
      </w:pPr>
      <w:r w:rsidRPr="004F7C3C">
        <w:rPr>
          <w:rFonts w:ascii="Times New Roman" w:eastAsia="Times New Roman" w:hAnsi="Times New Roman" w:cs="Times New Roman"/>
          <w:sz w:val="28"/>
          <w:szCs w:val="28"/>
        </w:rPr>
        <w:t>исчерпывающий перечень документов, необходимых для предоставления муниципальной услуги;</w:t>
      </w:r>
    </w:p>
    <w:p w14:paraId="12E632F2" w14:textId="77777777" w:rsidR="004F7C3C" w:rsidRPr="004F7C3C" w:rsidRDefault="004F7C3C" w:rsidP="004F7C3C">
      <w:pPr>
        <w:numPr>
          <w:ilvl w:val="0"/>
          <w:numId w:val="11"/>
        </w:numPr>
        <w:autoSpaceDE w:val="0"/>
        <w:autoSpaceDN w:val="0"/>
        <w:adjustRightInd w:val="0"/>
        <w:spacing w:after="0" w:line="240" w:lineRule="auto"/>
        <w:ind w:left="480" w:firstLine="709"/>
        <w:contextualSpacing/>
        <w:jc w:val="both"/>
        <w:rPr>
          <w:rFonts w:ascii="Times New Roman" w:eastAsia="Times New Roman" w:hAnsi="Times New Roman" w:cs="Times New Roman"/>
          <w:sz w:val="28"/>
          <w:szCs w:val="28"/>
        </w:rPr>
      </w:pPr>
      <w:r w:rsidRPr="004F7C3C">
        <w:rPr>
          <w:rFonts w:ascii="Times New Roman" w:eastAsia="Times New Roman" w:hAnsi="Times New Roman" w:cs="Times New Roman"/>
          <w:sz w:val="28"/>
          <w:szCs w:val="28"/>
        </w:rPr>
        <w:t>исчерпывающий перечень оснований для отказа в приеме документов, необходимых для предоставления муниципальной услуги;</w:t>
      </w:r>
    </w:p>
    <w:p w14:paraId="243D2B95" w14:textId="77777777" w:rsidR="004F7C3C" w:rsidRPr="004F7C3C" w:rsidRDefault="004F7C3C" w:rsidP="004F7C3C">
      <w:pPr>
        <w:numPr>
          <w:ilvl w:val="0"/>
          <w:numId w:val="11"/>
        </w:numPr>
        <w:autoSpaceDE w:val="0"/>
        <w:autoSpaceDN w:val="0"/>
        <w:adjustRightInd w:val="0"/>
        <w:spacing w:after="0" w:line="240" w:lineRule="auto"/>
        <w:ind w:left="480" w:firstLine="709"/>
        <w:contextualSpacing/>
        <w:jc w:val="both"/>
        <w:rPr>
          <w:rFonts w:ascii="Times New Roman" w:eastAsia="Times New Roman" w:hAnsi="Times New Roman" w:cs="Times New Roman"/>
          <w:sz w:val="28"/>
          <w:szCs w:val="28"/>
        </w:rPr>
      </w:pPr>
      <w:r w:rsidRPr="004F7C3C">
        <w:rPr>
          <w:rFonts w:ascii="Times New Roman" w:eastAsia="Times New Roman" w:hAnsi="Times New Roman" w:cs="Times New Roman"/>
          <w:sz w:val="28"/>
          <w:szCs w:val="28"/>
        </w:rPr>
        <w:t>исчерпывающий перечень оснований для приостановления              или отказа в предоставлении муниципальной услуги;</w:t>
      </w:r>
    </w:p>
    <w:p w14:paraId="59BDB969" w14:textId="77777777" w:rsidR="004F7C3C" w:rsidRPr="004F7C3C" w:rsidRDefault="004F7C3C" w:rsidP="004F7C3C">
      <w:pPr>
        <w:numPr>
          <w:ilvl w:val="0"/>
          <w:numId w:val="11"/>
        </w:numPr>
        <w:autoSpaceDE w:val="0"/>
        <w:autoSpaceDN w:val="0"/>
        <w:adjustRightInd w:val="0"/>
        <w:spacing w:after="0" w:line="240" w:lineRule="auto"/>
        <w:ind w:left="480" w:firstLine="709"/>
        <w:contextualSpacing/>
        <w:jc w:val="both"/>
        <w:rPr>
          <w:rFonts w:ascii="Times New Roman" w:eastAsia="Times New Roman" w:hAnsi="Times New Roman" w:cs="Times New Roman"/>
          <w:sz w:val="28"/>
          <w:szCs w:val="28"/>
        </w:rPr>
      </w:pPr>
      <w:r w:rsidRPr="004F7C3C">
        <w:rPr>
          <w:rFonts w:ascii="Times New Roman" w:eastAsia="Times New Roman" w:hAnsi="Times New Roman" w:cs="Times New Roman"/>
          <w:sz w:val="28"/>
          <w:szCs w:val="28"/>
        </w:rPr>
        <w:t xml:space="preserve">порядок и способы подачи заявления о </w:t>
      </w:r>
      <w:proofErr w:type="gramStart"/>
      <w:r w:rsidRPr="004F7C3C">
        <w:rPr>
          <w:rFonts w:ascii="Times New Roman" w:eastAsia="Times New Roman" w:hAnsi="Times New Roman" w:cs="Times New Roman"/>
          <w:sz w:val="28"/>
          <w:szCs w:val="28"/>
        </w:rPr>
        <w:t>предоставлении  муниципальной</w:t>
      </w:r>
      <w:proofErr w:type="gramEnd"/>
      <w:r w:rsidRPr="004F7C3C">
        <w:rPr>
          <w:rFonts w:ascii="Times New Roman" w:eastAsia="Times New Roman" w:hAnsi="Times New Roman" w:cs="Times New Roman"/>
          <w:sz w:val="28"/>
          <w:szCs w:val="28"/>
        </w:rPr>
        <w:t xml:space="preserve"> услуги;</w:t>
      </w:r>
    </w:p>
    <w:p w14:paraId="5E7ED985" w14:textId="77777777" w:rsidR="004F7C3C" w:rsidRPr="004F7C3C" w:rsidRDefault="004F7C3C" w:rsidP="004F7C3C">
      <w:pPr>
        <w:numPr>
          <w:ilvl w:val="0"/>
          <w:numId w:val="11"/>
        </w:numPr>
        <w:autoSpaceDE w:val="0"/>
        <w:autoSpaceDN w:val="0"/>
        <w:adjustRightInd w:val="0"/>
        <w:spacing w:after="0" w:line="240" w:lineRule="auto"/>
        <w:ind w:left="480" w:firstLine="709"/>
        <w:contextualSpacing/>
        <w:jc w:val="both"/>
        <w:rPr>
          <w:rFonts w:ascii="Times New Roman" w:eastAsia="Times New Roman" w:hAnsi="Times New Roman" w:cs="Times New Roman"/>
          <w:sz w:val="28"/>
          <w:szCs w:val="28"/>
        </w:rPr>
      </w:pPr>
      <w:r w:rsidRPr="004F7C3C">
        <w:rPr>
          <w:rFonts w:ascii="Times New Roman" w:eastAsia="Times New Roman" w:hAnsi="Times New Roman" w:cs="Times New Roman"/>
          <w:sz w:val="28"/>
          <w:szCs w:val="28"/>
        </w:rPr>
        <w:t>порядок и способы получения разъяснений по порядку предоставления муниципальной услуги;</w:t>
      </w:r>
    </w:p>
    <w:p w14:paraId="436B9E21" w14:textId="77777777" w:rsidR="004F7C3C" w:rsidRPr="004F7C3C" w:rsidRDefault="004F7C3C" w:rsidP="004F7C3C">
      <w:pPr>
        <w:numPr>
          <w:ilvl w:val="0"/>
          <w:numId w:val="11"/>
        </w:numPr>
        <w:autoSpaceDE w:val="0"/>
        <w:autoSpaceDN w:val="0"/>
        <w:adjustRightInd w:val="0"/>
        <w:spacing w:after="0" w:line="240" w:lineRule="auto"/>
        <w:ind w:left="480" w:firstLine="709"/>
        <w:contextualSpacing/>
        <w:jc w:val="both"/>
        <w:rPr>
          <w:rFonts w:ascii="Times New Roman" w:eastAsia="Times New Roman" w:hAnsi="Times New Roman" w:cs="Times New Roman"/>
          <w:sz w:val="28"/>
          <w:szCs w:val="28"/>
        </w:rPr>
      </w:pPr>
      <w:r w:rsidRPr="004F7C3C">
        <w:rPr>
          <w:rFonts w:ascii="Times New Roman" w:eastAsia="Times New Roman" w:hAnsi="Times New Roman" w:cs="Times New Roman"/>
          <w:sz w:val="28"/>
          <w:szCs w:val="28"/>
        </w:rPr>
        <w:t>порядок получения сведений о ходе рассмотрения заявления                   о предоставлении муниципальной услуги и о результатах предоставления муниципальной услуги;</w:t>
      </w:r>
    </w:p>
    <w:p w14:paraId="129E3786" w14:textId="77777777" w:rsidR="004F7C3C" w:rsidRPr="004F7C3C" w:rsidRDefault="004F7C3C" w:rsidP="004F7C3C">
      <w:pPr>
        <w:numPr>
          <w:ilvl w:val="0"/>
          <w:numId w:val="11"/>
        </w:numPr>
        <w:tabs>
          <w:tab w:val="left" w:pos="1418"/>
        </w:tabs>
        <w:autoSpaceDE w:val="0"/>
        <w:autoSpaceDN w:val="0"/>
        <w:adjustRightInd w:val="0"/>
        <w:spacing w:after="0" w:line="240" w:lineRule="auto"/>
        <w:ind w:left="480" w:firstLine="709"/>
        <w:contextualSpacing/>
        <w:jc w:val="both"/>
        <w:rPr>
          <w:rFonts w:ascii="Times New Roman" w:eastAsia="Times New Roman" w:hAnsi="Times New Roman" w:cs="Times New Roman"/>
          <w:sz w:val="28"/>
          <w:szCs w:val="28"/>
        </w:rPr>
      </w:pPr>
      <w:r w:rsidRPr="004F7C3C">
        <w:rPr>
          <w:rFonts w:ascii="Times New Roman" w:eastAsia="Times New Roman" w:hAnsi="Times New Roman" w:cs="Times New Roman"/>
          <w:sz w:val="28"/>
          <w:szCs w:val="28"/>
        </w:rPr>
        <w:t xml:space="preserve">порядок записи на личный прием к должностным лицам; </w:t>
      </w:r>
    </w:p>
    <w:p w14:paraId="5AC4D9DB" w14:textId="77777777" w:rsidR="004F7C3C" w:rsidRPr="004F7C3C" w:rsidRDefault="004F7C3C" w:rsidP="004F7C3C">
      <w:pPr>
        <w:tabs>
          <w:tab w:val="left" w:pos="1418"/>
        </w:tabs>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bCs/>
          <w:sz w:val="28"/>
          <w:szCs w:val="20"/>
          <w:lang w:eastAsia="ru-RU"/>
        </w:rPr>
        <w:t>–  п</w:t>
      </w:r>
      <w:r w:rsidRPr="004F7C3C">
        <w:rPr>
          <w:rFonts w:ascii="Times New Roman" w:eastAsia="Times New Roman" w:hAnsi="Times New Roman" w:cs="Times New Roman"/>
          <w:sz w:val="28"/>
          <w:szCs w:val="20"/>
          <w:lang w:eastAsia="ru-RU"/>
        </w:rPr>
        <w:t xml:space="preserve">орядок досудебного (внесудебного) обжалования решений, действий (бездействия) должностных лиц, ответственных за предоставление муниципальной услуги. </w:t>
      </w:r>
    </w:p>
    <w:p w14:paraId="4CE6A004"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1.11. В помещениях, в которых предоставляется муниципальная услуга, должны находиться нормативные правовые акты, регулирующие порядок предоставления муниципальной услуги, в том числе настоящий Административный регламент, которые по требованию заявителя должны быть предоставлены ему для ознакомления.</w:t>
      </w:r>
    </w:p>
    <w:p w14:paraId="4695A427"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1.12. В залах ожидания Администрации размещаются нормативные правовые акты, регулирующие порядок предоставления муниципальной услуги, в том числе настоящий Административный регламент, которые по требованию заявителя предоставляются ему для ознакомления.</w:t>
      </w:r>
    </w:p>
    <w:p w14:paraId="75C738D1"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1.13. Размещение информации о порядке предоставления муниципальной услуги на информационных стендах в помещении многофункционального центра осуществляется в соответствии                                    с соглашением, заключенным между многофункциональным центром                          и Администрацией с учетом требований к информированию, установленных настоящим Административным регламентом.</w:t>
      </w:r>
    </w:p>
    <w:p w14:paraId="76DBA328"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 xml:space="preserve">1.14. Информация о ходе рассмотрения заявления о предоставлении муниципальной услуги и о результатах предоставления муниципальной </w:t>
      </w:r>
      <w:r w:rsidRPr="004F7C3C">
        <w:rPr>
          <w:rFonts w:ascii="Times New Roman" w:eastAsia="Times New Roman" w:hAnsi="Times New Roman" w:cs="Times New Roman"/>
          <w:sz w:val="28"/>
          <w:szCs w:val="20"/>
          <w:lang w:eastAsia="ru-RU"/>
        </w:rPr>
        <w:lastRenderedPageBreak/>
        <w:t>услуги может быть получена заявителем (его представителем) в «Личном кабинете» на РПГУ, а также в соответствующем структурном подразделении Администрации при обращении заявителя лично, по телефону, посредством электронной почты.</w:t>
      </w:r>
    </w:p>
    <w:p w14:paraId="630F31D6" w14:textId="77777777" w:rsidR="004F7C3C" w:rsidRPr="004F7C3C" w:rsidRDefault="004F7C3C" w:rsidP="004F7C3C">
      <w:pPr>
        <w:widowControl w:val="0"/>
        <w:autoSpaceDE w:val="0"/>
        <w:autoSpaceDN w:val="0"/>
        <w:adjustRightInd w:val="0"/>
        <w:spacing w:after="0" w:line="240" w:lineRule="auto"/>
        <w:ind w:left="480" w:firstLine="539"/>
        <w:jc w:val="center"/>
        <w:rPr>
          <w:rFonts w:ascii="Times New Roman" w:eastAsia="Times New Roman" w:hAnsi="Times New Roman" w:cs="Times New Roman"/>
          <w:b/>
          <w:sz w:val="28"/>
          <w:szCs w:val="20"/>
          <w:lang w:eastAsia="ru-RU"/>
        </w:rPr>
      </w:pPr>
    </w:p>
    <w:p w14:paraId="58F7C5C4" w14:textId="77777777" w:rsidR="004F7C3C" w:rsidRPr="004F7C3C" w:rsidRDefault="004F7C3C" w:rsidP="004F7C3C">
      <w:pPr>
        <w:widowControl w:val="0"/>
        <w:autoSpaceDE w:val="0"/>
        <w:autoSpaceDN w:val="0"/>
        <w:adjustRightInd w:val="0"/>
        <w:spacing w:after="0" w:line="240" w:lineRule="auto"/>
        <w:ind w:left="480" w:firstLine="539"/>
        <w:jc w:val="center"/>
        <w:rPr>
          <w:rFonts w:ascii="Times New Roman" w:eastAsia="Times New Roman" w:hAnsi="Times New Roman" w:cs="Times New Roman"/>
          <w:b/>
          <w:sz w:val="28"/>
          <w:szCs w:val="20"/>
          <w:lang w:eastAsia="ru-RU"/>
        </w:rPr>
      </w:pPr>
      <w:r w:rsidRPr="004F7C3C">
        <w:rPr>
          <w:rFonts w:ascii="Times New Roman" w:eastAsia="Times New Roman" w:hAnsi="Times New Roman" w:cs="Times New Roman"/>
          <w:b/>
          <w:sz w:val="28"/>
          <w:szCs w:val="20"/>
          <w:lang w:eastAsia="ru-RU"/>
        </w:rPr>
        <w:t xml:space="preserve">Порядок, форма, место размещения и способы </w:t>
      </w:r>
    </w:p>
    <w:p w14:paraId="346AE70A" w14:textId="77777777" w:rsidR="004F7C3C" w:rsidRPr="004F7C3C" w:rsidRDefault="004F7C3C" w:rsidP="004F7C3C">
      <w:pPr>
        <w:widowControl w:val="0"/>
        <w:autoSpaceDE w:val="0"/>
        <w:autoSpaceDN w:val="0"/>
        <w:adjustRightInd w:val="0"/>
        <w:spacing w:after="0" w:line="240" w:lineRule="auto"/>
        <w:ind w:left="480" w:firstLine="539"/>
        <w:jc w:val="center"/>
        <w:rPr>
          <w:rFonts w:ascii="Times New Roman" w:eastAsia="Times New Roman" w:hAnsi="Times New Roman" w:cs="Times New Roman"/>
          <w:sz w:val="28"/>
          <w:szCs w:val="20"/>
          <w:lang w:eastAsia="ru-RU"/>
        </w:rPr>
      </w:pPr>
      <w:r w:rsidRPr="004F7C3C">
        <w:rPr>
          <w:rFonts w:ascii="Times New Roman" w:eastAsia="Times New Roman" w:hAnsi="Times New Roman" w:cs="Times New Roman"/>
          <w:b/>
          <w:sz w:val="28"/>
          <w:szCs w:val="20"/>
          <w:lang w:eastAsia="ru-RU"/>
        </w:rPr>
        <w:t>получения справочной информации</w:t>
      </w:r>
    </w:p>
    <w:p w14:paraId="042E479F"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bCs/>
          <w:sz w:val="28"/>
          <w:szCs w:val="20"/>
          <w:lang w:eastAsia="ru-RU"/>
        </w:rPr>
      </w:pPr>
      <w:r w:rsidRPr="004F7C3C">
        <w:rPr>
          <w:rFonts w:ascii="Times New Roman" w:eastAsia="Times New Roman" w:hAnsi="Times New Roman" w:cs="Times New Roman"/>
          <w:sz w:val="28"/>
          <w:szCs w:val="20"/>
          <w:lang w:eastAsia="ru-RU"/>
        </w:rPr>
        <w:t>1.15. С</w:t>
      </w:r>
      <w:r w:rsidRPr="004F7C3C">
        <w:rPr>
          <w:rFonts w:ascii="Times New Roman" w:eastAsia="Times New Roman" w:hAnsi="Times New Roman" w:cs="Times New Roman"/>
          <w:bCs/>
          <w:sz w:val="28"/>
          <w:szCs w:val="20"/>
          <w:lang w:eastAsia="ru-RU"/>
        </w:rPr>
        <w:t xml:space="preserve">правочная информация об </w:t>
      </w:r>
      <w:r w:rsidRPr="004F7C3C">
        <w:rPr>
          <w:rFonts w:ascii="Times New Roman" w:eastAsia="Times New Roman" w:hAnsi="Times New Roman" w:cs="Times New Roman"/>
          <w:sz w:val="28"/>
          <w:szCs w:val="20"/>
          <w:lang w:eastAsia="ru-RU"/>
        </w:rPr>
        <w:t xml:space="preserve">Администрации, структурных подразделениях, предоставляющих муниципальную услугу, </w:t>
      </w:r>
      <w:r w:rsidRPr="004F7C3C">
        <w:rPr>
          <w:rFonts w:ascii="Times New Roman" w:eastAsia="Times New Roman" w:hAnsi="Times New Roman" w:cs="Times New Roman"/>
          <w:bCs/>
          <w:sz w:val="28"/>
          <w:szCs w:val="20"/>
          <w:lang w:eastAsia="ru-RU"/>
        </w:rPr>
        <w:t>размещена на:</w:t>
      </w:r>
    </w:p>
    <w:p w14:paraId="7E7E6232"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bCs/>
          <w:sz w:val="28"/>
          <w:szCs w:val="20"/>
          <w:lang w:eastAsia="ru-RU"/>
        </w:rPr>
      </w:pPr>
      <w:r w:rsidRPr="004F7C3C">
        <w:rPr>
          <w:rFonts w:ascii="Times New Roman" w:eastAsia="Times New Roman" w:hAnsi="Times New Roman" w:cs="Times New Roman"/>
          <w:bCs/>
          <w:sz w:val="28"/>
          <w:szCs w:val="20"/>
          <w:lang w:eastAsia="ru-RU"/>
        </w:rPr>
        <w:t>информационных стендах Администрации;</w:t>
      </w:r>
    </w:p>
    <w:p w14:paraId="518A0449"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bCs/>
          <w:sz w:val="28"/>
          <w:szCs w:val="20"/>
          <w:lang w:eastAsia="ru-RU"/>
        </w:rPr>
      </w:pPr>
      <w:r w:rsidRPr="004F7C3C">
        <w:rPr>
          <w:rFonts w:ascii="Times New Roman" w:eastAsia="Times New Roman" w:hAnsi="Times New Roman" w:cs="Times New Roman"/>
          <w:bCs/>
          <w:sz w:val="28"/>
          <w:szCs w:val="20"/>
          <w:lang w:eastAsia="ru-RU"/>
        </w:rPr>
        <w:t xml:space="preserve">официальном сайте </w:t>
      </w:r>
      <w:r w:rsidRPr="004F7C3C">
        <w:rPr>
          <w:rFonts w:ascii="Times New Roman" w:eastAsia="Times New Roman" w:hAnsi="Times New Roman" w:cs="Times New Roman"/>
          <w:sz w:val="28"/>
          <w:szCs w:val="20"/>
          <w:lang w:eastAsia="ru-RU"/>
        </w:rPr>
        <w:t xml:space="preserve">Администрации </w:t>
      </w:r>
      <w:r w:rsidRPr="004F7C3C">
        <w:rPr>
          <w:rFonts w:ascii="Times New Roman" w:eastAsia="Times New Roman" w:hAnsi="Times New Roman" w:cs="Times New Roman"/>
          <w:bCs/>
          <w:sz w:val="28"/>
          <w:szCs w:val="20"/>
          <w:lang w:eastAsia="ru-RU"/>
        </w:rPr>
        <w:t xml:space="preserve">в информационно-телекоммуникационной сети Интернет </w:t>
      </w:r>
      <w:hyperlink r:id="rId10" w:history="1">
        <w:r w:rsidRPr="004F7C3C">
          <w:rPr>
            <w:rFonts w:ascii="Times New Roman" w:eastAsia="Times New Roman" w:hAnsi="Times New Roman" w:cs="Times New Roman"/>
            <w:color w:val="0000FF"/>
            <w:sz w:val="28"/>
            <w:szCs w:val="20"/>
            <w:u w:val="single"/>
            <w:lang w:eastAsia="ru-RU"/>
          </w:rPr>
          <w:t>http://</w:t>
        </w:r>
        <w:proofErr w:type="spellStart"/>
        <w:r w:rsidRPr="004F7C3C">
          <w:rPr>
            <w:rFonts w:ascii="Times New Roman" w:eastAsia="Times New Roman" w:hAnsi="Times New Roman" w:cs="Times New Roman"/>
            <w:color w:val="0000FF"/>
            <w:sz w:val="28"/>
            <w:szCs w:val="20"/>
            <w:u w:val="single"/>
            <w:lang w:val="en-US" w:eastAsia="ru-RU"/>
          </w:rPr>
          <w:t>akbulat</w:t>
        </w:r>
        <w:proofErr w:type="spellEnd"/>
        <w:r w:rsidRPr="004F7C3C">
          <w:rPr>
            <w:rFonts w:ascii="Times New Roman" w:eastAsia="Times New Roman" w:hAnsi="Times New Roman" w:cs="Times New Roman"/>
            <w:color w:val="0000FF"/>
            <w:sz w:val="28"/>
            <w:szCs w:val="20"/>
            <w:u w:val="single"/>
            <w:lang w:eastAsia="ru-RU"/>
          </w:rPr>
          <w:t>.</w:t>
        </w:r>
        <w:proofErr w:type="spellStart"/>
        <w:r w:rsidRPr="004F7C3C">
          <w:rPr>
            <w:rFonts w:ascii="Times New Roman" w:eastAsia="Times New Roman" w:hAnsi="Times New Roman" w:cs="Times New Roman"/>
            <w:color w:val="0000FF"/>
            <w:sz w:val="28"/>
            <w:szCs w:val="20"/>
            <w:u w:val="single"/>
            <w:lang w:val="en-US" w:eastAsia="ru-RU"/>
          </w:rPr>
          <w:t>ru</w:t>
        </w:r>
        <w:proofErr w:type="spellEnd"/>
        <w:r w:rsidRPr="004F7C3C">
          <w:rPr>
            <w:rFonts w:ascii="Times New Roman" w:eastAsia="Times New Roman" w:hAnsi="Times New Roman" w:cs="Times New Roman"/>
            <w:color w:val="0000FF"/>
            <w:sz w:val="28"/>
            <w:szCs w:val="20"/>
            <w:u w:val="single"/>
            <w:lang w:eastAsia="ru-RU"/>
          </w:rPr>
          <w:t>/</w:t>
        </w:r>
      </w:hyperlink>
      <w:r w:rsidRPr="004F7C3C">
        <w:rPr>
          <w:rFonts w:ascii="Times New Roman" w:eastAsia="Times New Roman" w:hAnsi="Times New Roman" w:cs="Times New Roman"/>
          <w:sz w:val="28"/>
          <w:szCs w:val="20"/>
          <w:lang w:eastAsia="ru-RU"/>
        </w:rPr>
        <w:t xml:space="preserve"> </w:t>
      </w:r>
      <w:r w:rsidRPr="004F7C3C">
        <w:rPr>
          <w:rFonts w:ascii="Times New Roman" w:eastAsia="Times New Roman" w:hAnsi="Times New Roman" w:cs="Times New Roman"/>
          <w:bCs/>
          <w:sz w:val="28"/>
          <w:szCs w:val="20"/>
          <w:lang w:eastAsia="ru-RU"/>
        </w:rPr>
        <w:t>(далее – официальный сайт);</w:t>
      </w:r>
    </w:p>
    <w:p w14:paraId="36D3428E"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bCs/>
          <w:sz w:val="28"/>
          <w:szCs w:val="20"/>
          <w:lang w:eastAsia="ru-RU"/>
        </w:rPr>
        <w:t xml:space="preserve">в </w:t>
      </w:r>
      <w:r w:rsidRPr="004F7C3C">
        <w:rPr>
          <w:rFonts w:ascii="Times New Roman" w:eastAsia="Times New Roman" w:hAnsi="Times New Roman" w:cs="Times New Roman"/>
          <w:sz w:val="28"/>
          <w:szCs w:val="20"/>
          <w:lang w:eastAsia="ru-RU"/>
        </w:rPr>
        <w:t>государственной информационной системе «Реестр государственных и муниципальных услуг (функций) Республики Башкортостан» и</w:t>
      </w:r>
      <w:r w:rsidRPr="004F7C3C">
        <w:rPr>
          <w:rFonts w:ascii="Times New Roman" w:eastAsia="Times New Roman" w:hAnsi="Times New Roman" w:cs="Times New Roman"/>
          <w:bCs/>
          <w:sz w:val="28"/>
          <w:szCs w:val="20"/>
          <w:lang w:eastAsia="ru-RU"/>
        </w:rPr>
        <w:t xml:space="preserve"> на </w:t>
      </w:r>
      <w:r w:rsidRPr="004F7C3C">
        <w:rPr>
          <w:rFonts w:ascii="Times New Roman" w:eastAsia="Times New Roman" w:hAnsi="Times New Roman" w:cs="Times New Roman"/>
          <w:sz w:val="28"/>
          <w:szCs w:val="20"/>
          <w:lang w:eastAsia="ru-RU"/>
        </w:rPr>
        <w:t>РПГУ</w:t>
      </w:r>
      <w:r w:rsidRPr="004F7C3C">
        <w:rPr>
          <w:rFonts w:ascii="Times New Roman" w:eastAsia="Times New Roman" w:hAnsi="Times New Roman" w:cs="Times New Roman"/>
          <w:bCs/>
          <w:sz w:val="28"/>
          <w:szCs w:val="20"/>
          <w:lang w:eastAsia="ru-RU"/>
        </w:rPr>
        <w:t xml:space="preserve">. </w:t>
      </w:r>
    </w:p>
    <w:p w14:paraId="61AD19DA"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bCs/>
          <w:sz w:val="28"/>
          <w:szCs w:val="20"/>
          <w:lang w:eastAsia="ru-RU"/>
        </w:rPr>
      </w:pPr>
      <w:r w:rsidRPr="004F7C3C">
        <w:rPr>
          <w:rFonts w:ascii="Times New Roman" w:eastAsia="Times New Roman" w:hAnsi="Times New Roman" w:cs="Times New Roman"/>
          <w:bCs/>
          <w:sz w:val="28"/>
          <w:szCs w:val="20"/>
          <w:lang w:eastAsia="ru-RU"/>
        </w:rPr>
        <w:t>Справочной является информация:</w:t>
      </w:r>
    </w:p>
    <w:p w14:paraId="48C598FC"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 xml:space="preserve">о месте нахождения и графике работы Администрации предоставляющего муниципальную услугу, государственных и муниципальных органов и организаций, обращение                        в которые необходимо для получения муниципальной услуги, а также многофункциональных центров;  </w:t>
      </w:r>
    </w:p>
    <w:p w14:paraId="5F8ADEC0"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 xml:space="preserve">справочные телефоны структурных подразделений Администрации, предоставляющих муниципальную услугу, организаций, участвующих в предоставлении муниципальной услуги; </w:t>
      </w:r>
    </w:p>
    <w:p w14:paraId="6D905878"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адреса электронной почты и (или) формы обратной связи Администрации, предоставляющего муниципальную услугу.</w:t>
      </w:r>
    </w:p>
    <w:p w14:paraId="559EE2F0" w14:textId="77777777" w:rsidR="004F7C3C" w:rsidRPr="004F7C3C" w:rsidRDefault="004F7C3C" w:rsidP="004F7C3C">
      <w:pPr>
        <w:autoSpaceDE w:val="0"/>
        <w:autoSpaceDN w:val="0"/>
        <w:adjustRightInd w:val="0"/>
        <w:spacing w:after="0" w:line="240" w:lineRule="auto"/>
        <w:ind w:left="480" w:firstLine="709"/>
        <w:jc w:val="center"/>
        <w:outlineLvl w:val="0"/>
        <w:rPr>
          <w:rFonts w:ascii="Times New Roman" w:eastAsia="Times New Roman" w:hAnsi="Times New Roman" w:cs="Times New Roman"/>
          <w:b/>
          <w:bCs/>
          <w:sz w:val="28"/>
          <w:szCs w:val="20"/>
          <w:lang w:eastAsia="ru-RU"/>
        </w:rPr>
      </w:pPr>
    </w:p>
    <w:p w14:paraId="4B74E807" w14:textId="77777777" w:rsidR="004F7C3C" w:rsidRPr="004F7C3C" w:rsidRDefault="004F7C3C" w:rsidP="004F7C3C">
      <w:pPr>
        <w:autoSpaceDE w:val="0"/>
        <w:autoSpaceDN w:val="0"/>
        <w:adjustRightInd w:val="0"/>
        <w:spacing w:after="0" w:line="240" w:lineRule="auto"/>
        <w:ind w:left="480" w:firstLine="709"/>
        <w:jc w:val="center"/>
        <w:outlineLvl w:val="0"/>
        <w:rPr>
          <w:rFonts w:ascii="Times New Roman" w:eastAsia="Times New Roman" w:hAnsi="Times New Roman" w:cs="Times New Roman"/>
          <w:b/>
          <w:bCs/>
          <w:sz w:val="28"/>
          <w:szCs w:val="20"/>
          <w:lang w:eastAsia="ru-RU"/>
        </w:rPr>
      </w:pPr>
      <w:r w:rsidRPr="004F7C3C">
        <w:rPr>
          <w:rFonts w:ascii="Times New Roman" w:eastAsia="Times New Roman" w:hAnsi="Times New Roman" w:cs="Times New Roman"/>
          <w:b/>
          <w:bCs/>
          <w:sz w:val="28"/>
          <w:szCs w:val="20"/>
          <w:lang w:eastAsia="ru-RU"/>
        </w:rPr>
        <w:t>II. Стандарт предоставления муниципальной услуги</w:t>
      </w:r>
    </w:p>
    <w:p w14:paraId="5EF64263" w14:textId="77777777" w:rsidR="004F7C3C" w:rsidRPr="004F7C3C" w:rsidRDefault="004F7C3C" w:rsidP="004F7C3C">
      <w:pPr>
        <w:autoSpaceDE w:val="0"/>
        <w:autoSpaceDN w:val="0"/>
        <w:adjustRightInd w:val="0"/>
        <w:spacing w:after="0" w:line="240" w:lineRule="auto"/>
        <w:ind w:left="480" w:firstLine="709"/>
        <w:jc w:val="center"/>
        <w:rPr>
          <w:rFonts w:ascii="Times New Roman" w:eastAsia="Times New Roman" w:hAnsi="Times New Roman" w:cs="Times New Roman"/>
          <w:sz w:val="28"/>
          <w:szCs w:val="20"/>
          <w:lang w:eastAsia="ru-RU"/>
        </w:rPr>
      </w:pPr>
    </w:p>
    <w:p w14:paraId="285DB4BF" w14:textId="77777777" w:rsidR="004F7C3C" w:rsidRPr="004F7C3C" w:rsidRDefault="004F7C3C" w:rsidP="004F7C3C">
      <w:pPr>
        <w:autoSpaceDE w:val="0"/>
        <w:autoSpaceDN w:val="0"/>
        <w:adjustRightInd w:val="0"/>
        <w:spacing w:after="0" w:line="240" w:lineRule="auto"/>
        <w:ind w:left="480" w:firstLine="709"/>
        <w:jc w:val="center"/>
        <w:outlineLvl w:val="1"/>
        <w:rPr>
          <w:rFonts w:ascii="Times New Roman" w:eastAsia="Times New Roman" w:hAnsi="Times New Roman" w:cs="Times New Roman"/>
          <w:b/>
          <w:bCs/>
          <w:sz w:val="28"/>
          <w:szCs w:val="20"/>
          <w:lang w:eastAsia="ru-RU"/>
        </w:rPr>
      </w:pPr>
      <w:r w:rsidRPr="004F7C3C">
        <w:rPr>
          <w:rFonts w:ascii="Times New Roman" w:eastAsia="Times New Roman" w:hAnsi="Times New Roman" w:cs="Times New Roman"/>
          <w:b/>
          <w:bCs/>
          <w:sz w:val="28"/>
          <w:szCs w:val="20"/>
          <w:lang w:eastAsia="ru-RU"/>
        </w:rPr>
        <w:t>Наименование муниципальной услуги</w:t>
      </w:r>
    </w:p>
    <w:p w14:paraId="2DEBC2A1"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2.1. Признание в установленном порядке помещения жилым помещением, жилого помещения непригодным для проживания, многоквартирного дома аварийным и подлежащим сносу или реконструкции.</w:t>
      </w:r>
    </w:p>
    <w:p w14:paraId="489659A7"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p>
    <w:p w14:paraId="4AFA3A3A" w14:textId="77777777" w:rsidR="004F7C3C" w:rsidRPr="004F7C3C" w:rsidRDefault="004F7C3C" w:rsidP="004F7C3C">
      <w:pPr>
        <w:widowControl w:val="0"/>
        <w:tabs>
          <w:tab w:val="left" w:pos="567"/>
        </w:tabs>
        <w:spacing w:after="0" w:line="240" w:lineRule="auto"/>
        <w:ind w:left="480" w:firstLine="709"/>
        <w:contextualSpacing/>
        <w:jc w:val="center"/>
        <w:rPr>
          <w:rFonts w:ascii="Times New Roman" w:eastAsia="Times New Roman" w:hAnsi="Times New Roman" w:cs="Times New Roman"/>
          <w:b/>
          <w:sz w:val="28"/>
          <w:szCs w:val="20"/>
          <w:lang w:eastAsia="ru-RU"/>
        </w:rPr>
      </w:pPr>
      <w:r w:rsidRPr="004F7C3C">
        <w:rPr>
          <w:rFonts w:ascii="Times New Roman" w:eastAsia="Times New Roman" w:hAnsi="Times New Roman" w:cs="Times New Roman"/>
          <w:b/>
          <w:sz w:val="28"/>
          <w:szCs w:val="20"/>
          <w:lang w:eastAsia="ru-RU"/>
        </w:rPr>
        <w:t>Наименование органа местного самоуправления (организации), предоставляющего (щей) муниципальную услугу</w:t>
      </w:r>
    </w:p>
    <w:p w14:paraId="7C98A5BF"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2.2. Муниципальная услуга предоставляется Администрацией Сельского поселения Акбулатовский сельсовет муниципального района Татышлинский район Республики Башкортостан.</w:t>
      </w:r>
    </w:p>
    <w:p w14:paraId="071B990F"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bCs/>
          <w:sz w:val="28"/>
          <w:szCs w:val="20"/>
          <w:lang w:eastAsia="ru-RU"/>
        </w:rPr>
      </w:pPr>
      <w:r w:rsidRPr="004F7C3C">
        <w:rPr>
          <w:rFonts w:ascii="Times New Roman" w:eastAsia="Times New Roman" w:hAnsi="Times New Roman" w:cs="Times New Roman"/>
          <w:sz w:val="28"/>
          <w:szCs w:val="20"/>
          <w:lang w:eastAsia="ru-RU"/>
        </w:rPr>
        <w:t xml:space="preserve">Муниципальная услуга оказывается с участием </w:t>
      </w:r>
      <w:r w:rsidRPr="004F7C3C">
        <w:rPr>
          <w:rFonts w:ascii="Times New Roman" w:eastAsia="Times New Roman" w:hAnsi="Times New Roman" w:cs="Times New Roman"/>
          <w:bCs/>
          <w:sz w:val="28"/>
          <w:szCs w:val="20"/>
          <w:lang w:eastAsia="ru-RU"/>
        </w:rPr>
        <w:t xml:space="preserve">Межведомственной комиссии по признанию помещения жилым помещением, жилого помещения непригодным для проживания и многоквартирного дома </w:t>
      </w:r>
      <w:r w:rsidRPr="004F7C3C">
        <w:rPr>
          <w:rFonts w:ascii="Times New Roman" w:eastAsia="Times New Roman" w:hAnsi="Times New Roman" w:cs="Times New Roman"/>
          <w:bCs/>
          <w:sz w:val="28"/>
          <w:szCs w:val="20"/>
          <w:lang w:eastAsia="ru-RU"/>
        </w:rPr>
        <w:lastRenderedPageBreak/>
        <w:t xml:space="preserve">аварийным                             и подлежащим сносу или реконструкции на территории </w:t>
      </w:r>
      <w:r w:rsidRPr="004F7C3C">
        <w:rPr>
          <w:rFonts w:ascii="Times New Roman" w:eastAsia="Times New Roman" w:hAnsi="Times New Roman" w:cs="Times New Roman"/>
          <w:sz w:val="28"/>
          <w:szCs w:val="20"/>
          <w:lang w:eastAsia="ru-RU"/>
        </w:rPr>
        <w:t>Сельского поселения Акбулатовский сельсовет муниципального района Татышлинский район Республики Башкортостан</w:t>
      </w:r>
      <w:r w:rsidRPr="004F7C3C">
        <w:rPr>
          <w:rFonts w:ascii="Times New Roman" w:eastAsia="Times New Roman" w:hAnsi="Times New Roman" w:cs="Times New Roman"/>
          <w:bCs/>
          <w:sz w:val="28"/>
          <w:szCs w:val="20"/>
          <w:lang w:eastAsia="ru-RU"/>
        </w:rPr>
        <w:t xml:space="preserve"> (далее – Межведомственная комиссия).</w:t>
      </w:r>
    </w:p>
    <w:p w14:paraId="48CB93EA"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2.3. В предоставлении муниципальной услуги принимают участие многофункциональные центры при наличии соответствующего соглашения   о взаимодействии.</w:t>
      </w:r>
    </w:p>
    <w:p w14:paraId="44F64C14"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 xml:space="preserve">При предоставлении муниципальной услуги </w:t>
      </w:r>
      <w:proofErr w:type="gramStart"/>
      <w:r w:rsidRPr="004F7C3C">
        <w:rPr>
          <w:rFonts w:ascii="Times New Roman" w:eastAsia="Times New Roman" w:hAnsi="Times New Roman" w:cs="Times New Roman"/>
          <w:sz w:val="28"/>
          <w:szCs w:val="20"/>
          <w:lang w:eastAsia="ru-RU"/>
        </w:rPr>
        <w:t>Администрация  взаимодействует</w:t>
      </w:r>
      <w:proofErr w:type="gramEnd"/>
      <w:r w:rsidRPr="004F7C3C">
        <w:rPr>
          <w:rFonts w:ascii="Times New Roman" w:eastAsia="Times New Roman" w:hAnsi="Times New Roman" w:cs="Times New Roman"/>
          <w:sz w:val="28"/>
          <w:szCs w:val="20"/>
          <w:lang w:eastAsia="ru-RU"/>
        </w:rPr>
        <w:t xml:space="preserve"> с:</w:t>
      </w:r>
    </w:p>
    <w:p w14:paraId="37D16D76" w14:textId="77777777" w:rsidR="004F7C3C" w:rsidRPr="004F7C3C" w:rsidRDefault="004F7C3C" w:rsidP="004F7C3C">
      <w:pPr>
        <w:widowControl w:val="0"/>
        <w:numPr>
          <w:ilvl w:val="2"/>
          <w:numId w:val="15"/>
        </w:numPr>
        <w:tabs>
          <w:tab w:val="left" w:pos="851"/>
          <w:tab w:val="left" w:pos="1134"/>
        </w:tabs>
        <w:spacing w:after="0" w:line="240" w:lineRule="auto"/>
        <w:ind w:left="480" w:firstLine="709"/>
        <w:contextualSpacing/>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Федеральной налоговой службой;</w:t>
      </w:r>
    </w:p>
    <w:p w14:paraId="78612BAB" w14:textId="77777777" w:rsidR="004F7C3C" w:rsidRPr="004F7C3C" w:rsidRDefault="004F7C3C" w:rsidP="004F7C3C">
      <w:pPr>
        <w:widowControl w:val="0"/>
        <w:numPr>
          <w:ilvl w:val="2"/>
          <w:numId w:val="15"/>
        </w:numPr>
        <w:tabs>
          <w:tab w:val="left" w:pos="851"/>
          <w:tab w:val="left" w:pos="1134"/>
        </w:tabs>
        <w:spacing w:after="0" w:line="240" w:lineRule="auto"/>
        <w:ind w:left="480" w:firstLine="709"/>
        <w:contextualSpacing/>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Федеральной службой государственной регистрации, кадастра                      и картографии (далее – Росреестр);</w:t>
      </w:r>
    </w:p>
    <w:p w14:paraId="42D53D3A" w14:textId="77777777" w:rsidR="004F7C3C" w:rsidRPr="004F7C3C" w:rsidRDefault="004F7C3C" w:rsidP="004F7C3C">
      <w:pPr>
        <w:widowControl w:val="0"/>
        <w:numPr>
          <w:ilvl w:val="2"/>
          <w:numId w:val="15"/>
        </w:numPr>
        <w:tabs>
          <w:tab w:val="left" w:pos="851"/>
          <w:tab w:val="left" w:pos="1134"/>
        </w:tabs>
        <w:spacing w:after="0" w:line="240" w:lineRule="auto"/>
        <w:ind w:left="480" w:firstLine="709"/>
        <w:contextualSpacing/>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 xml:space="preserve"> Федеральным государственным бюджетным учреждением «Федеральная кадастровая палата Федеральной службы государственной регистрации, кадастра и картографии»;</w:t>
      </w:r>
    </w:p>
    <w:p w14:paraId="099AA886" w14:textId="77777777" w:rsidR="004F7C3C" w:rsidRPr="004F7C3C" w:rsidRDefault="004F7C3C" w:rsidP="004F7C3C">
      <w:pPr>
        <w:widowControl w:val="0"/>
        <w:numPr>
          <w:ilvl w:val="2"/>
          <w:numId w:val="15"/>
        </w:numPr>
        <w:tabs>
          <w:tab w:val="left" w:pos="851"/>
          <w:tab w:val="left" w:pos="1134"/>
        </w:tabs>
        <w:spacing w:after="0" w:line="240" w:lineRule="auto"/>
        <w:ind w:left="480" w:firstLine="709"/>
        <w:contextualSpacing/>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bCs/>
          <w:sz w:val="28"/>
          <w:szCs w:val="20"/>
          <w:lang w:eastAsia="ru-RU"/>
        </w:rPr>
        <w:t>Федеральной службой по надзору в сфере защиты прав потребителей и благополучия человека</w:t>
      </w:r>
      <w:r w:rsidRPr="004F7C3C">
        <w:rPr>
          <w:rFonts w:ascii="Times New Roman" w:eastAsia="Times New Roman" w:hAnsi="Times New Roman" w:cs="Times New Roman"/>
          <w:sz w:val="28"/>
          <w:szCs w:val="20"/>
          <w:lang w:eastAsia="ru-RU"/>
        </w:rPr>
        <w:t>;</w:t>
      </w:r>
    </w:p>
    <w:p w14:paraId="0D3FD6FA" w14:textId="77777777" w:rsidR="004F7C3C" w:rsidRPr="004F7C3C" w:rsidRDefault="004F7C3C" w:rsidP="004F7C3C">
      <w:pPr>
        <w:widowControl w:val="0"/>
        <w:numPr>
          <w:ilvl w:val="2"/>
          <w:numId w:val="15"/>
        </w:numPr>
        <w:tabs>
          <w:tab w:val="left" w:pos="851"/>
          <w:tab w:val="left" w:pos="1134"/>
        </w:tabs>
        <w:spacing w:after="0" w:line="240" w:lineRule="auto"/>
        <w:ind w:left="480" w:firstLine="709"/>
        <w:contextualSpacing/>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Федеральным бюджетным учреждением здравоохранения «Центр гигиены и эпидемиологии в Республике Башкортостан»;</w:t>
      </w:r>
    </w:p>
    <w:p w14:paraId="6526F46F" w14:textId="77777777" w:rsidR="004F7C3C" w:rsidRPr="004F7C3C" w:rsidRDefault="004F7C3C" w:rsidP="004F7C3C">
      <w:pPr>
        <w:widowControl w:val="0"/>
        <w:numPr>
          <w:ilvl w:val="2"/>
          <w:numId w:val="15"/>
        </w:numPr>
        <w:tabs>
          <w:tab w:val="left" w:pos="851"/>
          <w:tab w:val="left" w:pos="1134"/>
        </w:tabs>
        <w:spacing w:after="0" w:line="240" w:lineRule="auto"/>
        <w:ind w:left="480" w:firstLine="709"/>
        <w:contextualSpacing/>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Министерством Российской Федерации по делам гражданской обороны, чрезвычайным ситуациям и ликвидации последствий стихийных бедствий;</w:t>
      </w:r>
    </w:p>
    <w:p w14:paraId="227C2855" w14:textId="77777777" w:rsidR="004F7C3C" w:rsidRPr="004F7C3C" w:rsidRDefault="004F7C3C" w:rsidP="004F7C3C">
      <w:pPr>
        <w:widowControl w:val="0"/>
        <w:numPr>
          <w:ilvl w:val="2"/>
          <w:numId w:val="15"/>
        </w:numPr>
        <w:tabs>
          <w:tab w:val="left" w:pos="851"/>
          <w:tab w:val="left" w:pos="1134"/>
        </w:tabs>
        <w:spacing w:after="0" w:line="240" w:lineRule="auto"/>
        <w:ind w:left="480" w:firstLine="709"/>
        <w:contextualSpacing/>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Государственным комитетом Республики Башкортостан                        по жилищному и строительному надзору;</w:t>
      </w:r>
    </w:p>
    <w:p w14:paraId="10240ED6" w14:textId="77777777" w:rsidR="004F7C3C" w:rsidRPr="004F7C3C" w:rsidRDefault="004F7C3C" w:rsidP="004F7C3C">
      <w:pPr>
        <w:widowControl w:val="0"/>
        <w:numPr>
          <w:ilvl w:val="2"/>
          <w:numId w:val="15"/>
        </w:numPr>
        <w:tabs>
          <w:tab w:val="left" w:pos="851"/>
          <w:tab w:val="left" w:pos="1134"/>
        </w:tabs>
        <w:spacing w:after="0" w:line="240" w:lineRule="auto"/>
        <w:ind w:left="480" w:firstLine="709"/>
        <w:contextualSpacing/>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Государственным бюджетным учреждением Республики Башкортостан «</w:t>
      </w:r>
      <w:r w:rsidRPr="004F7C3C">
        <w:rPr>
          <w:rFonts w:ascii="Times New Roman" w:eastAsia="Times New Roman" w:hAnsi="Times New Roman" w:cs="Times New Roman"/>
          <w:bCs/>
          <w:sz w:val="28"/>
          <w:szCs w:val="20"/>
          <w:lang w:eastAsia="ru-RU"/>
        </w:rPr>
        <w:t>Государственная кадастровая оценка и техническая инвентаризация»;</w:t>
      </w:r>
    </w:p>
    <w:p w14:paraId="5259E5EF" w14:textId="77777777" w:rsidR="004F7C3C" w:rsidRPr="004F7C3C" w:rsidRDefault="004F7C3C" w:rsidP="004F7C3C">
      <w:pPr>
        <w:widowControl w:val="0"/>
        <w:numPr>
          <w:ilvl w:val="2"/>
          <w:numId w:val="15"/>
        </w:numPr>
        <w:tabs>
          <w:tab w:val="left" w:pos="851"/>
          <w:tab w:val="left" w:pos="1134"/>
        </w:tabs>
        <w:spacing w:after="0" w:line="240" w:lineRule="auto"/>
        <w:ind w:left="480" w:firstLine="709"/>
        <w:contextualSpacing/>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Отделение по Республике Башкортостан Филиала АО «</w:t>
      </w:r>
      <w:proofErr w:type="spellStart"/>
      <w:r w:rsidRPr="004F7C3C">
        <w:rPr>
          <w:rFonts w:ascii="Times New Roman" w:eastAsia="Times New Roman" w:hAnsi="Times New Roman" w:cs="Times New Roman"/>
          <w:sz w:val="28"/>
          <w:szCs w:val="20"/>
          <w:lang w:eastAsia="ru-RU"/>
        </w:rPr>
        <w:t>Ростехинвентаризация</w:t>
      </w:r>
      <w:proofErr w:type="spellEnd"/>
      <w:r w:rsidRPr="004F7C3C">
        <w:rPr>
          <w:rFonts w:ascii="Times New Roman" w:eastAsia="Times New Roman" w:hAnsi="Times New Roman" w:cs="Times New Roman"/>
          <w:sz w:val="28"/>
          <w:szCs w:val="20"/>
          <w:lang w:eastAsia="ru-RU"/>
        </w:rPr>
        <w:t xml:space="preserve"> – Федеральное БТИ»;</w:t>
      </w:r>
    </w:p>
    <w:p w14:paraId="5DD6D285" w14:textId="77777777" w:rsidR="004F7C3C" w:rsidRPr="004F7C3C" w:rsidRDefault="004F7C3C" w:rsidP="004F7C3C">
      <w:pPr>
        <w:widowControl w:val="0"/>
        <w:tabs>
          <w:tab w:val="left" w:pos="851"/>
          <w:tab w:val="left" w:pos="1134"/>
        </w:tabs>
        <w:autoSpaceDE w:val="0"/>
        <w:autoSpaceDN w:val="0"/>
        <w:adjustRightInd w:val="0"/>
        <w:spacing w:after="0" w:line="240" w:lineRule="auto"/>
        <w:ind w:left="480" w:firstLine="851"/>
        <w:contextualSpacing/>
        <w:jc w:val="both"/>
        <w:outlineLvl w:val="2"/>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 xml:space="preserve">       </w:t>
      </w:r>
    </w:p>
    <w:p w14:paraId="15572A36"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2.4. При предоставлении муниципальной услуги Администрации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и организации, за исключением получения услуг, включенных в перечень услуг, которые являются необходимыми                                и обязательными для предоставления муниципальных услуг.</w:t>
      </w:r>
    </w:p>
    <w:p w14:paraId="4BFB10B0"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p>
    <w:p w14:paraId="79BC1D2E" w14:textId="77777777" w:rsidR="004F7C3C" w:rsidRPr="004F7C3C" w:rsidRDefault="004F7C3C" w:rsidP="004F7C3C">
      <w:pPr>
        <w:autoSpaceDE w:val="0"/>
        <w:autoSpaceDN w:val="0"/>
        <w:adjustRightInd w:val="0"/>
        <w:spacing w:after="0" w:line="240" w:lineRule="auto"/>
        <w:ind w:left="480" w:firstLine="709"/>
        <w:jc w:val="center"/>
        <w:outlineLvl w:val="0"/>
        <w:rPr>
          <w:rFonts w:ascii="Times New Roman" w:eastAsia="Times New Roman" w:hAnsi="Times New Roman" w:cs="Times New Roman"/>
          <w:b/>
          <w:bCs/>
          <w:sz w:val="28"/>
          <w:szCs w:val="20"/>
          <w:lang w:eastAsia="ru-RU"/>
        </w:rPr>
      </w:pPr>
      <w:r w:rsidRPr="004F7C3C">
        <w:rPr>
          <w:rFonts w:ascii="Times New Roman" w:eastAsia="Times New Roman" w:hAnsi="Times New Roman" w:cs="Times New Roman"/>
          <w:b/>
          <w:bCs/>
          <w:sz w:val="28"/>
          <w:szCs w:val="20"/>
          <w:lang w:eastAsia="ru-RU"/>
        </w:rPr>
        <w:t>Описание результата предоставления муниципальной услуги</w:t>
      </w:r>
    </w:p>
    <w:p w14:paraId="40B86778"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2.5. Результатом предоставления муниципальной услуги является:</w:t>
      </w:r>
    </w:p>
    <w:p w14:paraId="7D6646E0" w14:textId="77777777" w:rsidR="004F7C3C" w:rsidRPr="004F7C3C" w:rsidRDefault="004F7C3C" w:rsidP="004F7C3C">
      <w:pPr>
        <w:autoSpaceDE w:val="0"/>
        <w:autoSpaceDN w:val="0"/>
        <w:adjustRightInd w:val="0"/>
        <w:spacing w:after="0" w:line="240" w:lineRule="auto"/>
        <w:ind w:left="480" w:firstLine="709"/>
        <w:jc w:val="both"/>
        <w:outlineLvl w:val="0"/>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распоряжение Главы Сельского поселения Акбулатовский сельсовет муниципального района Татышлинский район Республики Башкортостан о признании (об отказе в признании) помещения жилым помещением;</w:t>
      </w:r>
    </w:p>
    <w:p w14:paraId="57B9E8DF"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lastRenderedPageBreak/>
        <w:t>распоряжение Главы Сельского поселения Акбулатовский сельсовет муниципального района Татышлинский район Республики Башкортостан о признании жилого помещения пригодным (непригодным) для проживания с указанием     о дальнейшем использовании помещения;</w:t>
      </w:r>
    </w:p>
    <w:p w14:paraId="1227A9A0"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 xml:space="preserve">распоряжение Главы Сельского поселения Акбулатовский сельсовет муниципального района Татышлинский район Республики Башкортостан о признании многоквартирного дома аварийным и подлежащим сносу с указанием сроков отселения физических и юридических лиц; </w:t>
      </w:r>
    </w:p>
    <w:p w14:paraId="16A32735"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распоряжение Главы Сельского поселения Акбулатовский сельсовет муниципального района Татышлинский район Республики Башкортостан о признании многоквартирного дома аварийным и подлежащим реконструкции                               с указанием сроков отселения физических и юридических лиц;</w:t>
      </w:r>
    </w:p>
    <w:p w14:paraId="0C23EC0E"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возврат документов о признании помещения жилым помещением, жилого помещения непригодным для проживания и (или) многоквартирного дома аварийным и подлежащим сносу или реконструкции без рассмотрения.</w:t>
      </w:r>
    </w:p>
    <w:p w14:paraId="592399B8"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p>
    <w:p w14:paraId="45CD105E" w14:textId="77777777" w:rsidR="004F7C3C" w:rsidRPr="004F7C3C" w:rsidRDefault="004F7C3C" w:rsidP="004F7C3C">
      <w:pPr>
        <w:autoSpaceDE w:val="0"/>
        <w:autoSpaceDN w:val="0"/>
        <w:adjustRightInd w:val="0"/>
        <w:spacing w:after="0" w:line="240" w:lineRule="auto"/>
        <w:ind w:left="480" w:firstLine="709"/>
        <w:jc w:val="center"/>
        <w:outlineLvl w:val="0"/>
        <w:rPr>
          <w:rFonts w:ascii="Times New Roman" w:eastAsia="Times New Roman" w:hAnsi="Times New Roman" w:cs="Times New Roman"/>
          <w:b/>
          <w:bCs/>
          <w:sz w:val="28"/>
          <w:szCs w:val="20"/>
          <w:lang w:eastAsia="ru-RU"/>
        </w:rPr>
      </w:pPr>
      <w:r w:rsidRPr="004F7C3C">
        <w:rPr>
          <w:rFonts w:ascii="Times New Roman" w:eastAsia="Times New Roman" w:hAnsi="Times New Roman" w:cs="Times New Roman"/>
          <w:b/>
          <w:bCs/>
          <w:sz w:val="28"/>
          <w:szCs w:val="20"/>
          <w:lang w:eastAsia="ru-RU"/>
        </w:rPr>
        <w:t xml:space="preserve"> Срок предоставления </w:t>
      </w:r>
      <w:r w:rsidRPr="004F7C3C">
        <w:rPr>
          <w:rFonts w:ascii="Times New Roman" w:eastAsia="Times New Roman" w:hAnsi="Times New Roman" w:cs="Times New Roman"/>
          <w:b/>
          <w:sz w:val="28"/>
          <w:szCs w:val="20"/>
          <w:lang w:eastAsia="ru-RU"/>
        </w:rPr>
        <w:t>муниципальной</w:t>
      </w:r>
      <w:r w:rsidRPr="004F7C3C">
        <w:rPr>
          <w:rFonts w:ascii="Times New Roman" w:eastAsia="Times New Roman" w:hAnsi="Times New Roman" w:cs="Times New Roman"/>
          <w:b/>
          <w:bCs/>
          <w:sz w:val="28"/>
          <w:szCs w:val="20"/>
          <w:lang w:eastAsia="ru-RU"/>
        </w:rPr>
        <w:t xml:space="preserve"> услуги, в том числе </w:t>
      </w:r>
    </w:p>
    <w:p w14:paraId="66F9CEE5" w14:textId="77777777" w:rsidR="004F7C3C" w:rsidRPr="004F7C3C" w:rsidRDefault="004F7C3C" w:rsidP="004F7C3C">
      <w:pPr>
        <w:autoSpaceDE w:val="0"/>
        <w:autoSpaceDN w:val="0"/>
        <w:adjustRightInd w:val="0"/>
        <w:spacing w:after="0" w:line="240" w:lineRule="auto"/>
        <w:ind w:left="480" w:firstLine="709"/>
        <w:jc w:val="center"/>
        <w:outlineLvl w:val="0"/>
        <w:rPr>
          <w:rFonts w:ascii="Times New Roman" w:eastAsia="Times New Roman" w:hAnsi="Times New Roman" w:cs="Times New Roman"/>
          <w:b/>
          <w:bCs/>
          <w:sz w:val="28"/>
          <w:szCs w:val="20"/>
          <w:lang w:eastAsia="ru-RU"/>
        </w:rPr>
      </w:pPr>
      <w:r w:rsidRPr="004F7C3C">
        <w:rPr>
          <w:rFonts w:ascii="Times New Roman" w:eastAsia="Times New Roman" w:hAnsi="Times New Roman" w:cs="Times New Roman"/>
          <w:b/>
          <w:bCs/>
          <w:sz w:val="28"/>
          <w:szCs w:val="20"/>
          <w:lang w:eastAsia="ru-RU"/>
        </w:rPr>
        <w:t xml:space="preserve">с учетом необходимости обращения в организации, участвующие </w:t>
      </w:r>
    </w:p>
    <w:p w14:paraId="188324D9" w14:textId="77777777" w:rsidR="004F7C3C" w:rsidRPr="004F7C3C" w:rsidRDefault="004F7C3C" w:rsidP="004F7C3C">
      <w:pPr>
        <w:autoSpaceDE w:val="0"/>
        <w:autoSpaceDN w:val="0"/>
        <w:adjustRightInd w:val="0"/>
        <w:spacing w:after="0" w:line="240" w:lineRule="auto"/>
        <w:ind w:left="480" w:firstLine="709"/>
        <w:jc w:val="center"/>
        <w:outlineLvl w:val="0"/>
        <w:rPr>
          <w:rFonts w:ascii="Times New Roman" w:eastAsia="Times New Roman" w:hAnsi="Times New Roman" w:cs="Times New Roman"/>
          <w:b/>
          <w:bCs/>
          <w:sz w:val="28"/>
          <w:szCs w:val="20"/>
          <w:lang w:eastAsia="ru-RU"/>
        </w:rPr>
      </w:pPr>
      <w:r w:rsidRPr="004F7C3C">
        <w:rPr>
          <w:rFonts w:ascii="Times New Roman" w:eastAsia="Times New Roman" w:hAnsi="Times New Roman" w:cs="Times New Roman"/>
          <w:b/>
          <w:bCs/>
          <w:sz w:val="28"/>
          <w:szCs w:val="20"/>
          <w:lang w:eastAsia="ru-RU"/>
        </w:rPr>
        <w:t xml:space="preserve">в предоставлении </w:t>
      </w:r>
      <w:r w:rsidRPr="004F7C3C">
        <w:rPr>
          <w:rFonts w:ascii="Times New Roman" w:eastAsia="Times New Roman" w:hAnsi="Times New Roman" w:cs="Times New Roman"/>
          <w:b/>
          <w:sz w:val="28"/>
          <w:szCs w:val="20"/>
          <w:lang w:eastAsia="ru-RU"/>
        </w:rPr>
        <w:t>муниципальной</w:t>
      </w:r>
      <w:r w:rsidRPr="004F7C3C">
        <w:rPr>
          <w:rFonts w:ascii="Times New Roman" w:eastAsia="Times New Roman" w:hAnsi="Times New Roman" w:cs="Times New Roman"/>
          <w:b/>
          <w:bCs/>
          <w:sz w:val="28"/>
          <w:szCs w:val="20"/>
          <w:lang w:eastAsia="ru-RU"/>
        </w:rPr>
        <w:t xml:space="preserve"> услуги, срок приостановления предоставления</w:t>
      </w:r>
      <w:r w:rsidRPr="004F7C3C">
        <w:rPr>
          <w:rFonts w:ascii="Times New Roman" w:eastAsia="Times New Roman" w:hAnsi="Times New Roman" w:cs="Times New Roman"/>
          <w:b/>
          <w:sz w:val="28"/>
          <w:szCs w:val="20"/>
          <w:lang w:eastAsia="ru-RU"/>
        </w:rPr>
        <w:t xml:space="preserve"> муниципальной</w:t>
      </w:r>
      <w:r w:rsidRPr="004F7C3C">
        <w:rPr>
          <w:rFonts w:ascii="Times New Roman" w:eastAsia="Times New Roman" w:hAnsi="Times New Roman" w:cs="Times New Roman"/>
          <w:b/>
          <w:bCs/>
          <w:sz w:val="28"/>
          <w:szCs w:val="20"/>
          <w:lang w:eastAsia="ru-RU"/>
        </w:rPr>
        <w:t xml:space="preserve"> услуги в случае, если возможность приостановления предусмотрена законодательством Российской Федерации, Республики Башкортостан, срок выдачи (направления) документов, являющихся результатом предоставления </w:t>
      </w:r>
      <w:r w:rsidRPr="004F7C3C">
        <w:rPr>
          <w:rFonts w:ascii="Times New Roman" w:eastAsia="Times New Roman" w:hAnsi="Times New Roman" w:cs="Times New Roman"/>
          <w:b/>
          <w:sz w:val="28"/>
          <w:szCs w:val="20"/>
          <w:lang w:eastAsia="ru-RU"/>
        </w:rPr>
        <w:t>муниципальной</w:t>
      </w:r>
      <w:r w:rsidRPr="004F7C3C">
        <w:rPr>
          <w:rFonts w:ascii="Times New Roman" w:eastAsia="Times New Roman" w:hAnsi="Times New Roman" w:cs="Times New Roman"/>
          <w:b/>
          <w:bCs/>
          <w:sz w:val="28"/>
          <w:szCs w:val="20"/>
          <w:lang w:eastAsia="ru-RU"/>
        </w:rPr>
        <w:t xml:space="preserve"> услуги</w:t>
      </w:r>
    </w:p>
    <w:p w14:paraId="7A2963C2"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2.6. Срок принятия решения и издания распоряжения Главы Сельского поселения Акбулатовский сельсовет муниципального района Татышлинский район Республики Башкортостан о признании помещения жилым помещением, жилого помещения пригодным (непригодным) для проживания, многоквартирного дома аварийным и подлежащим сносу или реконструкции (далее – распоряжение)  исчисляется со дня поступления заявления, в том числе через многофункциональный центр либо в форме электронного документа с использованием РПГУ, и не должен превышать            60 календарных дней.</w:t>
      </w:r>
    </w:p>
    <w:p w14:paraId="20E4FBE5"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Датой поступления заявления при личном обращении заявителя                      в Администрацию считается день подачи заявления с приложением предусмотренных подпунктами 2.8.1-2.8.8 настоящего Административного регламента надлежащим образом оформленных документов.</w:t>
      </w:r>
    </w:p>
    <w:p w14:paraId="0BA041C2"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 xml:space="preserve">Датой поступления заявления в форме электронного документа                      с использованием РПГУ считается день направления заявителю электронного сообщения о поступлении заявления в соответствии с требованиями </w:t>
      </w:r>
      <w:hyperlink r:id="rId11" w:history="1">
        <w:r w:rsidRPr="004F7C3C">
          <w:rPr>
            <w:rFonts w:ascii="Times New Roman" w:eastAsia="Times New Roman" w:hAnsi="Times New Roman" w:cs="Times New Roman"/>
            <w:color w:val="0000FF"/>
            <w:sz w:val="28"/>
            <w:szCs w:val="20"/>
            <w:u w:val="single"/>
            <w:lang w:eastAsia="ru-RU"/>
          </w:rPr>
          <w:t>пункта</w:t>
        </w:r>
      </w:hyperlink>
      <w:r w:rsidRPr="004F7C3C">
        <w:rPr>
          <w:rFonts w:ascii="Times New Roman" w:eastAsia="Times New Roman" w:hAnsi="Times New Roman" w:cs="Times New Roman"/>
          <w:sz w:val="28"/>
          <w:szCs w:val="20"/>
          <w:lang w:eastAsia="ru-RU"/>
        </w:rPr>
        <w:t xml:space="preserve"> 3.10.4 настоящего Административного регламента. </w:t>
      </w:r>
    </w:p>
    <w:p w14:paraId="1E07607B"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lastRenderedPageBreak/>
        <w:t xml:space="preserve">Датой поступления заявления при обращении гражданина                                  в многофункциональный центр считается день передачи многофункциональным центром в Администрацию заявления с приложением предусмотренных подпунктами 2.8.1-2.8.8 настоящего Административного регламента надлежащим образом оформленных документов. </w:t>
      </w:r>
    </w:p>
    <w:p w14:paraId="1C0D2095"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Срок принятия Администрацией решения об отказе в рассмотрении документов о признании помещения жилым помещением,  жилого помещения непригодным для проживания и (или) многоквартирного дома аварийным и подлежащим сносу или реконструкции, а также возврат заявления и соответствующих документов  исчисляется  со дня регистрации заявления, и не должен превышать 45 календарных дней.</w:t>
      </w:r>
    </w:p>
    <w:p w14:paraId="3EA7BC0F"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p>
    <w:p w14:paraId="43E673AD" w14:textId="77777777" w:rsidR="004F7C3C" w:rsidRPr="004F7C3C" w:rsidRDefault="004F7C3C" w:rsidP="004F7C3C">
      <w:pPr>
        <w:autoSpaceDE w:val="0"/>
        <w:autoSpaceDN w:val="0"/>
        <w:adjustRightInd w:val="0"/>
        <w:spacing w:after="0" w:line="240" w:lineRule="auto"/>
        <w:ind w:left="480" w:firstLine="709"/>
        <w:jc w:val="center"/>
        <w:outlineLvl w:val="0"/>
        <w:rPr>
          <w:rFonts w:ascii="Times New Roman" w:eastAsia="Times New Roman" w:hAnsi="Times New Roman" w:cs="Times New Roman"/>
          <w:b/>
          <w:bCs/>
          <w:sz w:val="28"/>
          <w:szCs w:val="20"/>
          <w:lang w:eastAsia="ru-RU"/>
        </w:rPr>
      </w:pPr>
      <w:r w:rsidRPr="004F7C3C">
        <w:rPr>
          <w:rFonts w:ascii="Times New Roman" w:eastAsia="Times New Roman" w:hAnsi="Times New Roman" w:cs="Times New Roman"/>
          <w:b/>
          <w:bCs/>
          <w:sz w:val="28"/>
          <w:szCs w:val="20"/>
          <w:lang w:eastAsia="ru-RU"/>
        </w:rPr>
        <w:t>Нормативные правовые акты, регулирующие предоставление муниципальной услуги</w:t>
      </w:r>
    </w:p>
    <w:p w14:paraId="7AF080B9" w14:textId="77777777" w:rsidR="004F7C3C" w:rsidRPr="004F7C3C" w:rsidRDefault="004F7C3C" w:rsidP="004F7C3C">
      <w:pPr>
        <w:autoSpaceDE w:val="0"/>
        <w:autoSpaceDN w:val="0"/>
        <w:adjustRightInd w:val="0"/>
        <w:spacing w:after="0" w:line="240" w:lineRule="auto"/>
        <w:ind w:left="480" w:firstLine="540"/>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 xml:space="preserve">2.7. 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размещен на </w:t>
      </w:r>
      <w:r w:rsidRPr="004F7C3C">
        <w:rPr>
          <w:rFonts w:ascii="Times New Roman" w:eastAsia="Times New Roman" w:hAnsi="Times New Roman" w:cs="Times New Roman"/>
          <w:bCs/>
          <w:sz w:val="28"/>
          <w:szCs w:val="20"/>
          <w:lang w:eastAsia="ru-RU"/>
        </w:rPr>
        <w:t xml:space="preserve">официальном сайте Администрации, в </w:t>
      </w:r>
      <w:r w:rsidRPr="004F7C3C">
        <w:rPr>
          <w:rFonts w:ascii="Times New Roman" w:eastAsia="Times New Roman" w:hAnsi="Times New Roman" w:cs="Times New Roman"/>
          <w:sz w:val="28"/>
          <w:szCs w:val="20"/>
          <w:lang w:eastAsia="ru-RU"/>
        </w:rPr>
        <w:t>государственной информационной системе «Реестр государственных и муниципальных услуг (функций) Республики Башкортостан» и</w:t>
      </w:r>
      <w:r w:rsidRPr="004F7C3C">
        <w:rPr>
          <w:rFonts w:ascii="Times New Roman" w:eastAsia="Times New Roman" w:hAnsi="Times New Roman" w:cs="Times New Roman"/>
          <w:bCs/>
          <w:sz w:val="28"/>
          <w:szCs w:val="20"/>
          <w:lang w:eastAsia="ru-RU"/>
        </w:rPr>
        <w:t xml:space="preserve"> на РПГУ</w:t>
      </w:r>
      <w:r w:rsidRPr="004F7C3C">
        <w:rPr>
          <w:rFonts w:ascii="Times New Roman" w:eastAsia="Times New Roman" w:hAnsi="Times New Roman" w:cs="Times New Roman"/>
          <w:sz w:val="28"/>
          <w:szCs w:val="20"/>
          <w:lang w:eastAsia="ru-RU"/>
        </w:rPr>
        <w:t>.</w:t>
      </w:r>
    </w:p>
    <w:p w14:paraId="778720FB" w14:textId="77777777" w:rsidR="004F7C3C" w:rsidRPr="004F7C3C" w:rsidRDefault="004F7C3C" w:rsidP="004F7C3C">
      <w:pPr>
        <w:autoSpaceDE w:val="0"/>
        <w:autoSpaceDN w:val="0"/>
        <w:adjustRightInd w:val="0"/>
        <w:spacing w:after="0" w:line="240" w:lineRule="auto"/>
        <w:ind w:left="480" w:firstLine="709"/>
        <w:jc w:val="both"/>
        <w:outlineLvl w:val="0"/>
        <w:rPr>
          <w:rFonts w:ascii="Times New Roman" w:eastAsia="Times New Roman" w:hAnsi="Times New Roman" w:cs="Times New Roman"/>
          <w:b/>
          <w:bCs/>
          <w:sz w:val="28"/>
          <w:szCs w:val="20"/>
          <w:lang w:eastAsia="ru-RU"/>
        </w:rPr>
      </w:pPr>
    </w:p>
    <w:p w14:paraId="16092D0E" w14:textId="77777777" w:rsidR="004F7C3C" w:rsidRPr="004F7C3C" w:rsidRDefault="004F7C3C" w:rsidP="004F7C3C">
      <w:pPr>
        <w:autoSpaceDE w:val="0"/>
        <w:autoSpaceDN w:val="0"/>
        <w:adjustRightInd w:val="0"/>
        <w:spacing w:after="0" w:line="240" w:lineRule="auto"/>
        <w:ind w:left="480" w:firstLine="709"/>
        <w:jc w:val="center"/>
        <w:outlineLvl w:val="0"/>
        <w:rPr>
          <w:rFonts w:ascii="Times New Roman" w:eastAsia="Times New Roman" w:hAnsi="Times New Roman" w:cs="Times New Roman"/>
          <w:b/>
          <w:bCs/>
          <w:sz w:val="28"/>
          <w:szCs w:val="20"/>
          <w:lang w:eastAsia="ru-RU"/>
        </w:rPr>
      </w:pPr>
      <w:r w:rsidRPr="004F7C3C">
        <w:rPr>
          <w:rFonts w:ascii="Times New Roman" w:eastAsia="Times New Roman" w:hAnsi="Times New Roman" w:cs="Times New Roman"/>
          <w:b/>
          <w:bCs/>
          <w:sz w:val="28"/>
          <w:szCs w:val="20"/>
          <w:lang w:eastAsia="ru-RU"/>
        </w:rPr>
        <w:t xml:space="preserve">Исчерпывающий перечень документов, необходимых </w:t>
      </w:r>
    </w:p>
    <w:p w14:paraId="79122CE7" w14:textId="77777777" w:rsidR="004F7C3C" w:rsidRPr="004F7C3C" w:rsidRDefault="004F7C3C" w:rsidP="004F7C3C">
      <w:pPr>
        <w:autoSpaceDE w:val="0"/>
        <w:autoSpaceDN w:val="0"/>
        <w:adjustRightInd w:val="0"/>
        <w:spacing w:after="0" w:line="240" w:lineRule="auto"/>
        <w:ind w:left="480" w:firstLine="709"/>
        <w:jc w:val="center"/>
        <w:outlineLvl w:val="0"/>
        <w:rPr>
          <w:rFonts w:ascii="Times New Roman" w:eastAsia="Times New Roman" w:hAnsi="Times New Roman" w:cs="Times New Roman"/>
          <w:b/>
          <w:bCs/>
          <w:sz w:val="28"/>
          <w:szCs w:val="20"/>
          <w:lang w:eastAsia="ru-RU"/>
        </w:rPr>
      </w:pPr>
      <w:r w:rsidRPr="004F7C3C">
        <w:rPr>
          <w:rFonts w:ascii="Times New Roman" w:eastAsia="Times New Roman" w:hAnsi="Times New Roman" w:cs="Times New Roman"/>
          <w:b/>
          <w:bCs/>
          <w:sz w:val="28"/>
          <w:szCs w:val="20"/>
          <w:lang w:eastAsia="ru-RU"/>
        </w:rPr>
        <w:t xml:space="preserve">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способы их получения заявителем, в том числе в электронной форме, порядок </w:t>
      </w:r>
    </w:p>
    <w:p w14:paraId="49518A4F" w14:textId="77777777" w:rsidR="004F7C3C" w:rsidRPr="004F7C3C" w:rsidRDefault="004F7C3C" w:rsidP="004F7C3C">
      <w:pPr>
        <w:autoSpaceDE w:val="0"/>
        <w:autoSpaceDN w:val="0"/>
        <w:adjustRightInd w:val="0"/>
        <w:spacing w:after="0" w:line="240" w:lineRule="auto"/>
        <w:ind w:left="480" w:firstLine="709"/>
        <w:jc w:val="center"/>
        <w:outlineLvl w:val="0"/>
        <w:rPr>
          <w:rFonts w:ascii="Times New Roman" w:eastAsia="Times New Roman" w:hAnsi="Times New Roman" w:cs="Times New Roman"/>
          <w:b/>
          <w:bCs/>
          <w:sz w:val="28"/>
          <w:szCs w:val="20"/>
          <w:lang w:eastAsia="ru-RU"/>
        </w:rPr>
      </w:pPr>
      <w:r w:rsidRPr="004F7C3C">
        <w:rPr>
          <w:rFonts w:ascii="Times New Roman" w:eastAsia="Times New Roman" w:hAnsi="Times New Roman" w:cs="Times New Roman"/>
          <w:b/>
          <w:bCs/>
          <w:sz w:val="28"/>
          <w:szCs w:val="20"/>
          <w:lang w:eastAsia="ru-RU"/>
        </w:rPr>
        <w:t>их представления</w:t>
      </w:r>
    </w:p>
    <w:p w14:paraId="5833E438" w14:textId="77777777" w:rsidR="004F7C3C" w:rsidRPr="004F7C3C" w:rsidRDefault="004F7C3C" w:rsidP="004F7C3C">
      <w:pPr>
        <w:widowControl w:val="0"/>
        <w:tabs>
          <w:tab w:val="left" w:pos="567"/>
        </w:tabs>
        <w:spacing w:after="0" w:line="240" w:lineRule="auto"/>
        <w:ind w:left="480" w:firstLine="709"/>
        <w:contextualSpacing/>
        <w:jc w:val="both"/>
        <w:rPr>
          <w:rFonts w:ascii="Times New Roman" w:eastAsia="Times New Roman" w:hAnsi="Times New Roman" w:cs="Times New Roman"/>
          <w:sz w:val="28"/>
          <w:szCs w:val="20"/>
          <w:lang w:eastAsia="ru-RU"/>
        </w:rPr>
      </w:pPr>
      <w:bookmarkStart w:id="1" w:name="Par0"/>
      <w:bookmarkEnd w:id="1"/>
      <w:r w:rsidRPr="004F7C3C">
        <w:rPr>
          <w:rFonts w:ascii="Times New Roman" w:eastAsia="Times New Roman" w:hAnsi="Times New Roman" w:cs="Times New Roman"/>
          <w:sz w:val="28"/>
          <w:szCs w:val="20"/>
          <w:lang w:eastAsia="ru-RU"/>
        </w:rPr>
        <w:t>2.8 Исчерпывающий перечень документов, необходимых                                    в соответствии с нормативными правовыми актами для предоставления муниципальной услуги, подлежащих представлению заявителем:</w:t>
      </w:r>
    </w:p>
    <w:p w14:paraId="59C72B48"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bCs/>
          <w:sz w:val="28"/>
          <w:szCs w:val="20"/>
          <w:lang w:eastAsia="ru-RU"/>
        </w:rPr>
      </w:pPr>
      <w:r w:rsidRPr="004F7C3C">
        <w:rPr>
          <w:rFonts w:ascii="Times New Roman" w:eastAsia="Times New Roman" w:hAnsi="Times New Roman" w:cs="Times New Roman"/>
          <w:bCs/>
          <w:sz w:val="28"/>
          <w:szCs w:val="20"/>
          <w:lang w:eastAsia="ru-RU"/>
        </w:rPr>
        <w:t xml:space="preserve">2.8.1. </w:t>
      </w:r>
      <w:r w:rsidRPr="004F7C3C">
        <w:rPr>
          <w:rFonts w:ascii="Times New Roman" w:eastAsia="Times New Roman" w:hAnsi="Times New Roman" w:cs="Times New Roman"/>
          <w:sz w:val="28"/>
          <w:szCs w:val="20"/>
          <w:lang w:eastAsia="ru-RU"/>
        </w:rPr>
        <w:t xml:space="preserve">заявление о признании помещения жилым помещением или жилого помещения непригодным для проживания и (или) многоквартирного дома аварийным и подлежащим сносу или реконструкции </w:t>
      </w:r>
      <w:r w:rsidRPr="004F7C3C">
        <w:rPr>
          <w:rFonts w:ascii="Times New Roman" w:eastAsia="Times New Roman" w:hAnsi="Times New Roman" w:cs="Times New Roman"/>
          <w:bCs/>
          <w:sz w:val="28"/>
          <w:szCs w:val="20"/>
          <w:lang w:eastAsia="ru-RU"/>
        </w:rPr>
        <w:t xml:space="preserve">по форме, согласно приложению № 1 к настоящему Административному регламенту, поданное в адрес </w:t>
      </w:r>
      <w:r w:rsidRPr="004F7C3C">
        <w:rPr>
          <w:rFonts w:ascii="Times New Roman" w:eastAsia="Times New Roman" w:hAnsi="Times New Roman" w:cs="Times New Roman"/>
          <w:sz w:val="28"/>
          <w:szCs w:val="20"/>
          <w:lang w:eastAsia="ru-RU"/>
        </w:rPr>
        <w:t xml:space="preserve">Администрации </w:t>
      </w:r>
      <w:r w:rsidRPr="004F7C3C">
        <w:rPr>
          <w:rFonts w:ascii="Times New Roman" w:eastAsia="Times New Roman" w:hAnsi="Times New Roman" w:cs="Times New Roman"/>
          <w:bCs/>
          <w:sz w:val="28"/>
          <w:szCs w:val="20"/>
          <w:lang w:eastAsia="ru-RU"/>
        </w:rPr>
        <w:t>следующими способами:</w:t>
      </w:r>
    </w:p>
    <w:p w14:paraId="48D45B6C" w14:textId="77777777" w:rsidR="004F7C3C" w:rsidRPr="004F7C3C" w:rsidRDefault="004F7C3C" w:rsidP="004F7C3C">
      <w:pPr>
        <w:numPr>
          <w:ilvl w:val="0"/>
          <w:numId w:val="14"/>
        </w:numPr>
        <w:tabs>
          <w:tab w:val="left" w:pos="1134"/>
        </w:tabs>
        <w:autoSpaceDE w:val="0"/>
        <w:autoSpaceDN w:val="0"/>
        <w:adjustRightInd w:val="0"/>
        <w:spacing w:after="0" w:line="240" w:lineRule="auto"/>
        <w:ind w:left="480" w:firstLine="709"/>
        <w:contextualSpacing/>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в форме документа на бумажном носителе – посредством личного обращения в Администрацию, через структурное подразделение многофункционального центра (далее – личное обращение), посредством почтового отправления с объявленной ценностью при его пересылке, описью вложения и уведомлением о вручении (далее – почтовое отправление);</w:t>
      </w:r>
    </w:p>
    <w:p w14:paraId="15C41827" w14:textId="77777777" w:rsidR="004F7C3C" w:rsidRPr="004F7C3C" w:rsidRDefault="004F7C3C" w:rsidP="004F7C3C">
      <w:pPr>
        <w:numPr>
          <w:ilvl w:val="0"/>
          <w:numId w:val="14"/>
        </w:numPr>
        <w:tabs>
          <w:tab w:val="left" w:pos="1134"/>
        </w:tabs>
        <w:autoSpaceDE w:val="0"/>
        <w:autoSpaceDN w:val="0"/>
        <w:adjustRightInd w:val="0"/>
        <w:spacing w:after="0" w:line="240" w:lineRule="auto"/>
        <w:ind w:left="480" w:firstLine="709"/>
        <w:contextualSpacing/>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lastRenderedPageBreak/>
        <w:t>путем заполнения формы запроса через «Личный кабинет» РПГУ (далее – отправление в электронной форме);</w:t>
      </w:r>
    </w:p>
    <w:p w14:paraId="1EDF4272" w14:textId="77777777" w:rsidR="004F7C3C" w:rsidRPr="004F7C3C" w:rsidRDefault="004F7C3C" w:rsidP="004F7C3C">
      <w:pPr>
        <w:numPr>
          <w:ilvl w:val="0"/>
          <w:numId w:val="14"/>
        </w:numPr>
        <w:tabs>
          <w:tab w:val="left" w:pos="1134"/>
        </w:tabs>
        <w:autoSpaceDE w:val="0"/>
        <w:autoSpaceDN w:val="0"/>
        <w:adjustRightInd w:val="0"/>
        <w:spacing w:after="0" w:line="240" w:lineRule="auto"/>
        <w:ind w:left="480" w:firstLine="709"/>
        <w:contextualSpacing/>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путем направления электронного документа на официальную электронную почту Администрации (далее – представление посредством электронной почты).</w:t>
      </w:r>
    </w:p>
    <w:p w14:paraId="7604E4AE" w14:textId="77777777" w:rsidR="004F7C3C" w:rsidRPr="004F7C3C" w:rsidRDefault="004F7C3C" w:rsidP="004F7C3C">
      <w:pPr>
        <w:widowControl w:val="0"/>
        <w:autoSpaceDE w:val="0"/>
        <w:autoSpaceDN w:val="0"/>
        <w:spacing w:after="0" w:line="240" w:lineRule="auto"/>
        <w:ind w:left="480" w:firstLine="709"/>
        <w:jc w:val="both"/>
        <w:rPr>
          <w:rFonts w:ascii="Calibri" w:eastAsia="Times New Roman" w:hAnsi="Calibri" w:cs="Calibri"/>
          <w:szCs w:val="20"/>
          <w:lang w:eastAsia="ru-RU"/>
        </w:rPr>
      </w:pPr>
      <w:r w:rsidRPr="004F7C3C">
        <w:rPr>
          <w:rFonts w:ascii="Calibri" w:eastAsia="Times New Roman" w:hAnsi="Calibri" w:cs="Calibri"/>
          <w:szCs w:val="20"/>
          <w:lang w:eastAsia="ru-RU"/>
        </w:rPr>
        <w:t>В заявлении также указывается один из следующих способов предоставления результатов предоставления муниципальной услуги:</w:t>
      </w:r>
    </w:p>
    <w:p w14:paraId="34C5DC2D" w14:textId="77777777" w:rsidR="004F7C3C" w:rsidRPr="004F7C3C" w:rsidRDefault="004F7C3C" w:rsidP="004F7C3C">
      <w:pPr>
        <w:widowControl w:val="0"/>
        <w:autoSpaceDE w:val="0"/>
        <w:autoSpaceDN w:val="0"/>
        <w:spacing w:after="0" w:line="240" w:lineRule="auto"/>
        <w:ind w:left="480" w:firstLine="709"/>
        <w:jc w:val="both"/>
        <w:rPr>
          <w:rFonts w:ascii="Calibri" w:eastAsia="Times New Roman" w:hAnsi="Calibri" w:cs="Calibri"/>
          <w:szCs w:val="20"/>
          <w:lang w:eastAsia="ru-RU"/>
        </w:rPr>
      </w:pPr>
      <w:r w:rsidRPr="004F7C3C">
        <w:rPr>
          <w:rFonts w:ascii="Calibri" w:eastAsia="Times New Roman" w:hAnsi="Calibri" w:cs="Calibri"/>
          <w:szCs w:val="20"/>
          <w:lang w:eastAsia="ru-RU"/>
        </w:rPr>
        <w:t>в виде бумажного документа, который заявитель получает непосредственно при личном обращении в Администрации;</w:t>
      </w:r>
    </w:p>
    <w:p w14:paraId="259C72A8" w14:textId="77777777" w:rsidR="004F7C3C" w:rsidRPr="004F7C3C" w:rsidRDefault="004F7C3C" w:rsidP="004F7C3C">
      <w:pPr>
        <w:widowControl w:val="0"/>
        <w:autoSpaceDE w:val="0"/>
        <w:autoSpaceDN w:val="0"/>
        <w:spacing w:after="0" w:line="240" w:lineRule="auto"/>
        <w:ind w:left="480" w:firstLine="709"/>
        <w:jc w:val="both"/>
        <w:rPr>
          <w:rFonts w:ascii="Calibri" w:eastAsia="Times New Roman" w:hAnsi="Calibri" w:cs="Calibri"/>
          <w:szCs w:val="20"/>
          <w:lang w:eastAsia="ru-RU"/>
        </w:rPr>
      </w:pPr>
      <w:r w:rsidRPr="004F7C3C">
        <w:rPr>
          <w:rFonts w:ascii="Calibri" w:eastAsia="Times New Roman" w:hAnsi="Calibri" w:cs="Calibri"/>
          <w:szCs w:val="20"/>
          <w:lang w:eastAsia="ru-RU"/>
        </w:rPr>
        <w:t>в виде бумажного документа, который заявитель получает непосредственно при личном обращении в многофункциональном центре;</w:t>
      </w:r>
    </w:p>
    <w:p w14:paraId="7DE7555E" w14:textId="77777777" w:rsidR="004F7C3C" w:rsidRPr="004F7C3C" w:rsidRDefault="004F7C3C" w:rsidP="004F7C3C">
      <w:pPr>
        <w:widowControl w:val="0"/>
        <w:autoSpaceDE w:val="0"/>
        <w:autoSpaceDN w:val="0"/>
        <w:spacing w:after="0" w:line="240" w:lineRule="auto"/>
        <w:ind w:left="480" w:firstLine="709"/>
        <w:jc w:val="both"/>
        <w:rPr>
          <w:rFonts w:ascii="Calibri" w:eastAsia="Times New Roman" w:hAnsi="Calibri" w:cs="Calibri"/>
          <w:szCs w:val="20"/>
          <w:lang w:eastAsia="ru-RU"/>
        </w:rPr>
      </w:pPr>
      <w:r w:rsidRPr="004F7C3C">
        <w:rPr>
          <w:rFonts w:ascii="Calibri" w:eastAsia="Times New Roman" w:hAnsi="Calibri" w:cs="Calibri"/>
          <w:szCs w:val="20"/>
          <w:lang w:eastAsia="ru-RU"/>
        </w:rPr>
        <w:t>в виде бумажного документа, который направляется заявителю посредством почтового отправления;</w:t>
      </w:r>
    </w:p>
    <w:p w14:paraId="2EC2FC26" w14:textId="77777777" w:rsidR="004F7C3C" w:rsidRPr="004F7C3C" w:rsidRDefault="004F7C3C" w:rsidP="004F7C3C">
      <w:pPr>
        <w:widowControl w:val="0"/>
        <w:autoSpaceDE w:val="0"/>
        <w:autoSpaceDN w:val="0"/>
        <w:spacing w:after="0" w:line="240" w:lineRule="auto"/>
        <w:ind w:left="480" w:firstLine="709"/>
        <w:jc w:val="both"/>
        <w:rPr>
          <w:rFonts w:ascii="Calibri" w:eastAsia="Times New Roman" w:hAnsi="Calibri" w:cs="Calibri"/>
          <w:szCs w:val="20"/>
          <w:lang w:eastAsia="ru-RU"/>
        </w:rPr>
      </w:pPr>
      <w:r w:rsidRPr="004F7C3C">
        <w:rPr>
          <w:rFonts w:ascii="Calibri" w:eastAsia="Times New Roman" w:hAnsi="Calibri" w:cs="Calibri"/>
          <w:szCs w:val="20"/>
          <w:lang w:eastAsia="ru-RU"/>
        </w:rPr>
        <w:t>в виде электронного документа, размещенного на официальном сайте Администрации, ссылка на который направляется заявителю посредством электронной почты;</w:t>
      </w:r>
    </w:p>
    <w:p w14:paraId="0950012B" w14:textId="77777777" w:rsidR="004F7C3C" w:rsidRPr="004F7C3C" w:rsidRDefault="004F7C3C" w:rsidP="004F7C3C">
      <w:pPr>
        <w:widowControl w:val="0"/>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в виде электронного документа, который направляется заявителю                      в «Личный кабинет» на РПГУ;</w:t>
      </w:r>
    </w:p>
    <w:p w14:paraId="5D498D69"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bCs/>
          <w:sz w:val="28"/>
          <w:szCs w:val="20"/>
          <w:lang w:eastAsia="ru-RU"/>
        </w:rPr>
        <w:t>2.8.2. д</w:t>
      </w:r>
      <w:r w:rsidRPr="004F7C3C">
        <w:rPr>
          <w:rFonts w:ascii="Times New Roman" w:eastAsia="Times New Roman" w:hAnsi="Times New Roman" w:cs="Times New Roman"/>
          <w:sz w:val="28"/>
          <w:szCs w:val="20"/>
          <w:lang w:eastAsia="ru-RU"/>
        </w:rPr>
        <w:t>окумент, удостоверяющий личность заявителя, представителя заявителя (в случае обращения за получением муниципальной услуги представителя заявителя), предусмотренный законодательством Российской Федерации;</w:t>
      </w:r>
    </w:p>
    <w:p w14:paraId="69C2D739" w14:textId="77777777" w:rsidR="004F7C3C" w:rsidRPr="004F7C3C" w:rsidRDefault="004F7C3C" w:rsidP="004F7C3C">
      <w:pPr>
        <w:spacing w:after="0" w:line="240" w:lineRule="auto"/>
        <w:ind w:left="480" w:firstLine="709"/>
        <w:contextualSpacing/>
        <w:jc w:val="both"/>
        <w:rPr>
          <w:rFonts w:ascii="Times New Roman" w:eastAsia="Times New Roman" w:hAnsi="Times New Roman" w:cs="Times New Roman"/>
          <w:color w:val="000000"/>
          <w:sz w:val="28"/>
          <w:szCs w:val="28"/>
        </w:rPr>
      </w:pPr>
      <w:r w:rsidRPr="004F7C3C">
        <w:rPr>
          <w:rFonts w:ascii="Times New Roman" w:eastAsia="Times New Roman" w:hAnsi="Times New Roman" w:cs="Times New Roman"/>
          <w:color w:val="000000"/>
          <w:sz w:val="28"/>
          <w:szCs w:val="28"/>
        </w:rPr>
        <w:t xml:space="preserve">2.8.3. </w:t>
      </w:r>
      <w:r w:rsidRPr="004F7C3C">
        <w:rPr>
          <w:rFonts w:ascii="Times New Roman" w:eastAsia="Times New Roman" w:hAnsi="Times New Roman" w:cs="Times New Roman"/>
          <w:sz w:val="28"/>
          <w:szCs w:val="28"/>
        </w:rPr>
        <w:t xml:space="preserve">документы, подтверждающие получение согласия </w:t>
      </w:r>
      <w:proofErr w:type="gramStart"/>
      <w:r w:rsidRPr="004F7C3C">
        <w:rPr>
          <w:rFonts w:ascii="Times New Roman" w:eastAsia="Times New Roman" w:hAnsi="Times New Roman" w:cs="Times New Roman"/>
          <w:sz w:val="28"/>
          <w:szCs w:val="28"/>
        </w:rPr>
        <w:t xml:space="preserve">лиц,   </w:t>
      </w:r>
      <w:proofErr w:type="gramEnd"/>
      <w:r w:rsidRPr="004F7C3C">
        <w:rPr>
          <w:rFonts w:ascii="Times New Roman" w:eastAsia="Times New Roman" w:hAnsi="Times New Roman" w:cs="Times New Roman"/>
          <w:sz w:val="28"/>
          <w:szCs w:val="28"/>
        </w:rPr>
        <w:t xml:space="preserve">                         не являющихся заявителем, или их законных представителей на обработку персональных данных по форме согласно приложению № 2 к настоящему Административному регламенту;</w:t>
      </w:r>
    </w:p>
    <w:p w14:paraId="72C79CFD"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2.8.4. документ, подтверждающий полномочия представителя заявителя, в случае обращения за получением муниципальной услуги представителя заявителя (доверенность);</w:t>
      </w:r>
    </w:p>
    <w:p w14:paraId="6EDE9CB4"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bCs/>
          <w:sz w:val="28"/>
          <w:szCs w:val="20"/>
          <w:lang w:eastAsia="ru-RU"/>
        </w:rPr>
        <w:t xml:space="preserve">2.8.5. </w:t>
      </w:r>
      <w:r w:rsidRPr="004F7C3C">
        <w:rPr>
          <w:rFonts w:ascii="Times New Roman" w:eastAsia="Times New Roman" w:hAnsi="Times New Roman" w:cs="Times New Roman"/>
          <w:sz w:val="28"/>
          <w:szCs w:val="20"/>
          <w:lang w:eastAsia="ru-RU"/>
        </w:rPr>
        <w:t>копии правоустанавливающих документов на жилое помещение, право на которое не зарегистрировано в Едином государственном реестре недвижимости;</w:t>
      </w:r>
    </w:p>
    <w:p w14:paraId="6D2E9CE6"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bCs/>
          <w:sz w:val="28"/>
          <w:szCs w:val="20"/>
          <w:lang w:eastAsia="ru-RU"/>
        </w:rPr>
      </w:pPr>
      <w:r w:rsidRPr="004F7C3C">
        <w:rPr>
          <w:rFonts w:ascii="Times New Roman" w:eastAsia="Times New Roman" w:hAnsi="Times New Roman" w:cs="Times New Roman"/>
          <w:bCs/>
          <w:sz w:val="28"/>
          <w:szCs w:val="20"/>
          <w:lang w:eastAsia="ru-RU"/>
        </w:rPr>
        <w:t>2.8.6. в отношении нежилого помещения для признания его                           в дальнейшем жилым помещением – проект реконструкции нежилого помещения;</w:t>
      </w:r>
    </w:p>
    <w:p w14:paraId="304618F8"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bCs/>
          <w:sz w:val="28"/>
          <w:szCs w:val="20"/>
          <w:lang w:eastAsia="ru-RU"/>
        </w:rPr>
      </w:pPr>
      <w:r w:rsidRPr="004F7C3C">
        <w:rPr>
          <w:rFonts w:ascii="Times New Roman" w:eastAsia="Times New Roman" w:hAnsi="Times New Roman" w:cs="Times New Roman"/>
          <w:bCs/>
          <w:sz w:val="28"/>
          <w:szCs w:val="20"/>
          <w:lang w:eastAsia="ru-RU"/>
        </w:rPr>
        <w:t>2.8.7. заключение специализированной организации, по результатам обследования элементов ограждающих и несущих конструкций жилого помещения;</w:t>
      </w:r>
    </w:p>
    <w:p w14:paraId="0C38ADDA"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bCs/>
          <w:sz w:val="28"/>
          <w:szCs w:val="20"/>
          <w:lang w:eastAsia="ru-RU"/>
        </w:rPr>
        <w:t xml:space="preserve">2.8.8. </w:t>
      </w:r>
      <w:r w:rsidRPr="004F7C3C">
        <w:rPr>
          <w:rFonts w:ascii="Times New Roman" w:eastAsia="Times New Roman" w:hAnsi="Times New Roman" w:cs="Times New Roman"/>
          <w:sz w:val="28"/>
          <w:szCs w:val="20"/>
          <w:lang w:eastAsia="ru-RU"/>
        </w:rPr>
        <w:t xml:space="preserve">заключение проектно-изыскательской организации по результатам обследования элементов ограждающих и несущих конструкций жилого помещения - в случае, если в соответствии с абзацем третьим пункта 44 Положения о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домом и жилого дома садовым домом, утвержденного </w:t>
      </w:r>
      <w:hyperlink r:id="rId12" w:history="1">
        <w:r w:rsidRPr="004F7C3C">
          <w:rPr>
            <w:rFonts w:ascii="Times New Roman" w:eastAsia="Times New Roman" w:hAnsi="Times New Roman" w:cs="Times New Roman"/>
            <w:sz w:val="28"/>
            <w:szCs w:val="20"/>
            <w:lang w:eastAsia="ru-RU"/>
          </w:rPr>
          <w:t>п</w:t>
        </w:r>
      </w:hyperlink>
      <w:r w:rsidRPr="004F7C3C">
        <w:rPr>
          <w:rFonts w:ascii="Times New Roman" w:eastAsia="Times New Roman" w:hAnsi="Times New Roman" w:cs="Times New Roman"/>
          <w:sz w:val="28"/>
          <w:szCs w:val="20"/>
          <w:lang w:eastAsia="ru-RU"/>
        </w:rPr>
        <w:t xml:space="preserve">остановлением Правительства Российской Федерации от 28 января 2006 года № 47                          (с последующими </w:t>
      </w:r>
      <w:r w:rsidRPr="004F7C3C">
        <w:rPr>
          <w:rFonts w:ascii="Times New Roman" w:eastAsia="Times New Roman" w:hAnsi="Times New Roman" w:cs="Times New Roman"/>
          <w:sz w:val="28"/>
          <w:szCs w:val="20"/>
          <w:lang w:eastAsia="ru-RU"/>
        </w:rPr>
        <w:lastRenderedPageBreak/>
        <w:t>изменениями) (далее – Положение), предоставление такого заключения является необходимым для принятия решения о признании жилого помещения соответствующим (не соответствующим), установленным в указанном Положении требованиям.</w:t>
      </w:r>
    </w:p>
    <w:p w14:paraId="757229CE"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 xml:space="preserve">2.9. Для рассмотрения вопроса о пригодности (непригодности) помещения для проживания и признания многоквартирного дома аварийным заявитель представляет по своему усмотрению заявления, письма жалобы граждан на неудовлетворительные условия проживания.    </w:t>
      </w:r>
    </w:p>
    <w:p w14:paraId="37BACB15" w14:textId="77777777" w:rsidR="004F7C3C" w:rsidRPr="004F7C3C" w:rsidRDefault="004F7C3C" w:rsidP="004F7C3C">
      <w:pPr>
        <w:widowControl w:val="0"/>
        <w:autoSpaceDE w:val="0"/>
        <w:autoSpaceDN w:val="0"/>
        <w:spacing w:after="0" w:line="240" w:lineRule="auto"/>
        <w:ind w:left="480" w:firstLine="709"/>
        <w:jc w:val="both"/>
        <w:rPr>
          <w:rFonts w:ascii="Calibri" w:eastAsia="Times New Roman" w:hAnsi="Calibri" w:cs="Calibri"/>
          <w:szCs w:val="20"/>
          <w:lang w:eastAsia="ru-RU"/>
        </w:rPr>
      </w:pPr>
    </w:p>
    <w:p w14:paraId="140DB93A" w14:textId="77777777" w:rsidR="004F7C3C" w:rsidRPr="004F7C3C" w:rsidRDefault="004F7C3C" w:rsidP="004F7C3C">
      <w:pPr>
        <w:autoSpaceDE w:val="0"/>
        <w:autoSpaceDN w:val="0"/>
        <w:adjustRightInd w:val="0"/>
        <w:spacing w:after="0" w:line="240" w:lineRule="auto"/>
        <w:ind w:left="480" w:firstLine="709"/>
        <w:jc w:val="center"/>
        <w:outlineLvl w:val="0"/>
        <w:rPr>
          <w:rFonts w:ascii="Times New Roman" w:eastAsia="Times New Roman" w:hAnsi="Times New Roman" w:cs="Times New Roman"/>
          <w:b/>
          <w:bCs/>
          <w:sz w:val="28"/>
          <w:szCs w:val="20"/>
          <w:lang w:eastAsia="ru-RU"/>
        </w:rPr>
      </w:pPr>
      <w:r w:rsidRPr="004F7C3C">
        <w:rPr>
          <w:rFonts w:ascii="Times New Roman" w:eastAsia="Times New Roman" w:hAnsi="Times New Roman" w:cs="Times New Roman"/>
          <w:b/>
          <w:bCs/>
          <w:sz w:val="28"/>
          <w:szCs w:val="20"/>
          <w:lang w:eastAsia="ru-RU"/>
        </w:rPr>
        <w:t xml:space="preserve">Исчерпывающий перечень документов, необходимых </w:t>
      </w:r>
    </w:p>
    <w:p w14:paraId="6D879C51" w14:textId="77777777" w:rsidR="004F7C3C" w:rsidRPr="004F7C3C" w:rsidRDefault="004F7C3C" w:rsidP="004F7C3C">
      <w:pPr>
        <w:autoSpaceDE w:val="0"/>
        <w:autoSpaceDN w:val="0"/>
        <w:adjustRightInd w:val="0"/>
        <w:spacing w:after="0" w:line="240" w:lineRule="auto"/>
        <w:ind w:left="480" w:firstLine="709"/>
        <w:jc w:val="center"/>
        <w:outlineLvl w:val="0"/>
        <w:rPr>
          <w:rFonts w:ascii="Times New Roman" w:eastAsia="Times New Roman" w:hAnsi="Times New Roman" w:cs="Times New Roman"/>
          <w:b/>
          <w:bCs/>
          <w:sz w:val="28"/>
          <w:szCs w:val="20"/>
          <w:lang w:eastAsia="ru-RU"/>
        </w:rPr>
      </w:pPr>
      <w:r w:rsidRPr="004F7C3C">
        <w:rPr>
          <w:rFonts w:ascii="Times New Roman" w:eastAsia="Times New Roman" w:hAnsi="Times New Roman" w:cs="Times New Roman"/>
          <w:b/>
          <w:bCs/>
          <w:sz w:val="28"/>
          <w:szCs w:val="20"/>
          <w:lang w:eastAsia="ru-RU"/>
        </w:rPr>
        <w:t xml:space="preserve">в соответствии с нормативными правовыми актами </w:t>
      </w:r>
    </w:p>
    <w:p w14:paraId="0684BCC0" w14:textId="77777777" w:rsidR="004F7C3C" w:rsidRPr="004F7C3C" w:rsidRDefault="004F7C3C" w:rsidP="004F7C3C">
      <w:pPr>
        <w:autoSpaceDE w:val="0"/>
        <w:autoSpaceDN w:val="0"/>
        <w:adjustRightInd w:val="0"/>
        <w:spacing w:after="0" w:line="240" w:lineRule="auto"/>
        <w:ind w:left="480" w:firstLine="709"/>
        <w:jc w:val="center"/>
        <w:outlineLvl w:val="0"/>
        <w:rPr>
          <w:rFonts w:ascii="Times New Roman" w:eastAsia="Times New Roman" w:hAnsi="Times New Roman" w:cs="Times New Roman"/>
          <w:b/>
          <w:bCs/>
          <w:sz w:val="28"/>
          <w:szCs w:val="20"/>
          <w:lang w:eastAsia="ru-RU"/>
        </w:rPr>
      </w:pPr>
      <w:r w:rsidRPr="004F7C3C">
        <w:rPr>
          <w:rFonts w:ascii="Times New Roman" w:eastAsia="Times New Roman" w:hAnsi="Times New Roman" w:cs="Times New Roman"/>
          <w:b/>
          <w:bCs/>
          <w:sz w:val="28"/>
          <w:szCs w:val="20"/>
          <w:lang w:eastAsia="ru-RU"/>
        </w:rPr>
        <w:t xml:space="preserve">для предоставления муниципальной услуги, которые находятся </w:t>
      </w:r>
    </w:p>
    <w:p w14:paraId="2D49C5D4" w14:textId="77777777" w:rsidR="004F7C3C" w:rsidRPr="004F7C3C" w:rsidRDefault="004F7C3C" w:rsidP="004F7C3C">
      <w:pPr>
        <w:autoSpaceDE w:val="0"/>
        <w:autoSpaceDN w:val="0"/>
        <w:adjustRightInd w:val="0"/>
        <w:spacing w:after="0" w:line="240" w:lineRule="auto"/>
        <w:ind w:left="480" w:firstLine="709"/>
        <w:jc w:val="center"/>
        <w:outlineLvl w:val="0"/>
        <w:rPr>
          <w:rFonts w:ascii="Times New Roman" w:eastAsia="Times New Roman" w:hAnsi="Times New Roman" w:cs="Times New Roman"/>
          <w:b/>
          <w:bCs/>
          <w:sz w:val="28"/>
          <w:szCs w:val="20"/>
          <w:lang w:eastAsia="ru-RU"/>
        </w:rPr>
      </w:pPr>
      <w:r w:rsidRPr="004F7C3C">
        <w:rPr>
          <w:rFonts w:ascii="Times New Roman" w:eastAsia="Times New Roman" w:hAnsi="Times New Roman" w:cs="Times New Roman"/>
          <w:b/>
          <w:bCs/>
          <w:sz w:val="28"/>
          <w:szCs w:val="20"/>
          <w:lang w:eastAsia="ru-RU"/>
        </w:rPr>
        <w:t xml:space="preserve">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 и которые заявитель вправе представить, а также способы их получения заявителями, </w:t>
      </w:r>
    </w:p>
    <w:p w14:paraId="023712B6" w14:textId="77777777" w:rsidR="004F7C3C" w:rsidRPr="004F7C3C" w:rsidRDefault="004F7C3C" w:rsidP="004F7C3C">
      <w:pPr>
        <w:autoSpaceDE w:val="0"/>
        <w:autoSpaceDN w:val="0"/>
        <w:adjustRightInd w:val="0"/>
        <w:spacing w:after="0" w:line="240" w:lineRule="auto"/>
        <w:ind w:left="480" w:firstLine="709"/>
        <w:jc w:val="center"/>
        <w:outlineLvl w:val="0"/>
        <w:rPr>
          <w:rFonts w:ascii="Times New Roman" w:eastAsia="Times New Roman" w:hAnsi="Times New Roman" w:cs="Times New Roman"/>
          <w:b/>
          <w:bCs/>
          <w:sz w:val="28"/>
          <w:szCs w:val="20"/>
          <w:lang w:eastAsia="ru-RU"/>
        </w:rPr>
      </w:pPr>
      <w:r w:rsidRPr="004F7C3C">
        <w:rPr>
          <w:rFonts w:ascii="Times New Roman" w:eastAsia="Times New Roman" w:hAnsi="Times New Roman" w:cs="Times New Roman"/>
          <w:b/>
          <w:bCs/>
          <w:sz w:val="28"/>
          <w:szCs w:val="20"/>
          <w:lang w:eastAsia="ru-RU"/>
        </w:rPr>
        <w:t>в том числе в электронной форме, порядок их представления</w:t>
      </w:r>
    </w:p>
    <w:p w14:paraId="15D5888B"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 xml:space="preserve">2.10. Для предоставления муниципальной услуги заявитель вправе представить: </w:t>
      </w:r>
    </w:p>
    <w:p w14:paraId="3BE3E75C"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сведения из Единого государственного реестра недвижимости о правах на жилое помещение;</w:t>
      </w:r>
    </w:p>
    <w:p w14:paraId="312F7B01"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технический паспорт жилого помещения, а для нежилых помещений – технический план;</w:t>
      </w:r>
    </w:p>
    <w:p w14:paraId="058EB341" w14:textId="77777777" w:rsidR="004F7C3C" w:rsidRPr="004F7C3C" w:rsidRDefault="004F7C3C" w:rsidP="004F7C3C">
      <w:pPr>
        <w:widowControl w:val="0"/>
        <w:autoSpaceDE w:val="0"/>
        <w:autoSpaceDN w:val="0"/>
        <w:spacing w:after="0" w:line="240" w:lineRule="auto"/>
        <w:ind w:left="480" w:firstLine="709"/>
        <w:jc w:val="both"/>
        <w:rPr>
          <w:rFonts w:ascii="Calibri" w:eastAsia="Times New Roman" w:hAnsi="Calibri" w:cs="Calibri"/>
          <w:szCs w:val="20"/>
          <w:lang w:eastAsia="ru-RU"/>
        </w:rPr>
      </w:pPr>
      <w:r w:rsidRPr="004F7C3C">
        <w:rPr>
          <w:rFonts w:ascii="Calibri" w:eastAsia="Times New Roman" w:hAnsi="Calibri" w:cs="Calibri"/>
          <w:szCs w:val="20"/>
          <w:lang w:eastAsia="ru-RU"/>
        </w:rPr>
        <w:t>заключения (акты) соответствующих органов государственного надзора (контроля), в случае, если в соответствии с абзацем третьим пункта 44 Положения, предоставление такого заключения является необходимым для принятия решения о признании жилого помещения соответствующим</w:t>
      </w:r>
      <w:proofErr w:type="gramStart"/>
      <w:r w:rsidRPr="004F7C3C">
        <w:rPr>
          <w:rFonts w:ascii="Calibri" w:eastAsia="Times New Roman" w:hAnsi="Calibri" w:cs="Calibri"/>
          <w:szCs w:val="20"/>
          <w:lang w:eastAsia="ru-RU"/>
        </w:rPr>
        <w:t xml:space="preserve">   (</w:t>
      </w:r>
      <w:proofErr w:type="gramEnd"/>
      <w:r w:rsidRPr="004F7C3C">
        <w:rPr>
          <w:rFonts w:ascii="Calibri" w:eastAsia="Times New Roman" w:hAnsi="Calibri" w:cs="Calibri"/>
          <w:szCs w:val="20"/>
          <w:lang w:eastAsia="ru-RU"/>
        </w:rPr>
        <w:t xml:space="preserve">не соответствующим), установленным в Положении требованиям. </w:t>
      </w:r>
    </w:p>
    <w:p w14:paraId="4E7F6894" w14:textId="77777777" w:rsidR="004F7C3C" w:rsidRPr="004F7C3C" w:rsidRDefault="004F7C3C" w:rsidP="004F7C3C">
      <w:pPr>
        <w:widowControl w:val="0"/>
        <w:autoSpaceDE w:val="0"/>
        <w:autoSpaceDN w:val="0"/>
        <w:spacing w:after="0" w:line="240" w:lineRule="auto"/>
        <w:ind w:left="480" w:firstLine="709"/>
        <w:jc w:val="both"/>
        <w:rPr>
          <w:rFonts w:ascii="Calibri" w:eastAsia="Times New Roman" w:hAnsi="Calibri" w:cs="Calibri"/>
          <w:szCs w:val="20"/>
          <w:lang w:eastAsia="ru-RU"/>
        </w:rPr>
      </w:pPr>
      <w:r w:rsidRPr="004F7C3C">
        <w:rPr>
          <w:rFonts w:ascii="Calibri" w:eastAsia="Times New Roman" w:hAnsi="Calibri" w:cs="Calibri"/>
          <w:szCs w:val="20"/>
          <w:lang w:eastAsia="ru-RU"/>
        </w:rPr>
        <w:t xml:space="preserve">Непредставление документов, указанных в настоящем </w:t>
      </w:r>
      <w:proofErr w:type="gramStart"/>
      <w:r w:rsidRPr="004F7C3C">
        <w:rPr>
          <w:rFonts w:ascii="Calibri" w:eastAsia="Times New Roman" w:hAnsi="Calibri" w:cs="Calibri"/>
          <w:szCs w:val="20"/>
          <w:lang w:eastAsia="ru-RU"/>
        </w:rPr>
        <w:t xml:space="preserve">пункте,   </w:t>
      </w:r>
      <w:proofErr w:type="gramEnd"/>
      <w:r w:rsidRPr="004F7C3C">
        <w:rPr>
          <w:rFonts w:ascii="Calibri" w:eastAsia="Times New Roman" w:hAnsi="Calibri" w:cs="Calibri"/>
          <w:szCs w:val="20"/>
          <w:lang w:eastAsia="ru-RU"/>
        </w:rPr>
        <w:t xml:space="preserve">                     не является основанием для отказа в предоставлении муниципальной услуги.</w:t>
      </w:r>
    </w:p>
    <w:p w14:paraId="08DBD6CD"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p>
    <w:p w14:paraId="74CC3290" w14:textId="77777777" w:rsidR="004F7C3C" w:rsidRPr="004F7C3C" w:rsidRDefault="004F7C3C" w:rsidP="004F7C3C">
      <w:pPr>
        <w:autoSpaceDE w:val="0"/>
        <w:autoSpaceDN w:val="0"/>
        <w:adjustRightInd w:val="0"/>
        <w:spacing w:after="0" w:line="240" w:lineRule="auto"/>
        <w:ind w:left="480" w:firstLine="709"/>
        <w:jc w:val="center"/>
        <w:rPr>
          <w:rFonts w:ascii="Times New Roman" w:eastAsia="Times New Roman" w:hAnsi="Times New Roman" w:cs="Times New Roman"/>
          <w:b/>
          <w:sz w:val="28"/>
          <w:szCs w:val="20"/>
          <w:lang w:eastAsia="ru-RU"/>
        </w:rPr>
      </w:pPr>
    </w:p>
    <w:p w14:paraId="58BCB213" w14:textId="77777777" w:rsidR="004F7C3C" w:rsidRPr="004F7C3C" w:rsidRDefault="004F7C3C" w:rsidP="004F7C3C">
      <w:pPr>
        <w:autoSpaceDE w:val="0"/>
        <w:autoSpaceDN w:val="0"/>
        <w:adjustRightInd w:val="0"/>
        <w:spacing w:after="0" w:line="240" w:lineRule="auto"/>
        <w:ind w:left="480" w:firstLine="709"/>
        <w:jc w:val="center"/>
        <w:rPr>
          <w:rFonts w:ascii="Times New Roman" w:eastAsia="Times New Roman" w:hAnsi="Times New Roman" w:cs="Times New Roman"/>
          <w:b/>
          <w:sz w:val="28"/>
          <w:szCs w:val="20"/>
          <w:lang w:eastAsia="ru-RU"/>
        </w:rPr>
      </w:pPr>
      <w:r w:rsidRPr="004F7C3C">
        <w:rPr>
          <w:rFonts w:ascii="Times New Roman" w:eastAsia="Times New Roman" w:hAnsi="Times New Roman" w:cs="Times New Roman"/>
          <w:b/>
          <w:sz w:val="28"/>
          <w:szCs w:val="20"/>
          <w:lang w:eastAsia="ru-RU"/>
        </w:rPr>
        <w:t>Указание на запрет требовать от заявителя</w:t>
      </w:r>
    </w:p>
    <w:p w14:paraId="5A08752B" w14:textId="77777777" w:rsidR="004F7C3C" w:rsidRPr="004F7C3C" w:rsidRDefault="004F7C3C" w:rsidP="004F7C3C">
      <w:pPr>
        <w:widowControl w:val="0"/>
        <w:tabs>
          <w:tab w:val="left" w:pos="567"/>
        </w:tabs>
        <w:spacing w:after="0" w:line="240" w:lineRule="auto"/>
        <w:ind w:left="480" w:firstLine="709"/>
        <w:contextualSpacing/>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2.11. При предоставлении муниципальной услуги запрещается требовать от заявителя:</w:t>
      </w:r>
    </w:p>
    <w:p w14:paraId="1183CC8A" w14:textId="77777777" w:rsidR="004F7C3C" w:rsidRPr="004F7C3C" w:rsidRDefault="004F7C3C" w:rsidP="004F7C3C">
      <w:pPr>
        <w:widowControl w:val="0"/>
        <w:tabs>
          <w:tab w:val="left" w:pos="567"/>
        </w:tabs>
        <w:spacing w:after="0" w:line="240" w:lineRule="auto"/>
        <w:ind w:left="480" w:firstLine="709"/>
        <w:contextualSpacing/>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2.11.1.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14:paraId="084A7C6A" w14:textId="77777777" w:rsidR="004F7C3C" w:rsidRPr="004F7C3C" w:rsidRDefault="004F7C3C" w:rsidP="004F7C3C">
      <w:pPr>
        <w:widowControl w:val="0"/>
        <w:tabs>
          <w:tab w:val="left" w:pos="567"/>
        </w:tabs>
        <w:spacing w:after="0" w:line="240" w:lineRule="auto"/>
        <w:ind w:left="480" w:firstLine="709"/>
        <w:contextualSpacing/>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 xml:space="preserve">2.11.2. представления документов и информации, которые                                  в соответствии с нормативными правовыми актами Российской Федерации               и Республики Башкортостан, муниципальными правовыми актами находятся в распоряжении органов, предоставляющих муниципальную услугу,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муниципальных услуг, за исключением документов, </w:t>
      </w:r>
      <w:r w:rsidRPr="004F7C3C">
        <w:rPr>
          <w:rFonts w:ascii="Times New Roman" w:eastAsia="Times New Roman" w:hAnsi="Times New Roman" w:cs="Times New Roman"/>
          <w:sz w:val="28"/>
          <w:szCs w:val="20"/>
          <w:lang w:eastAsia="ru-RU"/>
        </w:rPr>
        <w:lastRenderedPageBreak/>
        <w:t>указанных в части 6 статьи 7 Федерального закона от 27 июля 2010 года № 210-ФЗ                                «Об организации предоставления государственных и муниципальных услуг» (далее – Федеральный закон № 210-ФЗ);</w:t>
      </w:r>
    </w:p>
    <w:p w14:paraId="2C939D6A" w14:textId="77777777" w:rsidR="004F7C3C" w:rsidRPr="004F7C3C" w:rsidRDefault="004F7C3C" w:rsidP="004F7C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480" w:firstLine="709"/>
        <w:jc w:val="both"/>
        <w:rPr>
          <w:rFonts w:ascii="Times New Roman" w:eastAsia="Calibri" w:hAnsi="Times New Roman" w:cs="Times New Roman"/>
          <w:sz w:val="28"/>
          <w:szCs w:val="28"/>
        </w:rPr>
      </w:pPr>
      <w:r w:rsidRPr="004F7C3C">
        <w:rPr>
          <w:rFonts w:ascii="Times New Roman" w:eastAsia="Calibri" w:hAnsi="Times New Roman" w:cs="Times New Roman"/>
          <w:sz w:val="28"/>
          <w:szCs w:val="28"/>
        </w:rPr>
        <w:t>2.11.3.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14:paraId="360ABA1C" w14:textId="77777777" w:rsidR="004F7C3C" w:rsidRPr="004F7C3C" w:rsidRDefault="004F7C3C" w:rsidP="004F7C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480" w:firstLine="709"/>
        <w:jc w:val="both"/>
        <w:rPr>
          <w:rFonts w:ascii="Times New Roman" w:eastAsia="Calibri" w:hAnsi="Times New Roman" w:cs="Times New Roman"/>
          <w:sz w:val="28"/>
          <w:szCs w:val="28"/>
        </w:rPr>
      </w:pPr>
      <w:r w:rsidRPr="004F7C3C">
        <w:rPr>
          <w:rFonts w:ascii="Times New Roman" w:eastAsia="Calibri" w:hAnsi="Times New Roman" w:cs="Times New Roman"/>
          <w:sz w:val="28"/>
          <w:szCs w:val="28"/>
        </w:rPr>
        <w:t>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14:paraId="54928C67" w14:textId="77777777" w:rsidR="004F7C3C" w:rsidRPr="004F7C3C" w:rsidRDefault="004F7C3C" w:rsidP="004F7C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480" w:firstLine="709"/>
        <w:jc w:val="both"/>
        <w:rPr>
          <w:rFonts w:ascii="Times New Roman" w:eastAsia="Calibri" w:hAnsi="Times New Roman" w:cs="Times New Roman"/>
          <w:sz w:val="28"/>
          <w:szCs w:val="28"/>
        </w:rPr>
      </w:pPr>
      <w:r w:rsidRPr="004F7C3C">
        <w:rPr>
          <w:rFonts w:ascii="Times New Roman" w:eastAsia="Calibri" w:hAnsi="Times New Roman" w:cs="Times New Roman"/>
          <w:sz w:val="28"/>
          <w:szCs w:val="28"/>
        </w:rPr>
        <w:t>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14:paraId="15212928" w14:textId="77777777" w:rsidR="004F7C3C" w:rsidRPr="004F7C3C" w:rsidRDefault="004F7C3C" w:rsidP="004F7C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480" w:firstLine="709"/>
        <w:jc w:val="both"/>
        <w:rPr>
          <w:rFonts w:ascii="Times New Roman" w:eastAsia="Calibri" w:hAnsi="Times New Roman" w:cs="Times New Roman"/>
          <w:sz w:val="28"/>
          <w:szCs w:val="28"/>
        </w:rPr>
      </w:pPr>
      <w:r w:rsidRPr="004F7C3C">
        <w:rPr>
          <w:rFonts w:ascii="Times New Roman" w:eastAsia="Calibri" w:hAnsi="Times New Roman" w:cs="Times New Roman"/>
          <w:sz w:val="28"/>
          <w:szCs w:val="28"/>
        </w:rPr>
        <w:t>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14:paraId="34349FED" w14:textId="77777777" w:rsidR="004F7C3C" w:rsidRPr="004F7C3C" w:rsidRDefault="004F7C3C" w:rsidP="004F7C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480" w:firstLine="709"/>
        <w:jc w:val="both"/>
        <w:rPr>
          <w:rFonts w:ascii="Times New Roman" w:eastAsia="Calibri" w:hAnsi="Times New Roman" w:cs="Times New Roman"/>
          <w:sz w:val="28"/>
          <w:szCs w:val="28"/>
        </w:rPr>
      </w:pPr>
      <w:r w:rsidRPr="004F7C3C">
        <w:rPr>
          <w:rFonts w:ascii="Times New Roman" w:eastAsia="Calibri" w:hAnsi="Times New Roman" w:cs="Times New Roman"/>
          <w:sz w:val="28"/>
          <w:szCs w:val="28"/>
        </w:rPr>
        <w:t>выявление документально подтвержденного факта (признаков) ошибочного или противоправного действия (бездействия) должностного лица Администрации, муниципального служащего, работника многофункционального центра, работника организации, предусмотренной частью 1.1 статьи 16 Федерального закона              № 210-ФЗ,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Администрации,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 210-ФЗ, уведомляется заявитель, а также приносятся извинения за доставленные неудобства.</w:t>
      </w:r>
    </w:p>
    <w:p w14:paraId="61E80A02" w14:textId="77777777" w:rsidR="004F7C3C" w:rsidRPr="004F7C3C" w:rsidRDefault="004F7C3C" w:rsidP="004F7C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480" w:firstLine="709"/>
        <w:jc w:val="both"/>
        <w:rPr>
          <w:rFonts w:ascii="Times New Roman" w:eastAsia="Times New Roman" w:hAnsi="Times New Roman" w:cs="Times New Roman"/>
          <w:sz w:val="28"/>
          <w:szCs w:val="28"/>
          <w:lang w:eastAsia="ru-RU"/>
        </w:rPr>
      </w:pPr>
      <w:r w:rsidRPr="004F7C3C">
        <w:rPr>
          <w:rFonts w:ascii="Times New Roman" w:eastAsia="Times New Roman" w:hAnsi="Times New Roman" w:cs="Times New Roman"/>
          <w:sz w:val="28"/>
          <w:szCs w:val="28"/>
          <w:lang w:eastAsia="ru-RU"/>
        </w:rPr>
        <w:t>2.12. При предоставлении муниципальных услуг в электронной форме с использованием РПГУ запрещено:</w:t>
      </w:r>
    </w:p>
    <w:p w14:paraId="1DD4D06F" w14:textId="77777777" w:rsidR="004F7C3C" w:rsidRPr="004F7C3C" w:rsidRDefault="004F7C3C" w:rsidP="004F7C3C">
      <w:pPr>
        <w:widowControl w:val="0"/>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отказывать в приеме запроса и иных документов, необходимых для предоставления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РПГУ;</w:t>
      </w:r>
    </w:p>
    <w:p w14:paraId="084D06C6" w14:textId="77777777" w:rsidR="004F7C3C" w:rsidRPr="004F7C3C" w:rsidRDefault="004F7C3C" w:rsidP="004F7C3C">
      <w:pPr>
        <w:widowControl w:val="0"/>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 xml:space="preserve">отказывать в предоставлении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w:t>
      </w:r>
      <w:r w:rsidRPr="004F7C3C">
        <w:rPr>
          <w:rFonts w:ascii="Times New Roman" w:eastAsia="Times New Roman" w:hAnsi="Times New Roman" w:cs="Times New Roman"/>
          <w:sz w:val="28"/>
          <w:szCs w:val="20"/>
          <w:lang w:eastAsia="ru-RU"/>
        </w:rPr>
        <w:lastRenderedPageBreak/>
        <w:t>предоставления муниципальной услуги, опубликованной на РПГУ;</w:t>
      </w:r>
    </w:p>
    <w:p w14:paraId="0E09823F" w14:textId="77777777" w:rsidR="004F7C3C" w:rsidRPr="004F7C3C" w:rsidRDefault="004F7C3C" w:rsidP="004F7C3C">
      <w:pPr>
        <w:widowControl w:val="0"/>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требовать от заявителя совершения иных действий, кроме прохождения идентификации и аутентификации в соответствии с нормативными правовыми актами Российской Федерации, указания цели приема, а также предоставления сведений, необходимых для расчета длительности временного интервала, который необходимости забронировать для приема;</w:t>
      </w:r>
    </w:p>
    <w:p w14:paraId="1DD653BA" w14:textId="77777777" w:rsidR="004F7C3C" w:rsidRPr="004F7C3C" w:rsidRDefault="004F7C3C" w:rsidP="004F7C3C">
      <w:pPr>
        <w:widowControl w:val="0"/>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требовать от заявителя предоставления документов, подтверждающих внесение заявителем платы за предоставление муниципальной услуги.</w:t>
      </w:r>
    </w:p>
    <w:p w14:paraId="4256B9D2"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p>
    <w:p w14:paraId="1423906C" w14:textId="77777777" w:rsidR="004F7C3C" w:rsidRPr="004F7C3C" w:rsidRDefault="004F7C3C" w:rsidP="004F7C3C">
      <w:pPr>
        <w:autoSpaceDE w:val="0"/>
        <w:autoSpaceDN w:val="0"/>
        <w:adjustRightInd w:val="0"/>
        <w:spacing w:after="0" w:line="240" w:lineRule="auto"/>
        <w:ind w:left="480" w:firstLine="709"/>
        <w:jc w:val="center"/>
        <w:outlineLvl w:val="0"/>
        <w:rPr>
          <w:rFonts w:ascii="Times New Roman" w:eastAsia="Times New Roman" w:hAnsi="Times New Roman" w:cs="Times New Roman"/>
          <w:b/>
          <w:bCs/>
          <w:sz w:val="28"/>
          <w:szCs w:val="20"/>
          <w:lang w:eastAsia="ru-RU"/>
        </w:rPr>
      </w:pPr>
      <w:r w:rsidRPr="004F7C3C">
        <w:rPr>
          <w:rFonts w:ascii="Times New Roman" w:eastAsia="Times New Roman" w:hAnsi="Times New Roman" w:cs="Times New Roman"/>
          <w:b/>
          <w:bCs/>
          <w:sz w:val="28"/>
          <w:szCs w:val="20"/>
          <w:lang w:eastAsia="ru-RU"/>
        </w:rPr>
        <w:t>Исчерпывающий перечень оснований для отказа в приеме документов, необходимых для предоставления муниципальной услуги</w:t>
      </w:r>
    </w:p>
    <w:p w14:paraId="33683EA0"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2.13. Основаниями для отказа в приеме к рассмотрению документов, необходимых для предоставления муниципальной услуги, является непредставление документов, указанных в пунктах 2.8.2, 2.8.4 настоящего Административного регламента.</w:t>
      </w:r>
    </w:p>
    <w:p w14:paraId="41374D3A"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 xml:space="preserve">2.14. Заявление, поданное в форме электронного документа                            с использованием РПГУ, к рассмотрению не принимается по основаниям, указанным в пункте 2.13 настоящего Административного </w:t>
      </w:r>
      <w:proofErr w:type="gramStart"/>
      <w:r w:rsidRPr="004F7C3C">
        <w:rPr>
          <w:rFonts w:ascii="Times New Roman" w:eastAsia="Times New Roman" w:hAnsi="Times New Roman" w:cs="Times New Roman"/>
          <w:sz w:val="28"/>
          <w:szCs w:val="20"/>
          <w:lang w:eastAsia="ru-RU"/>
        </w:rPr>
        <w:t xml:space="preserve">регламента,   </w:t>
      </w:r>
      <w:proofErr w:type="gramEnd"/>
      <w:r w:rsidRPr="004F7C3C">
        <w:rPr>
          <w:rFonts w:ascii="Times New Roman" w:eastAsia="Times New Roman" w:hAnsi="Times New Roman" w:cs="Times New Roman"/>
          <w:sz w:val="28"/>
          <w:szCs w:val="20"/>
          <w:lang w:eastAsia="ru-RU"/>
        </w:rPr>
        <w:t xml:space="preserve">                     а также если:</w:t>
      </w:r>
    </w:p>
    <w:p w14:paraId="019A8064"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некорректное заполнение обязательных полей в форме интерактивного запроса РПГУ (отсутствие заполнения, недостоверное, неполное либо неправильное, не соответствующее требованиям, установленным настоящим Административным регламентом);</w:t>
      </w:r>
    </w:p>
    <w:p w14:paraId="1F3C3966"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представление электронных копий (электронных образов) документов, не позволяющих в полном объеме прочитать текст документа и/или распознать реквизиты документа;</w:t>
      </w:r>
    </w:p>
    <w:p w14:paraId="6472B2F4"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не соответствуют данные владельца квалифицированного сертификата ключа проверки электронной подписи данным заявителя, указанным                          в заявление о признании помещения жилым помещением или жилого помещения непригодным для проживания и (или) многоквартирного дома аварийным и подлежащим сносу или реконструкции, поданным                                 в электронной форме с использованием РПГУ.</w:t>
      </w:r>
    </w:p>
    <w:p w14:paraId="1F482920" w14:textId="77777777" w:rsidR="004F7C3C" w:rsidRPr="004F7C3C" w:rsidRDefault="004F7C3C" w:rsidP="004F7C3C">
      <w:pPr>
        <w:spacing w:after="0" w:line="240" w:lineRule="auto"/>
        <w:ind w:left="480" w:firstLine="709"/>
        <w:jc w:val="both"/>
        <w:rPr>
          <w:rFonts w:ascii="Times New Roman" w:eastAsia="Times New Roman" w:hAnsi="Times New Roman" w:cs="Times New Roman"/>
          <w:sz w:val="28"/>
          <w:szCs w:val="20"/>
          <w:lang w:eastAsia="ru-RU"/>
        </w:rPr>
      </w:pPr>
    </w:p>
    <w:p w14:paraId="2E5E70C4" w14:textId="77777777" w:rsidR="004F7C3C" w:rsidRPr="004F7C3C" w:rsidRDefault="004F7C3C" w:rsidP="004F7C3C">
      <w:pPr>
        <w:autoSpaceDE w:val="0"/>
        <w:autoSpaceDN w:val="0"/>
        <w:adjustRightInd w:val="0"/>
        <w:spacing w:after="0" w:line="240" w:lineRule="auto"/>
        <w:ind w:left="480" w:firstLine="709"/>
        <w:jc w:val="center"/>
        <w:outlineLvl w:val="0"/>
        <w:rPr>
          <w:rFonts w:ascii="Times New Roman" w:eastAsia="Times New Roman" w:hAnsi="Times New Roman" w:cs="Times New Roman"/>
          <w:b/>
          <w:bCs/>
          <w:sz w:val="28"/>
          <w:szCs w:val="20"/>
          <w:lang w:eastAsia="ru-RU"/>
        </w:rPr>
      </w:pPr>
      <w:r w:rsidRPr="004F7C3C">
        <w:rPr>
          <w:rFonts w:ascii="Times New Roman" w:eastAsia="Times New Roman" w:hAnsi="Times New Roman" w:cs="Times New Roman"/>
          <w:b/>
          <w:bCs/>
          <w:sz w:val="28"/>
          <w:szCs w:val="20"/>
          <w:lang w:eastAsia="ru-RU"/>
        </w:rPr>
        <w:t>Исчерпывающий перечень оснований для приостановления или отказа в предоставлении муниципальной услуги</w:t>
      </w:r>
    </w:p>
    <w:p w14:paraId="7818D542" w14:textId="77777777" w:rsidR="004F7C3C" w:rsidRPr="004F7C3C" w:rsidRDefault="004F7C3C" w:rsidP="004F7C3C">
      <w:pPr>
        <w:widowControl w:val="0"/>
        <w:tabs>
          <w:tab w:val="left" w:pos="567"/>
        </w:tabs>
        <w:spacing w:after="0" w:line="240" w:lineRule="auto"/>
        <w:ind w:left="480" w:firstLine="709"/>
        <w:contextualSpacing/>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2.15.1. Основания для приостановления предоставления муниципальной услуги отсутствуют.</w:t>
      </w:r>
    </w:p>
    <w:p w14:paraId="6BBA3ECF" w14:textId="77777777" w:rsidR="004F7C3C" w:rsidRPr="004F7C3C" w:rsidRDefault="004F7C3C" w:rsidP="004F7C3C">
      <w:pPr>
        <w:widowControl w:val="0"/>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 xml:space="preserve">2.15.2. Основанием для отказа в предоставлении муниципальной услуги является непредставление заявителем документов, предусмотренных </w:t>
      </w:r>
      <w:hyperlink r:id="rId13" w:history="1">
        <w:r w:rsidRPr="004F7C3C">
          <w:rPr>
            <w:rFonts w:ascii="Times New Roman" w:eastAsia="Times New Roman" w:hAnsi="Times New Roman" w:cs="Times New Roman"/>
            <w:sz w:val="28"/>
            <w:szCs w:val="20"/>
            <w:lang w:eastAsia="ru-RU"/>
          </w:rPr>
          <w:t>пунктами 2.8.1, 2.8.5-</w:t>
        </w:r>
      </w:hyperlink>
      <w:r w:rsidRPr="004F7C3C">
        <w:rPr>
          <w:rFonts w:ascii="Times New Roman" w:eastAsia="Times New Roman" w:hAnsi="Times New Roman" w:cs="Times New Roman"/>
          <w:sz w:val="28"/>
          <w:szCs w:val="20"/>
          <w:lang w:eastAsia="ru-RU"/>
        </w:rPr>
        <w:t xml:space="preserve">2.8.8 настоящего Административного регламента                             и невозможность их </w:t>
      </w:r>
      <w:r w:rsidRPr="004F7C3C">
        <w:rPr>
          <w:rFonts w:ascii="Times New Roman" w:eastAsia="Times New Roman" w:hAnsi="Times New Roman" w:cs="Times New Roman"/>
          <w:sz w:val="28"/>
          <w:szCs w:val="20"/>
          <w:lang w:eastAsia="ru-RU"/>
        </w:rPr>
        <w:lastRenderedPageBreak/>
        <w:t>истребования на основании межведомственных запросов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w:t>
      </w:r>
    </w:p>
    <w:p w14:paraId="63087286" w14:textId="77777777" w:rsidR="004F7C3C" w:rsidRPr="004F7C3C" w:rsidRDefault="004F7C3C" w:rsidP="004F7C3C">
      <w:pPr>
        <w:autoSpaceDE w:val="0"/>
        <w:autoSpaceDN w:val="0"/>
        <w:adjustRightInd w:val="0"/>
        <w:spacing w:after="0" w:line="240" w:lineRule="auto"/>
        <w:ind w:left="480" w:firstLine="709"/>
        <w:jc w:val="center"/>
        <w:outlineLvl w:val="0"/>
        <w:rPr>
          <w:rFonts w:ascii="Times New Roman" w:eastAsia="Times New Roman" w:hAnsi="Times New Roman" w:cs="Times New Roman"/>
          <w:b/>
          <w:bCs/>
          <w:sz w:val="28"/>
          <w:szCs w:val="20"/>
          <w:lang w:eastAsia="ru-RU"/>
        </w:rPr>
      </w:pPr>
    </w:p>
    <w:p w14:paraId="561E6B1A" w14:textId="77777777" w:rsidR="004F7C3C" w:rsidRPr="004F7C3C" w:rsidRDefault="004F7C3C" w:rsidP="004F7C3C">
      <w:pPr>
        <w:autoSpaceDE w:val="0"/>
        <w:autoSpaceDN w:val="0"/>
        <w:adjustRightInd w:val="0"/>
        <w:spacing w:after="0" w:line="240" w:lineRule="auto"/>
        <w:ind w:left="480" w:firstLine="709"/>
        <w:jc w:val="center"/>
        <w:outlineLvl w:val="0"/>
        <w:rPr>
          <w:rFonts w:ascii="Times New Roman" w:eastAsia="Times New Roman" w:hAnsi="Times New Roman" w:cs="Times New Roman"/>
          <w:b/>
          <w:bCs/>
          <w:sz w:val="28"/>
          <w:szCs w:val="20"/>
          <w:lang w:eastAsia="ru-RU"/>
        </w:rPr>
      </w:pPr>
      <w:r w:rsidRPr="004F7C3C">
        <w:rPr>
          <w:rFonts w:ascii="Times New Roman" w:eastAsia="Times New Roman" w:hAnsi="Times New Roman" w:cs="Times New Roman"/>
          <w:b/>
          <w:bCs/>
          <w:sz w:val="28"/>
          <w:szCs w:val="20"/>
          <w:lang w:eastAsia="ru-RU"/>
        </w:rPr>
        <w:t xml:space="preserve">Перечень услуг, которые являются необходимыми </w:t>
      </w:r>
    </w:p>
    <w:p w14:paraId="67FF97EA" w14:textId="77777777" w:rsidR="004F7C3C" w:rsidRPr="004F7C3C" w:rsidRDefault="004F7C3C" w:rsidP="004F7C3C">
      <w:pPr>
        <w:autoSpaceDE w:val="0"/>
        <w:autoSpaceDN w:val="0"/>
        <w:adjustRightInd w:val="0"/>
        <w:spacing w:after="0" w:line="240" w:lineRule="auto"/>
        <w:ind w:left="480" w:firstLine="709"/>
        <w:jc w:val="center"/>
        <w:outlineLvl w:val="0"/>
        <w:rPr>
          <w:rFonts w:ascii="Times New Roman" w:eastAsia="Times New Roman" w:hAnsi="Times New Roman" w:cs="Times New Roman"/>
          <w:b/>
          <w:bCs/>
          <w:sz w:val="28"/>
          <w:szCs w:val="20"/>
          <w:lang w:eastAsia="ru-RU"/>
        </w:rPr>
      </w:pPr>
      <w:r w:rsidRPr="004F7C3C">
        <w:rPr>
          <w:rFonts w:ascii="Times New Roman" w:eastAsia="Times New Roman" w:hAnsi="Times New Roman" w:cs="Times New Roman"/>
          <w:b/>
          <w:bCs/>
          <w:sz w:val="28"/>
          <w:szCs w:val="20"/>
          <w:lang w:eastAsia="ru-RU"/>
        </w:rPr>
        <w:t xml:space="preserve">и обязательными для предоставления муниципальной услуги, </w:t>
      </w:r>
    </w:p>
    <w:p w14:paraId="5373D32F" w14:textId="77777777" w:rsidR="004F7C3C" w:rsidRPr="004F7C3C" w:rsidRDefault="004F7C3C" w:rsidP="004F7C3C">
      <w:pPr>
        <w:autoSpaceDE w:val="0"/>
        <w:autoSpaceDN w:val="0"/>
        <w:adjustRightInd w:val="0"/>
        <w:spacing w:after="0" w:line="240" w:lineRule="auto"/>
        <w:ind w:left="480" w:firstLine="709"/>
        <w:jc w:val="center"/>
        <w:outlineLvl w:val="0"/>
        <w:rPr>
          <w:rFonts w:ascii="Times New Roman" w:eastAsia="Times New Roman" w:hAnsi="Times New Roman" w:cs="Times New Roman"/>
          <w:b/>
          <w:bCs/>
          <w:sz w:val="28"/>
          <w:szCs w:val="20"/>
          <w:lang w:eastAsia="ru-RU"/>
        </w:rPr>
      </w:pPr>
      <w:r w:rsidRPr="004F7C3C">
        <w:rPr>
          <w:rFonts w:ascii="Times New Roman" w:eastAsia="Times New Roman" w:hAnsi="Times New Roman" w:cs="Times New Roman"/>
          <w:b/>
          <w:bCs/>
          <w:sz w:val="28"/>
          <w:szCs w:val="20"/>
          <w:lang w:eastAsia="ru-RU"/>
        </w:rPr>
        <w:t>в том числе сведения о документе (документах), выдаваемом (выдаваемых) организациями, участвующими в предоставлении муниципальной услуги</w:t>
      </w:r>
    </w:p>
    <w:p w14:paraId="1D79907C"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b/>
          <w:sz w:val="28"/>
          <w:szCs w:val="20"/>
          <w:lang w:eastAsia="ru-RU"/>
        </w:rPr>
      </w:pPr>
      <w:r w:rsidRPr="004F7C3C">
        <w:rPr>
          <w:rFonts w:ascii="Times New Roman" w:eastAsia="Times New Roman" w:hAnsi="Times New Roman" w:cs="Times New Roman"/>
          <w:sz w:val="28"/>
          <w:szCs w:val="20"/>
          <w:lang w:eastAsia="ru-RU"/>
        </w:rPr>
        <w:t>2.16. Необходимыми и обязательными услугами для предоставления муниципальной услуги, оказываемыми организациями, участвующими                         в предоставлении муниципальной услуги в соответствии с нормативными правовыми актами Российской Федерации, Республики Башкортостан                     и Администрации Сельского поселения Акбулатовский сельсовет муниципального района Татышлинский район Республики Башкортостан (муниципальными правовыми актами), являются:</w:t>
      </w:r>
    </w:p>
    <w:p w14:paraId="5BA8B9CA"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 оформление проекта реконструкции нежилого помещения;</w:t>
      </w:r>
    </w:p>
    <w:p w14:paraId="72EC64EE"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 выдача заключения специализированной организации, проводившей обследование многоквартирного дома;</w:t>
      </w:r>
    </w:p>
    <w:p w14:paraId="71E8E389"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 xml:space="preserve">- выдача заключения проектно-изыскательской организации                              по результатам обследования элементов ограждающих и несущих конструкций жилого помещения, необходимых для принятия решения                       о признании жилого помещения соответствующим (не соответствующим) требованиям, установленным в </w:t>
      </w:r>
      <w:hyperlink r:id="rId14" w:history="1">
        <w:r w:rsidRPr="004F7C3C">
          <w:rPr>
            <w:rFonts w:ascii="Times New Roman" w:eastAsia="Times New Roman" w:hAnsi="Times New Roman" w:cs="Times New Roman"/>
            <w:sz w:val="28"/>
            <w:szCs w:val="20"/>
            <w:lang w:eastAsia="ru-RU"/>
          </w:rPr>
          <w:t>Положении</w:t>
        </w:r>
      </w:hyperlink>
      <w:r w:rsidRPr="004F7C3C">
        <w:rPr>
          <w:rFonts w:ascii="Times New Roman" w:eastAsia="Times New Roman" w:hAnsi="Times New Roman" w:cs="Times New Roman"/>
          <w:sz w:val="28"/>
          <w:szCs w:val="20"/>
          <w:lang w:eastAsia="ru-RU"/>
        </w:rPr>
        <w:t>.</w:t>
      </w:r>
    </w:p>
    <w:p w14:paraId="0E6E0053" w14:textId="77777777" w:rsidR="004F7C3C" w:rsidRPr="004F7C3C" w:rsidRDefault="004F7C3C" w:rsidP="004F7C3C">
      <w:pPr>
        <w:autoSpaceDE w:val="0"/>
        <w:autoSpaceDN w:val="0"/>
        <w:adjustRightInd w:val="0"/>
        <w:spacing w:after="0" w:line="240" w:lineRule="auto"/>
        <w:ind w:left="480" w:firstLine="709"/>
        <w:jc w:val="both"/>
        <w:outlineLvl w:val="0"/>
        <w:rPr>
          <w:rFonts w:ascii="Times New Roman" w:eastAsia="Times New Roman" w:hAnsi="Times New Roman" w:cs="Times New Roman"/>
          <w:b/>
          <w:bCs/>
          <w:sz w:val="28"/>
          <w:szCs w:val="20"/>
          <w:lang w:eastAsia="ru-RU"/>
        </w:rPr>
      </w:pPr>
    </w:p>
    <w:p w14:paraId="2D0F25E1" w14:textId="77777777" w:rsidR="004F7C3C" w:rsidRPr="004F7C3C" w:rsidRDefault="004F7C3C" w:rsidP="004F7C3C">
      <w:pPr>
        <w:autoSpaceDE w:val="0"/>
        <w:autoSpaceDN w:val="0"/>
        <w:adjustRightInd w:val="0"/>
        <w:spacing w:after="0" w:line="240" w:lineRule="auto"/>
        <w:ind w:left="480" w:firstLine="709"/>
        <w:jc w:val="both"/>
        <w:outlineLvl w:val="0"/>
        <w:rPr>
          <w:rFonts w:ascii="Times New Roman" w:eastAsia="Times New Roman" w:hAnsi="Times New Roman" w:cs="Times New Roman"/>
          <w:b/>
          <w:bCs/>
          <w:sz w:val="28"/>
          <w:szCs w:val="20"/>
          <w:lang w:eastAsia="ru-RU"/>
        </w:rPr>
      </w:pPr>
      <w:r w:rsidRPr="004F7C3C">
        <w:rPr>
          <w:rFonts w:ascii="Times New Roman" w:eastAsia="Times New Roman" w:hAnsi="Times New Roman" w:cs="Times New Roman"/>
          <w:b/>
          <w:bCs/>
          <w:sz w:val="28"/>
          <w:szCs w:val="20"/>
          <w:lang w:eastAsia="ru-RU"/>
        </w:rPr>
        <w:t>Порядок, размер и основания взимания государственной пошлины или иной платы, взимаемой за предоставление муниципальной услуги</w:t>
      </w:r>
    </w:p>
    <w:p w14:paraId="392CE548"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2.17. За предоставление муниципальной услуги «Признание                       в установленном порядке помещения жилым помещением, жилого помещения непригодным для проживания, многоквартирного дома аварийным и подлежащим сносу или реконструкции» плата не взимается.</w:t>
      </w:r>
    </w:p>
    <w:p w14:paraId="0A64CC02" w14:textId="77777777" w:rsidR="004F7C3C" w:rsidRPr="004F7C3C" w:rsidRDefault="004F7C3C" w:rsidP="004F7C3C">
      <w:pPr>
        <w:spacing w:after="0" w:line="240" w:lineRule="auto"/>
        <w:ind w:left="480" w:firstLine="709"/>
        <w:jc w:val="both"/>
        <w:rPr>
          <w:rFonts w:ascii="Times New Roman" w:eastAsia="Times New Roman" w:hAnsi="Times New Roman" w:cs="Times New Roman"/>
          <w:sz w:val="28"/>
          <w:szCs w:val="20"/>
          <w:lang w:eastAsia="ru-RU"/>
        </w:rPr>
      </w:pPr>
    </w:p>
    <w:p w14:paraId="57F31BD4" w14:textId="77777777" w:rsidR="004F7C3C" w:rsidRPr="004F7C3C" w:rsidRDefault="004F7C3C" w:rsidP="004F7C3C">
      <w:pPr>
        <w:autoSpaceDE w:val="0"/>
        <w:autoSpaceDN w:val="0"/>
        <w:adjustRightInd w:val="0"/>
        <w:spacing w:after="0" w:line="240" w:lineRule="auto"/>
        <w:ind w:left="480" w:firstLine="709"/>
        <w:jc w:val="center"/>
        <w:outlineLvl w:val="0"/>
        <w:rPr>
          <w:rFonts w:ascii="Times New Roman" w:eastAsia="Times New Roman" w:hAnsi="Times New Roman" w:cs="Times New Roman"/>
          <w:b/>
          <w:bCs/>
          <w:sz w:val="28"/>
          <w:szCs w:val="20"/>
          <w:lang w:eastAsia="ru-RU"/>
        </w:rPr>
      </w:pPr>
      <w:r w:rsidRPr="004F7C3C">
        <w:rPr>
          <w:rFonts w:ascii="Times New Roman" w:eastAsia="Times New Roman" w:hAnsi="Times New Roman" w:cs="Times New Roman"/>
          <w:b/>
          <w:bCs/>
          <w:sz w:val="28"/>
          <w:szCs w:val="20"/>
          <w:lang w:eastAsia="ru-RU"/>
        </w:rPr>
        <w:t xml:space="preserve">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 включая информацию </w:t>
      </w:r>
    </w:p>
    <w:p w14:paraId="247F6936" w14:textId="77777777" w:rsidR="004F7C3C" w:rsidRPr="004F7C3C" w:rsidRDefault="004F7C3C" w:rsidP="004F7C3C">
      <w:pPr>
        <w:autoSpaceDE w:val="0"/>
        <w:autoSpaceDN w:val="0"/>
        <w:adjustRightInd w:val="0"/>
        <w:spacing w:after="0" w:line="240" w:lineRule="auto"/>
        <w:ind w:left="480" w:firstLine="709"/>
        <w:jc w:val="center"/>
        <w:outlineLvl w:val="0"/>
        <w:rPr>
          <w:rFonts w:ascii="Times New Roman" w:eastAsia="Times New Roman" w:hAnsi="Times New Roman" w:cs="Times New Roman"/>
          <w:b/>
          <w:bCs/>
          <w:sz w:val="28"/>
          <w:szCs w:val="20"/>
          <w:lang w:eastAsia="ru-RU"/>
        </w:rPr>
      </w:pPr>
      <w:r w:rsidRPr="004F7C3C">
        <w:rPr>
          <w:rFonts w:ascii="Times New Roman" w:eastAsia="Times New Roman" w:hAnsi="Times New Roman" w:cs="Times New Roman"/>
          <w:b/>
          <w:bCs/>
          <w:sz w:val="28"/>
          <w:szCs w:val="20"/>
          <w:lang w:eastAsia="ru-RU"/>
        </w:rPr>
        <w:t>о методике расчета размера такой платы</w:t>
      </w:r>
    </w:p>
    <w:p w14:paraId="46F40440" w14:textId="77777777" w:rsidR="004F7C3C" w:rsidRPr="004F7C3C" w:rsidRDefault="004F7C3C" w:rsidP="004F7C3C">
      <w:pPr>
        <w:widowControl w:val="0"/>
        <w:autoSpaceDE w:val="0"/>
        <w:autoSpaceDN w:val="0"/>
        <w:spacing w:after="0" w:line="240" w:lineRule="auto"/>
        <w:ind w:left="480" w:firstLine="709"/>
        <w:jc w:val="both"/>
        <w:rPr>
          <w:rFonts w:ascii="Calibri" w:eastAsia="Times New Roman" w:hAnsi="Calibri" w:cs="Calibri"/>
          <w:szCs w:val="20"/>
          <w:lang w:eastAsia="ru-RU"/>
        </w:rPr>
      </w:pPr>
      <w:r w:rsidRPr="004F7C3C">
        <w:rPr>
          <w:rFonts w:ascii="Calibri" w:eastAsia="Times New Roman" w:hAnsi="Calibri" w:cs="Calibri"/>
          <w:szCs w:val="20"/>
          <w:lang w:eastAsia="ru-RU"/>
        </w:rPr>
        <w:t xml:space="preserve">2.18. Плата за предоставление услуг, которые являются необходимыми и обязательными для предоставления </w:t>
      </w:r>
      <w:r w:rsidRPr="004F7C3C">
        <w:rPr>
          <w:rFonts w:ascii="Calibri" w:eastAsia="Times New Roman" w:hAnsi="Calibri" w:cs="Calibri"/>
          <w:bCs/>
          <w:szCs w:val="20"/>
          <w:lang w:eastAsia="ru-RU"/>
        </w:rPr>
        <w:t>муниципальной</w:t>
      </w:r>
      <w:r w:rsidRPr="004F7C3C">
        <w:rPr>
          <w:rFonts w:ascii="Calibri" w:eastAsia="Times New Roman" w:hAnsi="Calibri" w:cs="Calibri"/>
          <w:szCs w:val="20"/>
          <w:lang w:eastAsia="ru-RU"/>
        </w:rPr>
        <w:t xml:space="preserve"> услуги, и указанными    в пункте 2.16 настоящего Административного регламента, осуществляется      за счет средств заявителя.</w:t>
      </w:r>
    </w:p>
    <w:p w14:paraId="1A53D79B"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p>
    <w:p w14:paraId="1D830C4F" w14:textId="77777777" w:rsidR="004F7C3C" w:rsidRPr="004F7C3C" w:rsidRDefault="004F7C3C" w:rsidP="004F7C3C">
      <w:pPr>
        <w:autoSpaceDE w:val="0"/>
        <w:autoSpaceDN w:val="0"/>
        <w:adjustRightInd w:val="0"/>
        <w:spacing w:after="0" w:line="240" w:lineRule="auto"/>
        <w:ind w:left="480" w:firstLine="709"/>
        <w:jc w:val="center"/>
        <w:outlineLvl w:val="0"/>
        <w:rPr>
          <w:rFonts w:ascii="Times New Roman" w:eastAsia="Times New Roman" w:hAnsi="Times New Roman" w:cs="Times New Roman"/>
          <w:b/>
          <w:bCs/>
          <w:sz w:val="28"/>
          <w:szCs w:val="20"/>
          <w:lang w:eastAsia="ru-RU"/>
        </w:rPr>
      </w:pPr>
      <w:r w:rsidRPr="004F7C3C">
        <w:rPr>
          <w:rFonts w:ascii="Times New Roman" w:eastAsia="Times New Roman" w:hAnsi="Times New Roman" w:cs="Times New Roman"/>
          <w:b/>
          <w:bCs/>
          <w:sz w:val="28"/>
          <w:szCs w:val="20"/>
          <w:lang w:eastAsia="ru-RU"/>
        </w:rPr>
        <w:t xml:space="preserve">Максимальный срок ожидания в очереди при подаче запроса </w:t>
      </w:r>
    </w:p>
    <w:p w14:paraId="477BF29D" w14:textId="77777777" w:rsidR="004F7C3C" w:rsidRPr="004F7C3C" w:rsidRDefault="004F7C3C" w:rsidP="004F7C3C">
      <w:pPr>
        <w:autoSpaceDE w:val="0"/>
        <w:autoSpaceDN w:val="0"/>
        <w:adjustRightInd w:val="0"/>
        <w:spacing w:after="0" w:line="240" w:lineRule="auto"/>
        <w:ind w:left="480" w:firstLine="709"/>
        <w:jc w:val="center"/>
        <w:outlineLvl w:val="0"/>
        <w:rPr>
          <w:rFonts w:ascii="Times New Roman" w:eastAsia="Times New Roman" w:hAnsi="Times New Roman" w:cs="Times New Roman"/>
          <w:b/>
          <w:bCs/>
          <w:sz w:val="28"/>
          <w:szCs w:val="20"/>
          <w:lang w:eastAsia="ru-RU"/>
        </w:rPr>
      </w:pPr>
      <w:r w:rsidRPr="004F7C3C">
        <w:rPr>
          <w:rFonts w:ascii="Times New Roman" w:eastAsia="Times New Roman" w:hAnsi="Times New Roman" w:cs="Times New Roman"/>
          <w:b/>
          <w:bCs/>
          <w:sz w:val="28"/>
          <w:szCs w:val="20"/>
          <w:lang w:eastAsia="ru-RU"/>
        </w:rPr>
        <w:lastRenderedPageBreak/>
        <w:t>о предоставлении муниципальной услуги и при получении результата предоставления муниципальной услуги</w:t>
      </w:r>
    </w:p>
    <w:p w14:paraId="7917488C"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2.19. Прием граждан при наличии технической возможности ведется                с помощью электронной системы управления очередью, при этом учитываются заявители, осуществившие предварительную запись                             по телефону либо через РПГУ.</w:t>
      </w:r>
    </w:p>
    <w:p w14:paraId="0D47290F"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Максимальный срок ожидания в очереди не превышает 15 минут.</w:t>
      </w:r>
    </w:p>
    <w:p w14:paraId="7DFEE436" w14:textId="77777777" w:rsidR="004F7C3C" w:rsidRPr="004F7C3C" w:rsidRDefault="004F7C3C" w:rsidP="004F7C3C">
      <w:pPr>
        <w:spacing w:after="0" w:line="240" w:lineRule="auto"/>
        <w:ind w:left="480" w:firstLine="709"/>
        <w:jc w:val="both"/>
        <w:rPr>
          <w:rFonts w:ascii="Times New Roman" w:eastAsia="Times New Roman" w:hAnsi="Times New Roman" w:cs="Times New Roman"/>
          <w:sz w:val="28"/>
          <w:szCs w:val="20"/>
          <w:lang w:eastAsia="ru-RU"/>
        </w:rPr>
      </w:pPr>
    </w:p>
    <w:p w14:paraId="3685DB90" w14:textId="77777777" w:rsidR="004F7C3C" w:rsidRPr="004F7C3C" w:rsidRDefault="004F7C3C" w:rsidP="004F7C3C">
      <w:pPr>
        <w:autoSpaceDE w:val="0"/>
        <w:autoSpaceDN w:val="0"/>
        <w:adjustRightInd w:val="0"/>
        <w:spacing w:after="0" w:line="240" w:lineRule="auto"/>
        <w:ind w:left="480" w:firstLine="709"/>
        <w:jc w:val="center"/>
        <w:outlineLvl w:val="0"/>
        <w:rPr>
          <w:rFonts w:ascii="Times New Roman" w:eastAsia="Times New Roman" w:hAnsi="Times New Roman" w:cs="Times New Roman"/>
          <w:b/>
          <w:bCs/>
          <w:sz w:val="28"/>
          <w:szCs w:val="20"/>
          <w:lang w:eastAsia="ru-RU"/>
        </w:rPr>
      </w:pPr>
      <w:r w:rsidRPr="004F7C3C">
        <w:rPr>
          <w:rFonts w:ascii="Times New Roman" w:eastAsia="Times New Roman" w:hAnsi="Times New Roman" w:cs="Times New Roman"/>
          <w:b/>
          <w:bCs/>
          <w:sz w:val="28"/>
          <w:szCs w:val="20"/>
          <w:lang w:eastAsia="ru-RU"/>
        </w:rPr>
        <w:t>Срок и порядок регистрации запроса заявителя о предоставлении муниципальной услуги, в том числе в электронной форме</w:t>
      </w:r>
    </w:p>
    <w:p w14:paraId="4844E52D"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2.20. Заявление о признании помещения жилым помещением или жилого помещения непригодным для проживания и (или) многоквартирного дома аварийным и подлежащим сносу или реконструкции, в том числе поступившее в электронной форме, посредством электронной почты, либо поданное через структурное подразделение многофункционального центра, принятое к рассмотрению Администрацией, подлежит регистрации в течение одного рабочего дня.</w:t>
      </w:r>
    </w:p>
    <w:p w14:paraId="1618BC3A"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p>
    <w:p w14:paraId="4DF9BE7B" w14:textId="77777777" w:rsidR="004F7C3C" w:rsidRPr="004F7C3C" w:rsidRDefault="004F7C3C" w:rsidP="004F7C3C">
      <w:pPr>
        <w:autoSpaceDE w:val="0"/>
        <w:autoSpaceDN w:val="0"/>
        <w:adjustRightInd w:val="0"/>
        <w:spacing w:after="0" w:line="240" w:lineRule="auto"/>
        <w:ind w:left="480" w:firstLine="851"/>
        <w:jc w:val="center"/>
        <w:rPr>
          <w:rFonts w:ascii="Times New Roman" w:eastAsia="Times New Roman" w:hAnsi="Times New Roman" w:cs="Times New Roman"/>
          <w:b/>
          <w:sz w:val="28"/>
          <w:szCs w:val="20"/>
          <w:lang w:eastAsia="ru-RU"/>
        </w:rPr>
      </w:pPr>
    </w:p>
    <w:p w14:paraId="010D647B" w14:textId="77777777" w:rsidR="004F7C3C" w:rsidRPr="004F7C3C" w:rsidRDefault="004F7C3C" w:rsidP="004F7C3C">
      <w:pPr>
        <w:autoSpaceDE w:val="0"/>
        <w:autoSpaceDN w:val="0"/>
        <w:adjustRightInd w:val="0"/>
        <w:spacing w:after="0" w:line="240" w:lineRule="auto"/>
        <w:ind w:left="480" w:firstLine="851"/>
        <w:jc w:val="center"/>
        <w:rPr>
          <w:rFonts w:ascii="Times New Roman" w:eastAsia="Times New Roman" w:hAnsi="Times New Roman" w:cs="Times New Roman"/>
          <w:b/>
          <w:sz w:val="28"/>
          <w:szCs w:val="20"/>
          <w:lang w:eastAsia="ru-RU"/>
        </w:rPr>
      </w:pPr>
    </w:p>
    <w:p w14:paraId="79D47675" w14:textId="77777777" w:rsidR="004F7C3C" w:rsidRPr="004F7C3C" w:rsidRDefault="004F7C3C" w:rsidP="004F7C3C">
      <w:pPr>
        <w:autoSpaceDE w:val="0"/>
        <w:autoSpaceDN w:val="0"/>
        <w:adjustRightInd w:val="0"/>
        <w:spacing w:after="0" w:line="240" w:lineRule="auto"/>
        <w:ind w:left="480" w:firstLine="851"/>
        <w:jc w:val="center"/>
        <w:rPr>
          <w:rFonts w:ascii="Times New Roman" w:eastAsia="Times New Roman" w:hAnsi="Times New Roman" w:cs="Times New Roman"/>
          <w:b/>
          <w:sz w:val="28"/>
          <w:szCs w:val="20"/>
          <w:lang w:eastAsia="ru-RU"/>
        </w:rPr>
      </w:pPr>
      <w:r w:rsidRPr="004F7C3C">
        <w:rPr>
          <w:rFonts w:ascii="Times New Roman" w:eastAsia="Times New Roman" w:hAnsi="Times New Roman" w:cs="Times New Roman"/>
          <w:b/>
          <w:sz w:val="28"/>
          <w:szCs w:val="20"/>
          <w:lang w:eastAsia="ru-RU"/>
        </w:rPr>
        <w:t xml:space="preserve">Требования к помещениям, в которых предоставляется </w:t>
      </w:r>
    </w:p>
    <w:p w14:paraId="66D1540C" w14:textId="77777777" w:rsidR="004F7C3C" w:rsidRPr="004F7C3C" w:rsidRDefault="004F7C3C" w:rsidP="004F7C3C">
      <w:pPr>
        <w:autoSpaceDE w:val="0"/>
        <w:autoSpaceDN w:val="0"/>
        <w:adjustRightInd w:val="0"/>
        <w:spacing w:after="0" w:line="240" w:lineRule="auto"/>
        <w:ind w:left="480" w:firstLine="851"/>
        <w:jc w:val="center"/>
        <w:rPr>
          <w:rFonts w:ascii="Times New Roman" w:eastAsia="Times New Roman" w:hAnsi="Times New Roman" w:cs="Times New Roman"/>
          <w:b/>
          <w:sz w:val="28"/>
          <w:szCs w:val="20"/>
          <w:lang w:eastAsia="ru-RU"/>
        </w:rPr>
      </w:pPr>
      <w:r w:rsidRPr="004F7C3C">
        <w:rPr>
          <w:rFonts w:ascii="Times New Roman" w:eastAsia="Times New Roman" w:hAnsi="Times New Roman" w:cs="Times New Roman"/>
          <w:b/>
          <w:sz w:val="28"/>
          <w:szCs w:val="20"/>
          <w:lang w:eastAsia="ru-RU"/>
        </w:rPr>
        <w:t>муниципальная услуга</w:t>
      </w:r>
    </w:p>
    <w:p w14:paraId="07924B2C" w14:textId="77777777" w:rsidR="004F7C3C" w:rsidRPr="004F7C3C" w:rsidRDefault="004F7C3C" w:rsidP="004F7C3C">
      <w:pPr>
        <w:widowControl w:val="0"/>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 xml:space="preserve"> 2.21. Местоположение административных зданий, в которых осуществляется прием заявлений и документов, необходимых для предоставления муниципальной услуги, а также выдача результатов муниципальной услуги, должно обеспечивать удобство для граждан с точки зрения пешеходной доступности от остановок общественного транспорта.</w:t>
      </w:r>
    </w:p>
    <w:p w14:paraId="125A7F4D" w14:textId="77777777" w:rsidR="004F7C3C" w:rsidRPr="004F7C3C" w:rsidRDefault="004F7C3C" w:rsidP="004F7C3C">
      <w:pPr>
        <w:widowControl w:val="0"/>
        <w:tabs>
          <w:tab w:val="left" w:pos="567"/>
        </w:tabs>
        <w:spacing w:after="0" w:line="240" w:lineRule="auto"/>
        <w:ind w:left="480" w:firstLine="709"/>
        <w:contextualSpacing/>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В случае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w:t>
      </w:r>
    </w:p>
    <w:p w14:paraId="34D255CF" w14:textId="77777777" w:rsidR="004F7C3C" w:rsidRPr="004F7C3C" w:rsidRDefault="004F7C3C" w:rsidP="004F7C3C">
      <w:pPr>
        <w:widowControl w:val="0"/>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Для парковки специальных автотранспортных средств инвалидов                    на стоянке (парковке) выделяется не менее 10% мест (но не менее одного места), которые не должны занимать иные транспортные средства.</w:t>
      </w:r>
    </w:p>
    <w:p w14:paraId="0432BFD1" w14:textId="77777777" w:rsidR="004F7C3C" w:rsidRPr="004F7C3C" w:rsidRDefault="004F7C3C" w:rsidP="004F7C3C">
      <w:pPr>
        <w:widowControl w:val="0"/>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В целях обеспечения беспрепятственного  доступа заявителей, в том числе передвигающихся на инвалидных колясках, вход в здание                                 и помещения, в которых  предоставляется муниципальная услуга, оборудуются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w:t>
      </w:r>
    </w:p>
    <w:p w14:paraId="29F571B2" w14:textId="77777777" w:rsidR="004F7C3C" w:rsidRPr="004F7C3C" w:rsidRDefault="004F7C3C" w:rsidP="004F7C3C">
      <w:pPr>
        <w:widowControl w:val="0"/>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lastRenderedPageBreak/>
        <w:t xml:space="preserve">Центральный вход в здание </w:t>
      </w:r>
      <w:proofErr w:type="gramStart"/>
      <w:r w:rsidRPr="004F7C3C">
        <w:rPr>
          <w:rFonts w:ascii="Times New Roman" w:eastAsia="Times New Roman" w:hAnsi="Times New Roman" w:cs="Times New Roman"/>
          <w:sz w:val="28"/>
          <w:szCs w:val="20"/>
          <w:lang w:eastAsia="ru-RU"/>
        </w:rPr>
        <w:t>Администрации  должен</w:t>
      </w:r>
      <w:proofErr w:type="gramEnd"/>
      <w:r w:rsidRPr="004F7C3C">
        <w:rPr>
          <w:rFonts w:ascii="Times New Roman" w:eastAsia="Times New Roman" w:hAnsi="Times New Roman" w:cs="Times New Roman"/>
          <w:sz w:val="28"/>
          <w:szCs w:val="20"/>
          <w:lang w:eastAsia="ru-RU"/>
        </w:rPr>
        <w:t xml:space="preserve"> быть оборудован информационной табличкой (вывеской), содержащей информацию:</w:t>
      </w:r>
    </w:p>
    <w:p w14:paraId="4817790E" w14:textId="77777777" w:rsidR="004F7C3C" w:rsidRPr="004F7C3C" w:rsidRDefault="004F7C3C" w:rsidP="004F7C3C">
      <w:pPr>
        <w:widowControl w:val="0"/>
        <w:numPr>
          <w:ilvl w:val="0"/>
          <w:numId w:val="12"/>
        </w:numPr>
        <w:tabs>
          <w:tab w:val="left" w:pos="567"/>
          <w:tab w:val="left" w:pos="1134"/>
        </w:tabs>
        <w:spacing w:after="0" w:line="240" w:lineRule="auto"/>
        <w:ind w:left="480" w:firstLine="709"/>
        <w:contextualSpacing/>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наименование;</w:t>
      </w:r>
    </w:p>
    <w:p w14:paraId="478BDB30" w14:textId="77777777" w:rsidR="004F7C3C" w:rsidRPr="004F7C3C" w:rsidRDefault="004F7C3C" w:rsidP="004F7C3C">
      <w:pPr>
        <w:widowControl w:val="0"/>
        <w:numPr>
          <w:ilvl w:val="0"/>
          <w:numId w:val="12"/>
        </w:numPr>
        <w:tabs>
          <w:tab w:val="left" w:pos="567"/>
          <w:tab w:val="left" w:pos="1134"/>
        </w:tabs>
        <w:spacing w:after="0" w:line="240" w:lineRule="auto"/>
        <w:ind w:left="480" w:firstLine="709"/>
        <w:contextualSpacing/>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местонахождение и юридический адрес;</w:t>
      </w:r>
    </w:p>
    <w:p w14:paraId="5B6496C1" w14:textId="77777777" w:rsidR="004F7C3C" w:rsidRPr="004F7C3C" w:rsidRDefault="004F7C3C" w:rsidP="004F7C3C">
      <w:pPr>
        <w:widowControl w:val="0"/>
        <w:numPr>
          <w:ilvl w:val="0"/>
          <w:numId w:val="12"/>
        </w:numPr>
        <w:tabs>
          <w:tab w:val="left" w:pos="567"/>
          <w:tab w:val="left" w:pos="1134"/>
        </w:tabs>
        <w:spacing w:after="0" w:line="240" w:lineRule="auto"/>
        <w:ind w:left="480" w:firstLine="709"/>
        <w:contextualSpacing/>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режим работы;</w:t>
      </w:r>
    </w:p>
    <w:p w14:paraId="3CF84D8B" w14:textId="77777777" w:rsidR="004F7C3C" w:rsidRPr="004F7C3C" w:rsidRDefault="004F7C3C" w:rsidP="004F7C3C">
      <w:pPr>
        <w:widowControl w:val="0"/>
        <w:numPr>
          <w:ilvl w:val="0"/>
          <w:numId w:val="12"/>
        </w:numPr>
        <w:tabs>
          <w:tab w:val="left" w:pos="567"/>
          <w:tab w:val="left" w:pos="1134"/>
        </w:tabs>
        <w:spacing w:after="0" w:line="240" w:lineRule="auto"/>
        <w:ind w:left="480" w:firstLine="709"/>
        <w:contextualSpacing/>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график приема;</w:t>
      </w:r>
    </w:p>
    <w:p w14:paraId="1CC3A8C3" w14:textId="77777777" w:rsidR="004F7C3C" w:rsidRPr="004F7C3C" w:rsidRDefault="004F7C3C" w:rsidP="004F7C3C">
      <w:pPr>
        <w:widowControl w:val="0"/>
        <w:numPr>
          <w:ilvl w:val="0"/>
          <w:numId w:val="12"/>
        </w:numPr>
        <w:tabs>
          <w:tab w:val="left" w:pos="567"/>
          <w:tab w:val="left" w:pos="1134"/>
        </w:tabs>
        <w:spacing w:after="0" w:line="240" w:lineRule="auto"/>
        <w:ind w:left="480" w:firstLine="709"/>
        <w:contextualSpacing/>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номера телефонов для справок.</w:t>
      </w:r>
    </w:p>
    <w:p w14:paraId="192DFD76" w14:textId="77777777" w:rsidR="004F7C3C" w:rsidRPr="004F7C3C" w:rsidRDefault="004F7C3C" w:rsidP="004F7C3C">
      <w:pPr>
        <w:widowControl w:val="0"/>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Помещения, в которых предоставляется муниципальная услуга, должны соответствовать санитарно-эпидемиологическим правилам                             и нормативам.</w:t>
      </w:r>
    </w:p>
    <w:p w14:paraId="14614953" w14:textId="77777777" w:rsidR="004F7C3C" w:rsidRPr="004F7C3C" w:rsidRDefault="004F7C3C" w:rsidP="004F7C3C">
      <w:pPr>
        <w:widowControl w:val="0"/>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Помещения, в которых предоставляется муниципальная услуга, оснащаются:</w:t>
      </w:r>
    </w:p>
    <w:p w14:paraId="7346A421" w14:textId="77777777" w:rsidR="004F7C3C" w:rsidRPr="004F7C3C" w:rsidRDefault="004F7C3C" w:rsidP="004F7C3C">
      <w:pPr>
        <w:widowControl w:val="0"/>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противопожарной системой и средствами пожаротушения;</w:t>
      </w:r>
    </w:p>
    <w:p w14:paraId="781381EB" w14:textId="77777777" w:rsidR="004F7C3C" w:rsidRPr="004F7C3C" w:rsidRDefault="004F7C3C" w:rsidP="004F7C3C">
      <w:pPr>
        <w:widowControl w:val="0"/>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системой оповещения о возникновении чрезвычайной ситуации;</w:t>
      </w:r>
    </w:p>
    <w:p w14:paraId="1F6BFEFF" w14:textId="77777777" w:rsidR="004F7C3C" w:rsidRPr="004F7C3C" w:rsidRDefault="004F7C3C" w:rsidP="004F7C3C">
      <w:pPr>
        <w:widowControl w:val="0"/>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средствами оказания первой медицинской помощи;</w:t>
      </w:r>
    </w:p>
    <w:p w14:paraId="0D224266" w14:textId="77777777" w:rsidR="004F7C3C" w:rsidRPr="004F7C3C" w:rsidRDefault="004F7C3C" w:rsidP="004F7C3C">
      <w:pPr>
        <w:widowControl w:val="0"/>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туалетными комнатами для посетителей.</w:t>
      </w:r>
    </w:p>
    <w:p w14:paraId="7659FAA6" w14:textId="77777777" w:rsidR="004F7C3C" w:rsidRPr="004F7C3C" w:rsidRDefault="004F7C3C" w:rsidP="004F7C3C">
      <w:pPr>
        <w:widowControl w:val="0"/>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Зал ожидания заявителей оборудуется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w:t>
      </w:r>
    </w:p>
    <w:p w14:paraId="74F1A9F6" w14:textId="77777777" w:rsidR="004F7C3C" w:rsidRPr="004F7C3C" w:rsidRDefault="004F7C3C" w:rsidP="004F7C3C">
      <w:pPr>
        <w:widowControl w:val="0"/>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14:paraId="761245B7" w14:textId="77777777" w:rsidR="004F7C3C" w:rsidRPr="004F7C3C" w:rsidRDefault="004F7C3C" w:rsidP="004F7C3C">
      <w:pPr>
        <w:widowControl w:val="0"/>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Места для заполнения заявлений оборудуются стульями, столами (стойками), бланками заявлений, письменными принадлежностями.</w:t>
      </w:r>
    </w:p>
    <w:p w14:paraId="3609675B" w14:textId="77777777" w:rsidR="004F7C3C" w:rsidRPr="004F7C3C" w:rsidRDefault="004F7C3C" w:rsidP="004F7C3C">
      <w:pPr>
        <w:widowControl w:val="0"/>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Места приема заявителей оборудуются информационными табличками (вывесками) с указанием:</w:t>
      </w:r>
    </w:p>
    <w:p w14:paraId="21CEDADD" w14:textId="77777777" w:rsidR="004F7C3C" w:rsidRPr="004F7C3C" w:rsidRDefault="004F7C3C" w:rsidP="004F7C3C">
      <w:pPr>
        <w:widowControl w:val="0"/>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номера кабинета и наименования отдела;</w:t>
      </w:r>
    </w:p>
    <w:p w14:paraId="17AF0ABB" w14:textId="77777777" w:rsidR="004F7C3C" w:rsidRPr="004F7C3C" w:rsidRDefault="004F7C3C" w:rsidP="004F7C3C">
      <w:pPr>
        <w:widowControl w:val="0"/>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фамилии, имени и отчества (последнее - при наличии), должности ответственного лица за прием документов;</w:t>
      </w:r>
    </w:p>
    <w:p w14:paraId="313B757C" w14:textId="77777777" w:rsidR="004F7C3C" w:rsidRPr="004F7C3C" w:rsidRDefault="004F7C3C" w:rsidP="004F7C3C">
      <w:pPr>
        <w:widowControl w:val="0"/>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графика приема заявителей.</w:t>
      </w:r>
    </w:p>
    <w:p w14:paraId="5116EFCF" w14:textId="77777777" w:rsidR="004F7C3C" w:rsidRPr="004F7C3C" w:rsidRDefault="004F7C3C" w:rsidP="004F7C3C">
      <w:pPr>
        <w:widowControl w:val="0"/>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w:t>
      </w:r>
    </w:p>
    <w:p w14:paraId="77FAC943" w14:textId="77777777" w:rsidR="004F7C3C" w:rsidRPr="004F7C3C" w:rsidRDefault="004F7C3C" w:rsidP="004F7C3C">
      <w:pPr>
        <w:widowControl w:val="0"/>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 xml:space="preserve">Лицо, ответственное за прием документов, должно иметь настольную табличку с указанием фамилии, имени, отчества (последнее – при </w:t>
      </w:r>
      <w:proofErr w:type="gramStart"/>
      <w:r w:rsidRPr="004F7C3C">
        <w:rPr>
          <w:rFonts w:ascii="Times New Roman" w:eastAsia="Times New Roman" w:hAnsi="Times New Roman" w:cs="Times New Roman"/>
          <w:sz w:val="28"/>
          <w:szCs w:val="20"/>
          <w:lang w:eastAsia="ru-RU"/>
        </w:rPr>
        <w:t xml:space="preserve">наличии)   </w:t>
      </w:r>
      <w:proofErr w:type="gramEnd"/>
      <w:r w:rsidRPr="004F7C3C">
        <w:rPr>
          <w:rFonts w:ascii="Times New Roman" w:eastAsia="Times New Roman" w:hAnsi="Times New Roman" w:cs="Times New Roman"/>
          <w:sz w:val="28"/>
          <w:szCs w:val="20"/>
          <w:lang w:eastAsia="ru-RU"/>
        </w:rPr>
        <w:t xml:space="preserve">             и должности.</w:t>
      </w:r>
    </w:p>
    <w:p w14:paraId="6B081336" w14:textId="77777777" w:rsidR="004F7C3C" w:rsidRPr="004F7C3C" w:rsidRDefault="004F7C3C" w:rsidP="004F7C3C">
      <w:pPr>
        <w:widowControl w:val="0"/>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При предоставлении муниципальной услуги инвалидам обеспечиваются:</w:t>
      </w:r>
    </w:p>
    <w:p w14:paraId="2FD5F2D5" w14:textId="77777777" w:rsidR="004F7C3C" w:rsidRPr="004F7C3C" w:rsidRDefault="004F7C3C" w:rsidP="004F7C3C">
      <w:pPr>
        <w:widowControl w:val="0"/>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возможность беспрепятственного доступа к объекту (зданию, помещению), в котором предоставляется муниципальная услуга;</w:t>
      </w:r>
    </w:p>
    <w:p w14:paraId="3DD1A4BA" w14:textId="77777777" w:rsidR="004F7C3C" w:rsidRPr="004F7C3C" w:rsidRDefault="004F7C3C" w:rsidP="004F7C3C">
      <w:pPr>
        <w:widowControl w:val="0"/>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 xml:space="preserve">возможность самостоятельного передвижения по </w:t>
      </w:r>
      <w:proofErr w:type="gramStart"/>
      <w:r w:rsidRPr="004F7C3C">
        <w:rPr>
          <w:rFonts w:ascii="Times New Roman" w:eastAsia="Times New Roman" w:hAnsi="Times New Roman" w:cs="Times New Roman"/>
          <w:sz w:val="28"/>
          <w:szCs w:val="20"/>
          <w:lang w:eastAsia="ru-RU"/>
        </w:rPr>
        <w:t xml:space="preserve">территории,   </w:t>
      </w:r>
      <w:proofErr w:type="gramEnd"/>
      <w:r w:rsidRPr="004F7C3C">
        <w:rPr>
          <w:rFonts w:ascii="Times New Roman" w:eastAsia="Times New Roman" w:hAnsi="Times New Roman" w:cs="Times New Roman"/>
          <w:sz w:val="28"/>
          <w:szCs w:val="20"/>
          <w:lang w:eastAsia="ru-RU"/>
        </w:rPr>
        <w:t xml:space="preserve">                       </w:t>
      </w:r>
      <w:r w:rsidRPr="004F7C3C">
        <w:rPr>
          <w:rFonts w:ascii="Times New Roman" w:eastAsia="Times New Roman" w:hAnsi="Times New Roman" w:cs="Times New Roman"/>
          <w:sz w:val="28"/>
          <w:szCs w:val="20"/>
          <w:lang w:eastAsia="ru-RU"/>
        </w:rPr>
        <w:lastRenderedPageBreak/>
        <w:t>на которой расположены здания и помещения, в которых предоставляется муниципальная услуга, а также входа в такие объекты и выхода из них, посадки в транспортное средство и высадки из него, в том числе                                 с использование кресла-коляски;</w:t>
      </w:r>
    </w:p>
    <w:p w14:paraId="2EA95B1F" w14:textId="77777777" w:rsidR="004F7C3C" w:rsidRPr="004F7C3C" w:rsidRDefault="004F7C3C" w:rsidP="004F7C3C">
      <w:pPr>
        <w:widowControl w:val="0"/>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сопровождение инвалидов, имеющих стойкие расстройства функции зрения и самостоятельного передвижения;</w:t>
      </w:r>
    </w:p>
    <w:p w14:paraId="32198F27" w14:textId="77777777" w:rsidR="004F7C3C" w:rsidRPr="004F7C3C" w:rsidRDefault="004F7C3C" w:rsidP="004F7C3C">
      <w:pPr>
        <w:widowControl w:val="0"/>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 xml:space="preserve">надлежащее размещение оборудования и носителей информации, необходимых для обеспечения беспрепятственного доступа инвалидов зданиям и помещениям, в которых предоставляется муниципальная </w:t>
      </w:r>
      <w:proofErr w:type="gramStart"/>
      <w:r w:rsidRPr="004F7C3C">
        <w:rPr>
          <w:rFonts w:ascii="Times New Roman" w:eastAsia="Times New Roman" w:hAnsi="Times New Roman" w:cs="Times New Roman"/>
          <w:sz w:val="28"/>
          <w:szCs w:val="20"/>
          <w:lang w:eastAsia="ru-RU"/>
        </w:rPr>
        <w:t xml:space="preserve">услуга,   </w:t>
      </w:r>
      <w:proofErr w:type="gramEnd"/>
      <w:r w:rsidRPr="004F7C3C">
        <w:rPr>
          <w:rFonts w:ascii="Times New Roman" w:eastAsia="Times New Roman" w:hAnsi="Times New Roman" w:cs="Times New Roman"/>
          <w:sz w:val="28"/>
          <w:szCs w:val="20"/>
          <w:lang w:eastAsia="ru-RU"/>
        </w:rPr>
        <w:t xml:space="preserve">        и к муниципальной услуге с учетом ограничений их жизнедеятельности;</w:t>
      </w:r>
    </w:p>
    <w:p w14:paraId="19958B4F" w14:textId="77777777" w:rsidR="004F7C3C" w:rsidRPr="004F7C3C" w:rsidRDefault="004F7C3C" w:rsidP="004F7C3C">
      <w:pPr>
        <w:widowControl w:val="0"/>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14:paraId="190E1BC3" w14:textId="77777777" w:rsidR="004F7C3C" w:rsidRPr="004F7C3C" w:rsidRDefault="004F7C3C" w:rsidP="004F7C3C">
      <w:pPr>
        <w:widowControl w:val="0"/>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 xml:space="preserve">допуск сурдопереводчика и </w:t>
      </w:r>
      <w:proofErr w:type="spellStart"/>
      <w:r w:rsidRPr="004F7C3C">
        <w:rPr>
          <w:rFonts w:ascii="Times New Roman" w:eastAsia="Times New Roman" w:hAnsi="Times New Roman" w:cs="Times New Roman"/>
          <w:sz w:val="28"/>
          <w:szCs w:val="20"/>
          <w:lang w:eastAsia="ru-RU"/>
        </w:rPr>
        <w:t>тифлосурдопереводчика</w:t>
      </w:r>
      <w:proofErr w:type="spellEnd"/>
      <w:r w:rsidRPr="004F7C3C">
        <w:rPr>
          <w:rFonts w:ascii="Times New Roman" w:eastAsia="Times New Roman" w:hAnsi="Times New Roman" w:cs="Times New Roman"/>
          <w:sz w:val="28"/>
          <w:szCs w:val="20"/>
          <w:lang w:eastAsia="ru-RU"/>
        </w:rPr>
        <w:t>;</w:t>
      </w:r>
    </w:p>
    <w:p w14:paraId="4D4BB4F2" w14:textId="77777777" w:rsidR="004F7C3C" w:rsidRPr="004F7C3C" w:rsidRDefault="004F7C3C" w:rsidP="004F7C3C">
      <w:pPr>
        <w:widowControl w:val="0"/>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допуск собаки-проводника на объекты (здания, помещения), в которых предоставляются услуги;</w:t>
      </w:r>
    </w:p>
    <w:p w14:paraId="6C698F17" w14:textId="77777777" w:rsidR="004F7C3C" w:rsidRPr="004F7C3C" w:rsidRDefault="004F7C3C" w:rsidP="004F7C3C">
      <w:pPr>
        <w:widowControl w:val="0"/>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оказание инвалидам помощи в преодолении барьеров, мешающих получению ими услуг наравне с другими лицами.</w:t>
      </w:r>
    </w:p>
    <w:p w14:paraId="28A343C4" w14:textId="77777777" w:rsidR="004F7C3C" w:rsidRPr="004F7C3C" w:rsidRDefault="004F7C3C" w:rsidP="004F7C3C">
      <w:pPr>
        <w:autoSpaceDE w:val="0"/>
        <w:autoSpaceDN w:val="0"/>
        <w:adjustRightInd w:val="0"/>
        <w:spacing w:after="0" w:line="240" w:lineRule="auto"/>
        <w:ind w:left="480" w:firstLine="709"/>
        <w:jc w:val="both"/>
        <w:outlineLvl w:val="0"/>
        <w:rPr>
          <w:rFonts w:ascii="Times New Roman" w:eastAsia="Times New Roman" w:hAnsi="Times New Roman" w:cs="Times New Roman"/>
          <w:b/>
          <w:bCs/>
          <w:sz w:val="28"/>
          <w:szCs w:val="20"/>
          <w:lang w:eastAsia="ru-RU"/>
        </w:rPr>
      </w:pPr>
    </w:p>
    <w:p w14:paraId="1A6B8AF3" w14:textId="77777777" w:rsidR="004F7C3C" w:rsidRPr="004F7C3C" w:rsidRDefault="004F7C3C" w:rsidP="004F7C3C">
      <w:pPr>
        <w:autoSpaceDE w:val="0"/>
        <w:autoSpaceDN w:val="0"/>
        <w:adjustRightInd w:val="0"/>
        <w:spacing w:after="0" w:line="240" w:lineRule="auto"/>
        <w:ind w:left="480" w:firstLine="851"/>
        <w:jc w:val="center"/>
        <w:rPr>
          <w:rFonts w:ascii="Times New Roman" w:eastAsia="Times New Roman" w:hAnsi="Times New Roman" w:cs="Times New Roman"/>
          <w:b/>
          <w:bCs/>
          <w:sz w:val="28"/>
          <w:szCs w:val="20"/>
          <w:lang w:eastAsia="ru-RU"/>
        </w:rPr>
      </w:pPr>
      <w:r w:rsidRPr="004F7C3C">
        <w:rPr>
          <w:rFonts w:ascii="Times New Roman" w:eastAsia="Times New Roman" w:hAnsi="Times New Roman" w:cs="Times New Roman"/>
          <w:b/>
          <w:bCs/>
          <w:sz w:val="28"/>
          <w:szCs w:val="20"/>
          <w:lang w:eastAsia="ru-RU"/>
        </w:rPr>
        <w:t xml:space="preserve">Показатели доступности и качества муниципальной услуги, в том числе количество взаимодействий заявителя с должностными лицами при предоставлении муниципальной услуги и их продолжительность, возможность получения муниципальной услуги </w:t>
      </w:r>
    </w:p>
    <w:p w14:paraId="2ABE5077" w14:textId="77777777" w:rsidR="004F7C3C" w:rsidRPr="004F7C3C" w:rsidRDefault="004F7C3C" w:rsidP="004F7C3C">
      <w:pPr>
        <w:autoSpaceDE w:val="0"/>
        <w:autoSpaceDN w:val="0"/>
        <w:adjustRightInd w:val="0"/>
        <w:spacing w:after="0" w:line="240" w:lineRule="auto"/>
        <w:ind w:left="480" w:firstLine="851"/>
        <w:jc w:val="center"/>
        <w:rPr>
          <w:rFonts w:ascii="Times New Roman" w:eastAsia="Times New Roman" w:hAnsi="Times New Roman" w:cs="Times New Roman"/>
          <w:b/>
          <w:bCs/>
          <w:sz w:val="28"/>
          <w:szCs w:val="20"/>
          <w:lang w:eastAsia="ru-RU"/>
        </w:rPr>
      </w:pPr>
      <w:r w:rsidRPr="004F7C3C">
        <w:rPr>
          <w:rFonts w:ascii="Times New Roman" w:eastAsia="Times New Roman" w:hAnsi="Times New Roman" w:cs="Times New Roman"/>
          <w:b/>
          <w:bCs/>
          <w:sz w:val="28"/>
          <w:szCs w:val="20"/>
          <w:lang w:eastAsia="ru-RU"/>
        </w:rPr>
        <w:t xml:space="preserve">в многофункциональном центре предоставления государственных </w:t>
      </w:r>
    </w:p>
    <w:p w14:paraId="6221A3F2" w14:textId="77777777" w:rsidR="004F7C3C" w:rsidRPr="004F7C3C" w:rsidRDefault="004F7C3C" w:rsidP="004F7C3C">
      <w:pPr>
        <w:autoSpaceDE w:val="0"/>
        <w:autoSpaceDN w:val="0"/>
        <w:adjustRightInd w:val="0"/>
        <w:spacing w:after="0" w:line="240" w:lineRule="auto"/>
        <w:ind w:left="480" w:firstLine="851"/>
        <w:jc w:val="center"/>
        <w:rPr>
          <w:rFonts w:ascii="Times New Roman" w:eastAsia="Times New Roman" w:hAnsi="Times New Roman" w:cs="Times New Roman"/>
          <w:b/>
          <w:bCs/>
          <w:sz w:val="28"/>
          <w:szCs w:val="20"/>
          <w:lang w:eastAsia="ru-RU"/>
        </w:rPr>
      </w:pPr>
      <w:r w:rsidRPr="004F7C3C">
        <w:rPr>
          <w:rFonts w:ascii="Times New Roman" w:eastAsia="Times New Roman" w:hAnsi="Times New Roman" w:cs="Times New Roman"/>
          <w:b/>
          <w:bCs/>
          <w:sz w:val="28"/>
          <w:szCs w:val="20"/>
          <w:lang w:eastAsia="ru-RU"/>
        </w:rPr>
        <w:t>и муниципальных услуг,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14:paraId="3F9B5607"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2.22. Основными показателями доступности предоставления муниципальной услуги являются:</w:t>
      </w:r>
    </w:p>
    <w:p w14:paraId="45401F96"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2.22.1. Расположение помещений, предназначенных для предоставления муниципальной услуги, в зоне доступности к основным транспортным магистралям, в пределах пешеходной доступности для заявителей.</w:t>
      </w:r>
    </w:p>
    <w:p w14:paraId="48089D8D"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2.22.2. Наличие полной и понятной информации о порядке, сроках                  и ходе предоставления муниципальной услуги в информационно-телекоммуникационных сетях общего пользования (в том числе в сети Интернет), средствах массовой информации.</w:t>
      </w:r>
    </w:p>
    <w:p w14:paraId="0D90FED2"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2.22.3. Возможность выбора заявителем формы обращения                               за предоставлением муниципальной услуги непосредственно                               в Администрацию, либо в форме электронных документов с использованием РПГУ, либо через многофункциональный центр.</w:t>
      </w:r>
    </w:p>
    <w:p w14:paraId="0E8C748A"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lastRenderedPageBreak/>
        <w:t>2.22.4. Возможность получения заявителем уведомлений                           о предоставлении муниципальной услуги с помощью РПГУ.</w:t>
      </w:r>
    </w:p>
    <w:p w14:paraId="3D5F9917"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2.22.5.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14:paraId="1780E1B9"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2.22.6. Возможность получения результата муниципальной услуги                     в электронном виде.</w:t>
      </w:r>
    </w:p>
    <w:p w14:paraId="46602BEE"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2.23. Основными показателями качества предоставления муниципальной услуги являются:</w:t>
      </w:r>
    </w:p>
    <w:p w14:paraId="72822C5D"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2.23.1. Своевременность предоставления муниципальной услуги                      в соответствии со стандартом ее предоставления, установленным настоящим Административным регламентом.</w:t>
      </w:r>
    </w:p>
    <w:p w14:paraId="06ECE300"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2.23.2. Минимально возможное количество взаимодействий гражданина с должностными лицами, участвующими в предоставлении муниципальной услуги.</w:t>
      </w:r>
    </w:p>
    <w:p w14:paraId="48CD2A2D"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2.23.3. Отсутствие обоснованных жалоб на действия (бездействие) сотрудников и их некорректное (невнимательное) отношение к заявителям.</w:t>
      </w:r>
    </w:p>
    <w:p w14:paraId="01D7DC83"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2.23.4. Отсутствие нарушений установленных сроков в процессе предоставления муниципальной услуги.</w:t>
      </w:r>
    </w:p>
    <w:p w14:paraId="51335119"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2.23.5. Отсутствие заявлений об оспаривании решений, действий (бездействия) Администрации, ее должностных лиц, принимаемых (совершенных) при предоставлении муниципальной услуги, по итогам рассмотрения которых вынесены решения об удовлетворении требований заявителей.</w:t>
      </w:r>
    </w:p>
    <w:p w14:paraId="38BB1F2D" w14:textId="77777777" w:rsidR="004F7C3C" w:rsidRPr="004F7C3C" w:rsidRDefault="004F7C3C" w:rsidP="004F7C3C">
      <w:pPr>
        <w:spacing w:after="0" w:line="240" w:lineRule="auto"/>
        <w:ind w:left="480" w:firstLine="709"/>
        <w:jc w:val="both"/>
        <w:rPr>
          <w:rFonts w:ascii="Times New Roman" w:eastAsia="Times New Roman" w:hAnsi="Times New Roman" w:cs="Times New Roman"/>
          <w:sz w:val="28"/>
          <w:szCs w:val="20"/>
          <w:lang w:eastAsia="ru-RU"/>
        </w:rPr>
      </w:pPr>
    </w:p>
    <w:p w14:paraId="7DA7CBD3" w14:textId="77777777" w:rsidR="004F7C3C" w:rsidRPr="004F7C3C" w:rsidRDefault="004F7C3C" w:rsidP="004F7C3C">
      <w:pPr>
        <w:autoSpaceDE w:val="0"/>
        <w:autoSpaceDN w:val="0"/>
        <w:adjustRightInd w:val="0"/>
        <w:spacing w:after="0" w:line="240" w:lineRule="auto"/>
        <w:ind w:left="480" w:firstLine="851"/>
        <w:jc w:val="center"/>
        <w:rPr>
          <w:rFonts w:ascii="Times New Roman" w:eastAsia="Times New Roman" w:hAnsi="Times New Roman" w:cs="Times New Roman"/>
          <w:b/>
          <w:bCs/>
          <w:sz w:val="28"/>
          <w:szCs w:val="20"/>
          <w:lang w:eastAsia="ru-RU"/>
        </w:rPr>
      </w:pPr>
      <w:r w:rsidRPr="004F7C3C">
        <w:rPr>
          <w:rFonts w:ascii="Times New Roman" w:eastAsia="Times New Roman" w:hAnsi="Times New Roman" w:cs="Times New Roman"/>
          <w:b/>
          <w:bCs/>
          <w:sz w:val="28"/>
          <w:szCs w:val="20"/>
          <w:lang w:eastAsia="ru-RU"/>
        </w:rPr>
        <w:t xml:space="preserve">Иные требования, в том числе учитывающие особенности предоставления муниципальной услуги в многофункциональных центрах предоставления государственных и муниципальных услуг, особенности предоставления муниципальной услуги </w:t>
      </w:r>
    </w:p>
    <w:p w14:paraId="29434C9F" w14:textId="77777777" w:rsidR="004F7C3C" w:rsidRPr="004F7C3C" w:rsidRDefault="004F7C3C" w:rsidP="004F7C3C">
      <w:pPr>
        <w:autoSpaceDE w:val="0"/>
        <w:autoSpaceDN w:val="0"/>
        <w:adjustRightInd w:val="0"/>
        <w:spacing w:after="0" w:line="240" w:lineRule="auto"/>
        <w:ind w:left="480" w:firstLine="851"/>
        <w:jc w:val="center"/>
        <w:rPr>
          <w:rFonts w:ascii="Times New Roman" w:eastAsia="Times New Roman" w:hAnsi="Times New Roman" w:cs="Times New Roman"/>
          <w:b/>
          <w:bCs/>
          <w:sz w:val="28"/>
          <w:szCs w:val="20"/>
          <w:lang w:eastAsia="ru-RU"/>
        </w:rPr>
      </w:pPr>
      <w:r w:rsidRPr="004F7C3C">
        <w:rPr>
          <w:rFonts w:ascii="Times New Roman" w:eastAsia="Times New Roman" w:hAnsi="Times New Roman" w:cs="Times New Roman"/>
          <w:b/>
          <w:bCs/>
          <w:sz w:val="28"/>
          <w:szCs w:val="20"/>
          <w:lang w:eastAsia="ru-RU"/>
        </w:rPr>
        <w:t>по экстерриториальному принципу и особенности предоставления муниципальной услуги в электронной форме</w:t>
      </w:r>
    </w:p>
    <w:p w14:paraId="15DF4A0E" w14:textId="77777777" w:rsidR="004F7C3C" w:rsidRPr="004F7C3C" w:rsidRDefault="004F7C3C" w:rsidP="004F7C3C">
      <w:pPr>
        <w:widowControl w:val="0"/>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2.24. Прием документов и выдача результатов предоставления муниципальной услуги могут быть осуществлены в многофункциональном центре.</w:t>
      </w:r>
    </w:p>
    <w:p w14:paraId="3228A9D8" w14:textId="77777777" w:rsidR="004F7C3C" w:rsidRPr="004F7C3C" w:rsidRDefault="004F7C3C" w:rsidP="004F7C3C">
      <w:pPr>
        <w:widowControl w:val="0"/>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 xml:space="preserve">Особенности подачи заявителем заявления о предоставлении муниципальной услуги и приложенных к нему документов в форме документов на бумажном носителе посредством личного обращения                            в многофункциональный центр установлены соглашением о взаимодействии, заключенным между Администрацией и многофункциональным центром в порядке, утвержденном постановлением Правительства Российской Федерации от 27 сентября </w:t>
      </w:r>
      <w:smartTag w:uri="urn:schemas-microsoft-com:office:smarttags" w:element="metricconverter">
        <w:smartTagPr>
          <w:attr w:name="ProductID" w:val="2011 г"/>
        </w:smartTagPr>
        <w:r w:rsidRPr="004F7C3C">
          <w:rPr>
            <w:rFonts w:ascii="Times New Roman" w:eastAsia="Times New Roman" w:hAnsi="Times New Roman" w:cs="Times New Roman"/>
            <w:sz w:val="28"/>
            <w:szCs w:val="20"/>
            <w:lang w:eastAsia="ru-RU"/>
          </w:rPr>
          <w:t>2011 г</w:t>
        </w:r>
      </w:smartTag>
      <w:r w:rsidRPr="004F7C3C">
        <w:rPr>
          <w:rFonts w:ascii="Times New Roman" w:eastAsia="Times New Roman" w:hAnsi="Times New Roman" w:cs="Times New Roman"/>
          <w:sz w:val="28"/>
          <w:szCs w:val="20"/>
          <w:lang w:eastAsia="ru-RU"/>
        </w:rPr>
        <w:t xml:space="preserve">. №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w:t>
      </w:r>
      <w:r w:rsidRPr="004F7C3C">
        <w:rPr>
          <w:rFonts w:ascii="Times New Roman" w:eastAsia="Times New Roman" w:hAnsi="Times New Roman" w:cs="Times New Roman"/>
          <w:sz w:val="28"/>
          <w:szCs w:val="20"/>
          <w:lang w:eastAsia="ru-RU"/>
        </w:rPr>
        <w:lastRenderedPageBreak/>
        <w:t>государственных внебюджетных фондов, органами государственной власти субъектов Российской Федерации, органами местного самоуправления» (далее – Постановление № 797).</w:t>
      </w:r>
    </w:p>
    <w:p w14:paraId="5D088421" w14:textId="77777777" w:rsidR="004F7C3C" w:rsidRPr="004F7C3C" w:rsidRDefault="004F7C3C" w:rsidP="004F7C3C">
      <w:pPr>
        <w:widowControl w:val="0"/>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2.25. Предоставление муниципальной услуги по экстерриториальному принципу не осуществляется.</w:t>
      </w:r>
    </w:p>
    <w:p w14:paraId="2AC1DCD3"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2.26. Заявителям обеспечивается возможность представления заявления о предоставлении муниципальной услуги и прилагаемых к нему документов в форме электронного документа.</w:t>
      </w:r>
    </w:p>
    <w:p w14:paraId="6A4167A3"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 xml:space="preserve">При подаче физическим лицом заявления о предоставлении муниципальной услуги в электронной форме посредством РПГУ используется простая электронная подпись при условии, что при выдаче ключа простой электронной подписи личность физического лица установлена при личном приеме. В ином случае заявление и прилагаемые документы могут быть представлены с использованием РПГУ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 </w:t>
      </w:r>
    </w:p>
    <w:p w14:paraId="6A31C203"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При подаче юридическим лицом или физическим лицом, зарегистрированным в качестве индивидуального предпринимателя, заявления о предоставлении муниципальной услуги в электронной форме посредством РПГУ используется электронная подпись, вид которой предусмотрен законодательством Российской Федерации.</w:t>
      </w:r>
    </w:p>
    <w:p w14:paraId="11ECD937"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Заявителям обеспечивается выдача результата муниципальной услуги    в форме электронного документа, заверенного усиленной квалифицированной электронной подписью Администрации.</w:t>
      </w:r>
    </w:p>
    <w:p w14:paraId="4655CA94" w14:textId="77777777" w:rsidR="004F7C3C" w:rsidRPr="004F7C3C" w:rsidRDefault="004F7C3C" w:rsidP="004F7C3C">
      <w:pPr>
        <w:widowControl w:val="0"/>
        <w:tabs>
          <w:tab w:val="left" w:pos="567"/>
        </w:tabs>
        <w:spacing w:after="0" w:line="240" w:lineRule="auto"/>
        <w:ind w:left="480" w:firstLine="851"/>
        <w:contextualSpacing/>
        <w:jc w:val="both"/>
        <w:rPr>
          <w:rFonts w:ascii="Times New Roman" w:eastAsia="Times New Roman" w:hAnsi="Times New Roman" w:cs="Times New Roman"/>
          <w:b/>
          <w:sz w:val="28"/>
          <w:szCs w:val="20"/>
          <w:lang w:eastAsia="ru-RU"/>
        </w:rPr>
      </w:pPr>
    </w:p>
    <w:p w14:paraId="64496110" w14:textId="77777777" w:rsidR="004F7C3C" w:rsidRPr="004F7C3C" w:rsidRDefault="004F7C3C" w:rsidP="004F7C3C">
      <w:pPr>
        <w:widowControl w:val="0"/>
        <w:tabs>
          <w:tab w:val="left" w:pos="567"/>
        </w:tabs>
        <w:spacing w:after="0" w:line="240" w:lineRule="auto"/>
        <w:ind w:left="480" w:firstLine="426"/>
        <w:contextualSpacing/>
        <w:jc w:val="center"/>
        <w:rPr>
          <w:rFonts w:ascii="Times New Roman" w:eastAsia="Times New Roman" w:hAnsi="Times New Roman" w:cs="Times New Roman"/>
          <w:b/>
          <w:sz w:val="28"/>
          <w:szCs w:val="20"/>
          <w:lang w:eastAsia="ru-RU"/>
        </w:rPr>
      </w:pPr>
      <w:r w:rsidRPr="004F7C3C">
        <w:rPr>
          <w:rFonts w:ascii="Times New Roman" w:eastAsia="Times New Roman" w:hAnsi="Times New Roman" w:cs="Times New Roman"/>
          <w:b/>
          <w:sz w:val="28"/>
          <w:szCs w:val="20"/>
          <w:lang w:val="en-US" w:eastAsia="ru-RU"/>
        </w:rPr>
        <w:t>III</w:t>
      </w:r>
      <w:r w:rsidRPr="004F7C3C">
        <w:rPr>
          <w:rFonts w:ascii="Times New Roman" w:eastAsia="Times New Roman" w:hAnsi="Times New Roman" w:cs="Times New Roman"/>
          <w:b/>
          <w:sz w:val="28"/>
          <w:szCs w:val="20"/>
          <w:lang w:eastAsia="ru-RU"/>
        </w:rPr>
        <w:t xml:space="preserve">. Состав, последовательность и сроки выполнения административных процедур, требования к порядку их выполнения, </w:t>
      </w:r>
    </w:p>
    <w:p w14:paraId="6E1D7FB9" w14:textId="77777777" w:rsidR="004F7C3C" w:rsidRPr="004F7C3C" w:rsidRDefault="004F7C3C" w:rsidP="004F7C3C">
      <w:pPr>
        <w:widowControl w:val="0"/>
        <w:tabs>
          <w:tab w:val="left" w:pos="567"/>
        </w:tabs>
        <w:spacing w:after="0" w:line="240" w:lineRule="auto"/>
        <w:ind w:left="480" w:firstLine="426"/>
        <w:contextualSpacing/>
        <w:jc w:val="center"/>
        <w:rPr>
          <w:rFonts w:ascii="Times New Roman" w:eastAsia="Times New Roman" w:hAnsi="Times New Roman" w:cs="Times New Roman"/>
          <w:b/>
          <w:sz w:val="28"/>
          <w:szCs w:val="20"/>
          <w:lang w:eastAsia="ru-RU"/>
        </w:rPr>
      </w:pPr>
      <w:r w:rsidRPr="004F7C3C">
        <w:rPr>
          <w:rFonts w:ascii="Times New Roman" w:eastAsia="Times New Roman" w:hAnsi="Times New Roman" w:cs="Times New Roman"/>
          <w:b/>
          <w:sz w:val="28"/>
          <w:szCs w:val="20"/>
          <w:lang w:eastAsia="ru-RU"/>
        </w:rPr>
        <w:t xml:space="preserve">в том числе особенности выполнения административных процедур </w:t>
      </w:r>
    </w:p>
    <w:p w14:paraId="7CB9BF09" w14:textId="77777777" w:rsidR="004F7C3C" w:rsidRPr="004F7C3C" w:rsidRDefault="004F7C3C" w:rsidP="004F7C3C">
      <w:pPr>
        <w:widowControl w:val="0"/>
        <w:tabs>
          <w:tab w:val="left" w:pos="567"/>
        </w:tabs>
        <w:spacing w:after="0" w:line="240" w:lineRule="auto"/>
        <w:ind w:left="480" w:firstLine="426"/>
        <w:contextualSpacing/>
        <w:jc w:val="center"/>
        <w:rPr>
          <w:rFonts w:ascii="Times New Roman" w:eastAsia="Times New Roman" w:hAnsi="Times New Roman" w:cs="Times New Roman"/>
          <w:b/>
          <w:sz w:val="28"/>
          <w:szCs w:val="20"/>
          <w:lang w:eastAsia="ru-RU"/>
        </w:rPr>
      </w:pPr>
      <w:r w:rsidRPr="004F7C3C">
        <w:rPr>
          <w:rFonts w:ascii="Times New Roman" w:eastAsia="Times New Roman" w:hAnsi="Times New Roman" w:cs="Times New Roman"/>
          <w:b/>
          <w:sz w:val="28"/>
          <w:szCs w:val="20"/>
          <w:lang w:eastAsia="ru-RU"/>
        </w:rPr>
        <w:t>в электронной форме, а также особенности выполнения административных процедур в многофункциональных центрах</w:t>
      </w:r>
    </w:p>
    <w:p w14:paraId="7CE2AC95" w14:textId="77777777" w:rsidR="004F7C3C" w:rsidRPr="004F7C3C" w:rsidRDefault="004F7C3C" w:rsidP="004F7C3C">
      <w:pPr>
        <w:widowControl w:val="0"/>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p>
    <w:p w14:paraId="1F03DB20" w14:textId="77777777" w:rsidR="004F7C3C" w:rsidRPr="004F7C3C" w:rsidRDefault="004F7C3C" w:rsidP="004F7C3C">
      <w:pPr>
        <w:autoSpaceDE w:val="0"/>
        <w:autoSpaceDN w:val="0"/>
        <w:adjustRightInd w:val="0"/>
        <w:spacing w:after="0" w:line="240" w:lineRule="auto"/>
        <w:ind w:left="480" w:firstLine="540"/>
        <w:jc w:val="center"/>
        <w:outlineLvl w:val="0"/>
        <w:rPr>
          <w:rFonts w:ascii="Times New Roman" w:eastAsia="Times New Roman" w:hAnsi="Times New Roman" w:cs="Times New Roman"/>
          <w:b/>
          <w:bCs/>
          <w:sz w:val="28"/>
          <w:szCs w:val="20"/>
          <w:lang w:eastAsia="ru-RU"/>
        </w:rPr>
      </w:pPr>
      <w:r w:rsidRPr="004F7C3C">
        <w:rPr>
          <w:rFonts w:ascii="Times New Roman" w:eastAsia="Times New Roman" w:hAnsi="Times New Roman" w:cs="Times New Roman"/>
          <w:b/>
          <w:bCs/>
          <w:sz w:val="28"/>
          <w:szCs w:val="20"/>
          <w:lang w:eastAsia="ru-RU"/>
        </w:rPr>
        <w:t>Исчерпывающий перечень административных процедур</w:t>
      </w:r>
    </w:p>
    <w:p w14:paraId="71FA0C00" w14:textId="77777777" w:rsidR="004F7C3C" w:rsidRPr="004F7C3C" w:rsidRDefault="004F7C3C" w:rsidP="004F7C3C">
      <w:pPr>
        <w:tabs>
          <w:tab w:val="left" w:pos="1418"/>
          <w:tab w:val="left" w:pos="2127"/>
        </w:tabs>
        <w:spacing w:after="0" w:line="240" w:lineRule="auto"/>
        <w:ind w:left="480" w:firstLine="567"/>
        <w:contextualSpacing/>
        <w:jc w:val="both"/>
        <w:rPr>
          <w:rFonts w:ascii="Times New Roman" w:eastAsia="Times New Roman" w:hAnsi="Times New Roman" w:cs="Times New Roman"/>
          <w:color w:val="000000"/>
          <w:sz w:val="28"/>
          <w:szCs w:val="28"/>
        </w:rPr>
      </w:pPr>
      <w:r w:rsidRPr="004F7C3C">
        <w:rPr>
          <w:rFonts w:ascii="Times New Roman" w:eastAsia="Times New Roman" w:hAnsi="Times New Roman" w:cs="Times New Roman"/>
          <w:sz w:val="28"/>
          <w:szCs w:val="28"/>
        </w:rPr>
        <w:t xml:space="preserve">3.1. </w:t>
      </w:r>
      <w:r w:rsidRPr="004F7C3C">
        <w:rPr>
          <w:rFonts w:ascii="Times New Roman" w:eastAsia="Times New Roman" w:hAnsi="Times New Roman" w:cs="Times New Roman"/>
          <w:color w:val="000000"/>
          <w:sz w:val="28"/>
          <w:szCs w:val="28"/>
        </w:rPr>
        <w:t>Предоставление муниципальной услуги включает в себя следующие административные процедуры:</w:t>
      </w:r>
    </w:p>
    <w:p w14:paraId="20AB50BE" w14:textId="77777777" w:rsidR="004F7C3C" w:rsidRPr="004F7C3C" w:rsidRDefault="004F7C3C" w:rsidP="004F7C3C">
      <w:pPr>
        <w:tabs>
          <w:tab w:val="left" w:pos="1418"/>
          <w:tab w:val="left" w:pos="2127"/>
        </w:tabs>
        <w:spacing w:after="0" w:line="240" w:lineRule="auto"/>
        <w:ind w:left="480" w:firstLine="567"/>
        <w:contextualSpacing/>
        <w:jc w:val="both"/>
        <w:rPr>
          <w:rFonts w:ascii="Times New Roman" w:eastAsia="Times New Roman" w:hAnsi="Times New Roman" w:cs="Times New Roman"/>
          <w:color w:val="000000"/>
          <w:sz w:val="28"/>
          <w:szCs w:val="28"/>
        </w:rPr>
      </w:pPr>
      <w:r w:rsidRPr="004F7C3C">
        <w:rPr>
          <w:rFonts w:ascii="Times New Roman" w:eastAsia="Times New Roman" w:hAnsi="Times New Roman" w:cs="Times New Roman"/>
          <w:sz w:val="28"/>
          <w:szCs w:val="28"/>
        </w:rPr>
        <w:t>прием (получение) и регистрация заявления и документов (информации), необходимых для предоставления муниципальной услуги</w:t>
      </w:r>
      <w:r w:rsidRPr="004F7C3C">
        <w:rPr>
          <w:rFonts w:ascii="Times New Roman" w:eastAsia="Times New Roman" w:hAnsi="Times New Roman" w:cs="Times New Roman"/>
          <w:color w:val="000000"/>
          <w:sz w:val="28"/>
          <w:szCs w:val="28"/>
        </w:rPr>
        <w:t>;</w:t>
      </w:r>
    </w:p>
    <w:p w14:paraId="67453C7F" w14:textId="77777777" w:rsidR="004F7C3C" w:rsidRPr="004F7C3C" w:rsidRDefault="004F7C3C" w:rsidP="004F7C3C">
      <w:pPr>
        <w:tabs>
          <w:tab w:val="left" w:pos="1418"/>
          <w:tab w:val="left" w:pos="2127"/>
        </w:tabs>
        <w:spacing w:after="0" w:line="240" w:lineRule="auto"/>
        <w:ind w:left="480" w:firstLine="567"/>
        <w:contextualSpacing/>
        <w:jc w:val="both"/>
        <w:rPr>
          <w:rFonts w:ascii="Times New Roman" w:eastAsia="Times New Roman" w:hAnsi="Times New Roman" w:cs="Times New Roman"/>
          <w:color w:val="000000"/>
          <w:sz w:val="28"/>
          <w:szCs w:val="28"/>
        </w:rPr>
      </w:pPr>
      <w:r w:rsidRPr="004F7C3C">
        <w:rPr>
          <w:rFonts w:ascii="Times New Roman" w:eastAsia="Times New Roman" w:hAnsi="Times New Roman" w:cs="Times New Roman"/>
          <w:color w:val="000000"/>
          <w:sz w:val="28"/>
          <w:szCs w:val="28"/>
        </w:rPr>
        <w:t>формирование и направление межведомственных запросов;</w:t>
      </w:r>
    </w:p>
    <w:p w14:paraId="662ECC2B" w14:textId="77777777" w:rsidR="004F7C3C" w:rsidRPr="004F7C3C" w:rsidRDefault="004F7C3C" w:rsidP="004F7C3C">
      <w:pPr>
        <w:tabs>
          <w:tab w:val="left" w:pos="1418"/>
          <w:tab w:val="left" w:pos="2127"/>
        </w:tabs>
        <w:spacing w:after="0" w:line="240" w:lineRule="auto"/>
        <w:ind w:left="480" w:firstLine="567"/>
        <w:contextualSpacing/>
        <w:jc w:val="both"/>
        <w:rPr>
          <w:rFonts w:ascii="Times New Roman" w:eastAsia="Times New Roman" w:hAnsi="Times New Roman" w:cs="Times New Roman"/>
          <w:color w:val="000000"/>
          <w:sz w:val="28"/>
          <w:szCs w:val="28"/>
        </w:rPr>
      </w:pPr>
      <w:r w:rsidRPr="004F7C3C">
        <w:rPr>
          <w:rFonts w:ascii="Times New Roman" w:eastAsia="Times New Roman" w:hAnsi="Times New Roman" w:cs="Times New Roman"/>
          <w:color w:val="000000"/>
          <w:sz w:val="28"/>
          <w:szCs w:val="28"/>
        </w:rPr>
        <w:t>организация и проведение заседания Межведомственной комиссии;</w:t>
      </w:r>
    </w:p>
    <w:p w14:paraId="2C5B8D60" w14:textId="77777777" w:rsidR="004F7C3C" w:rsidRPr="004F7C3C" w:rsidRDefault="004F7C3C" w:rsidP="004F7C3C">
      <w:pPr>
        <w:tabs>
          <w:tab w:val="left" w:pos="1418"/>
          <w:tab w:val="left" w:pos="2127"/>
        </w:tabs>
        <w:spacing w:after="0" w:line="240" w:lineRule="auto"/>
        <w:ind w:left="480" w:firstLine="567"/>
        <w:contextualSpacing/>
        <w:jc w:val="both"/>
        <w:rPr>
          <w:rFonts w:ascii="Times New Roman" w:eastAsia="Times New Roman" w:hAnsi="Times New Roman" w:cs="Times New Roman"/>
          <w:color w:val="000000"/>
          <w:sz w:val="28"/>
          <w:szCs w:val="28"/>
        </w:rPr>
      </w:pPr>
      <w:r w:rsidRPr="004F7C3C">
        <w:rPr>
          <w:rFonts w:ascii="Times New Roman" w:eastAsia="Times New Roman" w:hAnsi="Times New Roman" w:cs="Times New Roman"/>
          <w:color w:val="000000"/>
          <w:sz w:val="28"/>
          <w:szCs w:val="28"/>
        </w:rPr>
        <w:t>принятие решения о признании помещения жилым помещением, жилого помещения пригодным (непригодным) для проживания, а также многоквартирного дома аварийным и подлежащим сносу или реконструкции;</w:t>
      </w:r>
    </w:p>
    <w:p w14:paraId="4F4B6A19" w14:textId="77777777" w:rsidR="004F7C3C" w:rsidRPr="004F7C3C" w:rsidRDefault="004F7C3C" w:rsidP="004F7C3C">
      <w:pPr>
        <w:autoSpaceDE w:val="0"/>
        <w:autoSpaceDN w:val="0"/>
        <w:adjustRightInd w:val="0"/>
        <w:spacing w:after="0" w:line="240" w:lineRule="auto"/>
        <w:ind w:left="480" w:firstLine="567"/>
        <w:jc w:val="both"/>
        <w:rPr>
          <w:rFonts w:ascii="Times New Roman" w:eastAsia="Times New Roman" w:hAnsi="Times New Roman" w:cs="Times New Roman"/>
          <w:color w:val="000000"/>
          <w:sz w:val="28"/>
          <w:szCs w:val="20"/>
          <w:lang w:eastAsia="ru-RU"/>
        </w:rPr>
      </w:pPr>
      <w:r w:rsidRPr="004F7C3C">
        <w:rPr>
          <w:rFonts w:ascii="Times New Roman" w:eastAsia="Times New Roman" w:hAnsi="Times New Roman" w:cs="Times New Roman"/>
          <w:sz w:val="28"/>
          <w:szCs w:val="20"/>
          <w:lang w:eastAsia="ru-RU"/>
        </w:rPr>
        <w:t>направление заявителю результата муниципальной услуги</w:t>
      </w:r>
      <w:r w:rsidRPr="004F7C3C">
        <w:rPr>
          <w:rFonts w:ascii="Times New Roman" w:eastAsia="Times New Roman" w:hAnsi="Times New Roman" w:cs="Times New Roman"/>
          <w:color w:val="000000"/>
          <w:sz w:val="28"/>
          <w:szCs w:val="20"/>
          <w:lang w:eastAsia="ru-RU"/>
        </w:rPr>
        <w:t>.</w:t>
      </w:r>
    </w:p>
    <w:p w14:paraId="1B323333" w14:textId="77777777" w:rsidR="004F7C3C" w:rsidRPr="004F7C3C" w:rsidRDefault="004F7C3C" w:rsidP="004F7C3C">
      <w:pPr>
        <w:autoSpaceDE w:val="0"/>
        <w:autoSpaceDN w:val="0"/>
        <w:adjustRightInd w:val="0"/>
        <w:spacing w:after="0" w:line="240" w:lineRule="auto"/>
        <w:ind w:left="480" w:firstLine="709"/>
        <w:jc w:val="center"/>
        <w:rPr>
          <w:rFonts w:ascii="Times New Roman" w:eastAsia="Times New Roman" w:hAnsi="Times New Roman" w:cs="Times New Roman"/>
          <w:b/>
          <w:sz w:val="28"/>
          <w:szCs w:val="20"/>
          <w:lang w:eastAsia="ru-RU"/>
        </w:rPr>
      </w:pPr>
    </w:p>
    <w:p w14:paraId="6FE2F781" w14:textId="77777777" w:rsidR="004F7C3C" w:rsidRPr="004F7C3C" w:rsidRDefault="004F7C3C" w:rsidP="004F7C3C">
      <w:pPr>
        <w:autoSpaceDE w:val="0"/>
        <w:autoSpaceDN w:val="0"/>
        <w:adjustRightInd w:val="0"/>
        <w:spacing w:after="0" w:line="240" w:lineRule="auto"/>
        <w:ind w:left="480" w:firstLine="709"/>
        <w:jc w:val="center"/>
        <w:rPr>
          <w:rFonts w:ascii="Times New Roman" w:eastAsia="Times New Roman" w:hAnsi="Times New Roman" w:cs="Times New Roman"/>
          <w:b/>
          <w:sz w:val="28"/>
          <w:szCs w:val="20"/>
          <w:lang w:eastAsia="ru-RU"/>
        </w:rPr>
      </w:pPr>
      <w:r w:rsidRPr="004F7C3C">
        <w:rPr>
          <w:rFonts w:ascii="Times New Roman" w:eastAsia="Times New Roman" w:hAnsi="Times New Roman" w:cs="Times New Roman"/>
          <w:b/>
          <w:sz w:val="28"/>
          <w:szCs w:val="20"/>
          <w:lang w:eastAsia="ru-RU"/>
        </w:rPr>
        <w:t>Прием (получение) и регистрация заявления и документов (информации), необходимых для предоставления муниципальной услуги</w:t>
      </w:r>
    </w:p>
    <w:p w14:paraId="713DF0BE" w14:textId="77777777" w:rsidR="004F7C3C" w:rsidRPr="004F7C3C" w:rsidRDefault="004F7C3C" w:rsidP="004F7C3C">
      <w:pPr>
        <w:widowControl w:val="0"/>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3.2. Прием и регистрация заявления о предоставлении муниципальной услуги и документов, необходимых для предоставления муниципальной услуги, при личном обращении.</w:t>
      </w:r>
    </w:p>
    <w:p w14:paraId="7049A3FA"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3.2.1. Основанием для начала административной процедуры является получение специалистом Администрации, ответственным за прием документов, (далее – сотрудник, ответственный   за прием документов), от заявителя при личном обращении заявления о предоставлении муниципальной услуги и прилагаемых необходимых для предоставления муниципальной услуги документов, за исключением документов, которые заявитель вправе представить по собственной инициативе и которые предоставляются в порядке межведомственного информационного взаимодействия (далее – прилагаемые необходимые документы).</w:t>
      </w:r>
    </w:p>
    <w:p w14:paraId="5424B0DE"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bookmarkStart w:id="2" w:name="Par1"/>
      <w:bookmarkEnd w:id="2"/>
      <w:r w:rsidRPr="004F7C3C">
        <w:rPr>
          <w:rFonts w:ascii="Times New Roman" w:eastAsia="Times New Roman" w:hAnsi="Times New Roman" w:cs="Times New Roman"/>
          <w:sz w:val="28"/>
          <w:szCs w:val="20"/>
          <w:lang w:eastAsia="ru-RU"/>
        </w:rPr>
        <w:t>3.2.2. При предъявлении заявителем документа, удостоверяющего личность, сотрудник, ответственный за прием документов, проверяет срок действия документа и соответствие данных документа, удостоверяющего личность, данным, указанным в заявлении о предоставлении муниципальной услуги и прилагаемых необходимых документах.</w:t>
      </w:r>
    </w:p>
    <w:p w14:paraId="1EA22904"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В случае обращения представителя сотрудник, ответственный за прием документов, устанавливает его полномочия.</w:t>
      </w:r>
    </w:p>
    <w:p w14:paraId="4E0C354D"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bookmarkStart w:id="3" w:name="Par2"/>
      <w:bookmarkEnd w:id="3"/>
      <w:r w:rsidRPr="004F7C3C">
        <w:rPr>
          <w:rFonts w:ascii="Times New Roman" w:eastAsia="Times New Roman" w:hAnsi="Times New Roman" w:cs="Times New Roman"/>
          <w:sz w:val="28"/>
          <w:szCs w:val="20"/>
          <w:lang w:eastAsia="ru-RU"/>
        </w:rPr>
        <w:t xml:space="preserve">3.2.3. Если при приеме документов не установлена личность лица, обратившегося за получением муниципальной услуги, в том числе заявитель не предъявил документ, удостоверяющий его личность, или отказался его предъявить, а в случае обращения представителя – не предъявил документ, подтверждающий полномочия представителя, в приеме заявления                               и документов отказывается непосредственно в момент представления таких заявления и документов. </w:t>
      </w:r>
    </w:p>
    <w:p w14:paraId="4565A350"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 xml:space="preserve">3.2.4. В случае выявления при проведении проверки </w:t>
      </w:r>
      <w:proofErr w:type="gramStart"/>
      <w:r w:rsidRPr="004F7C3C">
        <w:rPr>
          <w:rFonts w:ascii="Times New Roman" w:eastAsia="Times New Roman" w:hAnsi="Times New Roman" w:cs="Times New Roman"/>
          <w:sz w:val="28"/>
          <w:szCs w:val="20"/>
          <w:lang w:eastAsia="ru-RU"/>
        </w:rPr>
        <w:t>документов  оснований</w:t>
      </w:r>
      <w:proofErr w:type="gramEnd"/>
      <w:r w:rsidRPr="004F7C3C">
        <w:rPr>
          <w:rFonts w:ascii="Times New Roman" w:eastAsia="Times New Roman" w:hAnsi="Times New Roman" w:cs="Times New Roman"/>
          <w:sz w:val="28"/>
          <w:szCs w:val="20"/>
          <w:lang w:eastAsia="ru-RU"/>
        </w:rPr>
        <w:t xml:space="preserve"> для отказа в предоставлении муниципальной услуги сотрудник, ответственный за прием документов, обязан сообщить об этом заявителю                  и дать разъяснения о способах устранения указанных недостатков,                              в частности:</w:t>
      </w:r>
    </w:p>
    <w:p w14:paraId="673713D2"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 xml:space="preserve">1) предложить заявителю прервать подачу документов и разъяснить, что на основании представляемых заявителем документов </w:t>
      </w:r>
      <w:proofErr w:type="gramStart"/>
      <w:r w:rsidRPr="004F7C3C">
        <w:rPr>
          <w:rFonts w:ascii="Times New Roman" w:eastAsia="Times New Roman" w:hAnsi="Times New Roman" w:cs="Times New Roman"/>
          <w:sz w:val="28"/>
          <w:szCs w:val="20"/>
          <w:lang w:eastAsia="ru-RU"/>
        </w:rPr>
        <w:t>Администрация  примет</w:t>
      </w:r>
      <w:proofErr w:type="gramEnd"/>
      <w:r w:rsidRPr="004F7C3C">
        <w:rPr>
          <w:rFonts w:ascii="Times New Roman" w:eastAsia="Times New Roman" w:hAnsi="Times New Roman" w:cs="Times New Roman"/>
          <w:sz w:val="28"/>
          <w:szCs w:val="20"/>
          <w:lang w:eastAsia="ru-RU"/>
        </w:rPr>
        <w:t xml:space="preserve"> решение об отказе в предоставлении муниципальной услуги;</w:t>
      </w:r>
    </w:p>
    <w:p w14:paraId="47003E5F"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2) если заявитель, несмотря на данные ему разъяснения, откажется прервать подачу документов, принять в установленном Административным регламентом порядке заявление о предоставлении муниципальной услуги                  и иные документы;</w:t>
      </w:r>
    </w:p>
    <w:p w14:paraId="6F65AF9B"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lastRenderedPageBreak/>
        <w:t>3) проставить в расписке в получении документов отметку о том, что заявителю даны разъяснения о том, что имеются основания для отказа                         в предоставлении муниципальной услуги.</w:t>
      </w:r>
    </w:p>
    <w:p w14:paraId="2B0EB922" w14:textId="77777777" w:rsidR="004F7C3C" w:rsidRPr="004F7C3C" w:rsidRDefault="004F7C3C" w:rsidP="004F7C3C">
      <w:pPr>
        <w:widowControl w:val="0"/>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3.2.5. В случае отсутствия установленных пунктом 2.13 настоящего Административного регламента оснований для отказа в приеме документов специалист, ответственный за прием документов, осуществляет регистрацию заявления в журнале регистрации поступивших документов и/или                                 в электронной базе данных по учету документов (далее – СЭД).</w:t>
      </w:r>
    </w:p>
    <w:p w14:paraId="6EE10F83" w14:textId="77777777" w:rsidR="004F7C3C" w:rsidRPr="004F7C3C" w:rsidRDefault="004F7C3C" w:rsidP="004F7C3C">
      <w:pPr>
        <w:widowControl w:val="0"/>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 xml:space="preserve">Специалист, ответственный за прием документов, оформляет и выдает заявителю расписку о приеме документов на предоставление муниципальной услуги.  </w:t>
      </w:r>
    </w:p>
    <w:p w14:paraId="4B1CFD57" w14:textId="77777777" w:rsidR="004F7C3C" w:rsidRPr="004F7C3C" w:rsidRDefault="004F7C3C" w:rsidP="004F7C3C">
      <w:pPr>
        <w:widowControl w:val="0"/>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По окончании приема специалист, ответственный за прием документов, формирует дело на бумажных носителях из тех документов, которые представлены заявителем в оригинале (копиях) и не подлежат возврату заявителю в день обращения, и передает его секретарю Комиссии.</w:t>
      </w:r>
    </w:p>
    <w:p w14:paraId="322FCA0C" w14:textId="77777777" w:rsidR="004F7C3C" w:rsidRPr="004F7C3C" w:rsidRDefault="004F7C3C" w:rsidP="004F7C3C">
      <w:pPr>
        <w:widowControl w:val="0"/>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 xml:space="preserve">3.2.6. Максимальный срок приема и регистрации документов не может превышать 30 минут. </w:t>
      </w:r>
    </w:p>
    <w:p w14:paraId="6E670739" w14:textId="77777777" w:rsidR="004F7C3C" w:rsidRPr="004F7C3C" w:rsidRDefault="004F7C3C" w:rsidP="004F7C3C">
      <w:pPr>
        <w:widowControl w:val="0"/>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Результатом административной процедуры является формирование дел и их передача ответственному специалисту, а при наличии оснований для отказа в приеме документов, необходимых для предоставления муниципальной услуги, – отказ в приеме документов, необходимых для предоставления муниципальной услуги.</w:t>
      </w:r>
    </w:p>
    <w:p w14:paraId="018CFFE2" w14:textId="77777777" w:rsidR="004F7C3C" w:rsidRPr="004F7C3C" w:rsidRDefault="004F7C3C" w:rsidP="004F7C3C">
      <w:pPr>
        <w:widowControl w:val="0"/>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Способом фиксации является внесение записи о приеме и регистрации заявления в систему делопроизводства Администрации.</w:t>
      </w:r>
    </w:p>
    <w:p w14:paraId="1941436A" w14:textId="77777777" w:rsidR="004F7C3C" w:rsidRPr="004F7C3C" w:rsidRDefault="004F7C3C" w:rsidP="004F7C3C">
      <w:pPr>
        <w:widowControl w:val="0"/>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3.3. Прием и регистрация заявления о предоставлении муниципальной услуги и документов, необходимых для предоставления муниципальной услуги, при обращении заявителя в многофункциональный центр.</w:t>
      </w:r>
    </w:p>
    <w:p w14:paraId="77C409D4" w14:textId="77777777" w:rsidR="004F7C3C" w:rsidRPr="004F7C3C" w:rsidRDefault="004F7C3C" w:rsidP="004F7C3C">
      <w:pPr>
        <w:widowControl w:val="0"/>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 xml:space="preserve">3.3.1. Основанием для начала административной процедуры является получение специалистом, ответственным за прием документов, заявления                и документов, необходимых для предоставления муниципальной </w:t>
      </w:r>
      <w:proofErr w:type="gramStart"/>
      <w:r w:rsidRPr="004F7C3C">
        <w:rPr>
          <w:rFonts w:ascii="Times New Roman" w:eastAsia="Times New Roman" w:hAnsi="Times New Roman" w:cs="Times New Roman"/>
          <w:sz w:val="28"/>
          <w:szCs w:val="20"/>
          <w:lang w:eastAsia="ru-RU"/>
        </w:rPr>
        <w:t xml:space="preserve">услуги,   </w:t>
      </w:r>
      <w:proofErr w:type="gramEnd"/>
      <w:r w:rsidRPr="004F7C3C">
        <w:rPr>
          <w:rFonts w:ascii="Times New Roman" w:eastAsia="Times New Roman" w:hAnsi="Times New Roman" w:cs="Times New Roman"/>
          <w:sz w:val="28"/>
          <w:szCs w:val="20"/>
          <w:lang w:eastAsia="ru-RU"/>
        </w:rPr>
        <w:t xml:space="preserve">                  в виде заявки на получение муниципальной услуги с прикрепленными электронными образами документов через точку интеграции.</w:t>
      </w:r>
    </w:p>
    <w:p w14:paraId="36BA0AEE" w14:textId="77777777" w:rsidR="004F7C3C" w:rsidRPr="004F7C3C" w:rsidRDefault="004F7C3C" w:rsidP="004F7C3C">
      <w:pPr>
        <w:widowControl w:val="0"/>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Прием от заявителя заявления и документов, необходимых для предоставления муниципальной услуги, осуществляется специалистами многофункционального центра в порядке, предусмотренном разделом                       VI настоящего Административного регламента.</w:t>
      </w:r>
    </w:p>
    <w:p w14:paraId="1A4226E7" w14:textId="77777777" w:rsidR="004F7C3C" w:rsidRPr="004F7C3C" w:rsidRDefault="004F7C3C" w:rsidP="004F7C3C">
      <w:pPr>
        <w:widowControl w:val="0"/>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3.3.2. Специалистом, ответственным за прием документов, осуществляется:</w:t>
      </w:r>
    </w:p>
    <w:p w14:paraId="76DB289B" w14:textId="77777777" w:rsidR="004F7C3C" w:rsidRPr="004F7C3C" w:rsidRDefault="004F7C3C" w:rsidP="004F7C3C">
      <w:pPr>
        <w:widowControl w:val="0"/>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 xml:space="preserve">ежедневная загрузка заявок (в начале первой и второй половины рабочего дня), поступивших на точку интеграции; </w:t>
      </w:r>
    </w:p>
    <w:p w14:paraId="50B1C775" w14:textId="77777777" w:rsidR="004F7C3C" w:rsidRPr="004F7C3C" w:rsidRDefault="004F7C3C" w:rsidP="004F7C3C">
      <w:pPr>
        <w:widowControl w:val="0"/>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 xml:space="preserve">проверка качества, полноты и соответствия требованиям </w:t>
      </w:r>
      <w:r w:rsidRPr="004F7C3C">
        <w:rPr>
          <w:rFonts w:ascii="Times New Roman" w:eastAsia="Times New Roman" w:hAnsi="Times New Roman" w:cs="Times New Roman"/>
          <w:sz w:val="28"/>
          <w:szCs w:val="20"/>
          <w:lang w:eastAsia="ru-RU"/>
        </w:rPr>
        <w:lastRenderedPageBreak/>
        <w:t>законодательства направленных документов (их электронных образов), указанных в заявлении на предоставление муниципальной услуги;</w:t>
      </w:r>
    </w:p>
    <w:p w14:paraId="4F3DA4CD" w14:textId="77777777" w:rsidR="004F7C3C" w:rsidRPr="004F7C3C" w:rsidRDefault="004F7C3C" w:rsidP="004F7C3C">
      <w:pPr>
        <w:widowControl w:val="0"/>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регистрация заявления в журнале регистрации поступивших документов и/или в электронной базе данных по учету документов (далее – СЭД);</w:t>
      </w:r>
    </w:p>
    <w:p w14:paraId="0AE82963" w14:textId="77777777" w:rsidR="004F7C3C" w:rsidRPr="004F7C3C" w:rsidRDefault="004F7C3C" w:rsidP="004F7C3C">
      <w:pPr>
        <w:widowControl w:val="0"/>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передача заявления и прилагаемых документов специалисту Администрации, ответственному                                      за предоставление муниципальной услуги.</w:t>
      </w:r>
    </w:p>
    <w:p w14:paraId="07887770" w14:textId="77777777" w:rsidR="004F7C3C" w:rsidRPr="004F7C3C" w:rsidRDefault="004F7C3C" w:rsidP="004F7C3C">
      <w:pPr>
        <w:widowControl w:val="0"/>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 xml:space="preserve">3.3.3. В случае выявления оснований отказа в приеме документов, указанных в пункте 2.13 </w:t>
      </w:r>
      <w:proofErr w:type="gramStart"/>
      <w:r w:rsidRPr="004F7C3C">
        <w:rPr>
          <w:rFonts w:ascii="Times New Roman" w:eastAsia="Times New Roman" w:hAnsi="Times New Roman" w:cs="Times New Roman"/>
          <w:sz w:val="28"/>
          <w:szCs w:val="20"/>
          <w:lang w:eastAsia="ru-RU"/>
        </w:rPr>
        <w:t>настоящего Административного регламента</w:t>
      </w:r>
      <w:proofErr w:type="gramEnd"/>
      <w:r w:rsidRPr="004F7C3C">
        <w:rPr>
          <w:rFonts w:ascii="Times New Roman" w:eastAsia="Times New Roman" w:hAnsi="Times New Roman" w:cs="Times New Roman"/>
          <w:sz w:val="28"/>
          <w:szCs w:val="20"/>
          <w:lang w:eastAsia="ru-RU"/>
        </w:rPr>
        <w:t xml:space="preserve"> сотрудник, ответственный за прием документов,</w:t>
      </w:r>
      <w:r w:rsidRPr="004F7C3C">
        <w:rPr>
          <w:rFonts w:ascii="Times New Roman" w:eastAsia="Times New Roman" w:hAnsi="Times New Roman" w:cs="Times New Roman"/>
          <w:bCs/>
          <w:sz w:val="28"/>
          <w:szCs w:val="20"/>
          <w:lang w:eastAsia="ru-RU"/>
        </w:rPr>
        <w:t xml:space="preserve"> возвращает заявителю данные уведомления и прилагаемые документы без рассмотрения                           с указанием причин возврата. </w:t>
      </w:r>
    </w:p>
    <w:p w14:paraId="195AA735" w14:textId="77777777" w:rsidR="004F7C3C" w:rsidRPr="004F7C3C" w:rsidRDefault="004F7C3C" w:rsidP="004F7C3C">
      <w:pPr>
        <w:widowControl w:val="0"/>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 xml:space="preserve">3.3.4. Максимальный срок приема и регистрации документов не может превышать 1 рабочего дня с момента поступления заявления и прилагаемых документов от многофункционального центра. </w:t>
      </w:r>
    </w:p>
    <w:p w14:paraId="45CD537A" w14:textId="77777777" w:rsidR="004F7C3C" w:rsidRPr="004F7C3C" w:rsidRDefault="004F7C3C" w:rsidP="004F7C3C">
      <w:pPr>
        <w:widowControl w:val="0"/>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Результатом административной процедуры является формирование дел и их передача секретарю Комиссии, а при наличии оснований для отказа                    в приеме документов, необходимых для предоставления муниципальной услуги, – отказ в приеме и возврат документов, необходимых                         для предоставления муниципальной услуги.</w:t>
      </w:r>
    </w:p>
    <w:p w14:paraId="71084423" w14:textId="77777777" w:rsidR="004F7C3C" w:rsidRPr="004F7C3C" w:rsidRDefault="004F7C3C" w:rsidP="004F7C3C">
      <w:pPr>
        <w:widowControl w:val="0"/>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Способом фиксации является внесение записи о приеме и регистрации заявления в систему делопроизводства Администрации.</w:t>
      </w:r>
    </w:p>
    <w:p w14:paraId="652AE43B" w14:textId="77777777" w:rsidR="004F7C3C" w:rsidRPr="004F7C3C" w:rsidRDefault="004F7C3C" w:rsidP="004F7C3C">
      <w:pPr>
        <w:widowControl w:val="0"/>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3.4. Прием и регистрация заявления о предоставлении муниципальной услуги и документов, необходимых для предоставления муниципальной услуги, поступивших посредством РПГУ или на электронную почту Администрации.</w:t>
      </w:r>
    </w:p>
    <w:p w14:paraId="39828C77" w14:textId="77777777" w:rsidR="004F7C3C" w:rsidRPr="004F7C3C" w:rsidRDefault="004F7C3C" w:rsidP="004F7C3C">
      <w:pPr>
        <w:widowControl w:val="0"/>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3.4.1. Основанием для начала административной процедуры является проверка посредством РПГУ или электронной почты заявления о предоставлении муниципальной услуги и прилагаемых документов, направленных в форме электронных документов.</w:t>
      </w:r>
    </w:p>
    <w:p w14:paraId="605393AF" w14:textId="77777777" w:rsidR="004F7C3C" w:rsidRPr="004F7C3C" w:rsidRDefault="004F7C3C" w:rsidP="004F7C3C">
      <w:pPr>
        <w:widowControl w:val="0"/>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3.4.2. Заявление в форме электронного документа подлежит регистрации в день поступления в Администрацию.</w:t>
      </w:r>
    </w:p>
    <w:p w14:paraId="01559458" w14:textId="77777777" w:rsidR="004F7C3C" w:rsidRPr="004F7C3C" w:rsidRDefault="004F7C3C" w:rsidP="004F7C3C">
      <w:pPr>
        <w:widowControl w:val="0"/>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Заявление в форме электронного документа, поступившее посредством РПГУ или электронной почты в нерабочий или праздничный день, подлежит регистрации в следующий за ним первый рабочий день.</w:t>
      </w:r>
    </w:p>
    <w:p w14:paraId="4B28996F" w14:textId="77777777" w:rsidR="004F7C3C" w:rsidRPr="004F7C3C" w:rsidRDefault="004F7C3C" w:rsidP="004F7C3C">
      <w:pPr>
        <w:widowControl w:val="0"/>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3.4.3. Прием и регистрация заявления и прилагаемых документов осуществляется в порядке, указанном в пункте 3.10.4 настоящего Административного регламента.</w:t>
      </w:r>
    </w:p>
    <w:p w14:paraId="6F930A45" w14:textId="77777777" w:rsidR="004F7C3C" w:rsidRPr="004F7C3C" w:rsidRDefault="004F7C3C" w:rsidP="004F7C3C">
      <w:pPr>
        <w:widowControl w:val="0"/>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3.4.4. В случае выявления оснований отказа в приеме документов, указанных в пункте 2.14 настоящего Административного регламента, сотрудник, ответственный за прием документов,</w:t>
      </w:r>
      <w:r w:rsidRPr="004F7C3C">
        <w:rPr>
          <w:rFonts w:ascii="Times New Roman" w:eastAsia="Times New Roman" w:hAnsi="Times New Roman" w:cs="Times New Roman"/>
          <w:bCs/>
          <w:sz w:val="28"/>
          <w:szCs w:val="20"/>
          <w:lang w:eastAsia="ru-RU"/>
        </w:rPr>
        <w:t xml:space="preserve"> возвращает заявителю документы без рассмотрения с указанием причин возврата. </w:t>
      </w:r>
    </w:p>
    <w:p w14:paraId="76FDE14A" w14:textId="77777777" w:rsidR="004F7C3C" w:rsidRPr="004F7C3C" w:rsidRDefault="004F7C3C" w:rsidP="004F7C3C">
      <w:pPr>
        <w:widowControl w:val="0"/>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 xml:space="preserve">3.4.5. Максимальный срок приема и регистрации документов не может превышать 1 рабочего дня с момента поступления заявления и </w:t>
      </w:r>
      <w:r w:rsidRPr="004F7C3C">
        <w:rPr>
          <w:rFonts w:ascii="Times New Roman" w:eastAsia="Times New Roman" w:hAnsi="Times New Roman" w:cs="Times New Roman"/>
          <w:sz w:val="28"/>
          <w:szCs w:val="20"/>
          <w:lang w:eastAsia="ru-RU"/>
        </w:rPr>
        <w:lastRenderedPageBreak/>
        <w:t xml:space="preserve">прилагаемых документов. </w:t>
      </w:r>
    </w:p>
    <w:p w14:paraId="04B8C734" w14:textId="77777777" w:rsidR="004F7C3C" w:rsidRPr="004F7C3C" w:rsidRDefault="004F7C3C" w:rsidP="004F7C3C">
      <w:pPr>
        <w:widowControl w:val="0"/>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Результатом административной процедуры является формирование дел и их передача секретарю Комиссии, а при наличии оснований для отказа                    в приеме документов, необходимых для предоставления муниципальной услуги, – отказ в приеме и возврат документов, необходимых для предоставления муниципальной услуги.</w:t>
      </w:r>
    </w:p>
    <w:p w14:paraId="3FBEB7FC" w14:textId="77777777" w:rsidR="004F7C3C" w:rsidRPr="004F7C3C" w:rsidRDefault="004F7C3C" w:rsidP="004F7C3C">
      <w:pPr>
        <w:widowControl w:val="0"/>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Способом фиксации является внесение записи о приеме и регистрации заявления в систему делопроизводства Администрации.</w:t>
      </w:r>
    </w:p>
    <w:p w14:paraId="12A50AD4" w14:textId="77777777" w:rsidR="004F7C3C" w:rsidRPr="004F7C3C" w:rsidRDefault="004F7C3C" w:rsidP="004F7C3C">
      <w:pPr>
        <w:widowControl w:val="0"/>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3.5. Прием и регистрация заявления о предоставлении муниципальной услуги и документов, необходимых для предоставления муниципальной услуги, предоставленных почтовым отправлением.</w:t>
      </w:r>
    </w:p>
    <w:p w14:paraId="609D170B" w14:textId="77777777" w:rsidR="004F7C3C" w:rsidRPr="004F7C3C" w:rsidRDefault="004F7C3C" w:rsidP="004F7C3C">
      <w:pPr>
        <w:widowControl w:val="0"/>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3.5.1. Основанием для начала административной процедуры является получение специалистом, ответственным за прием документов, через организации почтовой связи заявления и документов, необходимых для предоставления муниципальной услуги.</w:t>
      </w:r>
    </w:p>
    <w:p w14:paraId="0589EB66" w14:textId="77777777" w:rsidR="004F7C3C" w:rsidRPr="004F7C3C" w:rsidRDefault="004F7C3C" w:rsidP="004F7C3C">
      <w:pPr>
        <w:widowControl w:val="0"/>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3.5.2. Специалистом, ответственным за прием документов, осуществляется:</w:t>
      </w:r>
    </w:p>
    <w:p w14:paraId="171858D6" w14:textId="77777777" w:rsidR="004F7C3C" w:rsidRPr="004F7C3C" w:rsidRDefault="004F7C3C" w:rsidP="004F7C3C">
      <w:pPr>
        <w:widowControl w:val="0"/>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 xml:space="preserve">вскрытие конверта; </w:t>
      </w:r>
    </w:p>
    <w:p w14:paraId="1C14C6BD" w14:textId="77777777" w:rsidR="004F7C3C" w:rsidRPr="004F7C3C" w:rsidRDefault="004F7C3C" w:rsidP="004F7C3C">
      <w:pPr>
        <w:widowControl w:val="0"/>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проверка качества, полноты и соответствия требованиям законодательства направленных документов, указанных в заявлении;</w:t>
      </w:r>
    </w:p>
    <w:p w14:paraId="6418EE97" w14:textId="77777777" w:rsidR="004F7C3C" w:rsidRPr="004F7C3C" w:rsidRDefault="004F7C3C" w:rsidP="004F7C3C">
      <w:pPr>
        <w:widowControl w:val="0"/>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регистрация заявления в журнале регистрации поступивших документов и/или в электронной базе данных по учету документов (далее – СЭД);</w:t>
      </w:r>
    </w:p>
    <w:p w14:paraId="2B85FDF5" w14:textId="77777777" w:rsidR="004F7C3C" w:rsidRPr="004F7C3C" w:rsidRDefault="004F7C3C" w:rsidP="004F7C3C">
      <w:pPr>
        <w:widowControl w:val="0"/>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передача заявления и прилагаемых документов специалисту Администрации, ответственному за предоставление муниципальной услуги.</w:t>
      </w:r>
    </w:p>
    <w:p w14:paraId="4E6C7772" w14:textId="77777777" w:rsidR="004F7C3C" w:rsidRPr="004F7C3C" w:rsidRDefault="004F7C3C" w:rsidP="004F7C3C">
      <w:pPr>
        <w:widowControl w:val="0"/>
        <w:autoSpaceDE w:val="0"/>
        <w:autoSpaceDN w:val="0"/>
        <w:adjustRightInd w:val="0"/>
        <w:spacing w:after="0" w:line="240" w:lineRule="auto"/>
        <w:ind w:left="480" w:firstLine="709"/>
        <w:jc w:val="both"/>
        <w:rPr>
          <w:rFonts w:ascii="Times New Roman" w:eastAsia="Times New Roman" w:hAnsi="Times New Roman" w:cs="Times New Roman"/>
          <w:bCs/>
          <w:sz w:val="28"/>
          <w:szCs w:val="20"/>
          <w:lang w:eastAsia="ru-RU"/>
        </w:rPr>
      </w:pPr>
      <w:r w:rsidRPr="004F7C3C">
        <w:rPr>
          <w:rFonts w:ascii="Times New Roman" w:eastAsia="Times New Roman" w:hAnsi="Times New Roman" w:cs="Times New Roman"/>
          <w:sz w:val="28"/>
          <w:szCs w:val="20"/>
          <w:lang w:eastAsia="ru-RU"/>
        </w:rPr>
        <w:t xml:space="preserve">3.5.3. В случае выявления оснований отказа в приеме документов, указанных в пункте 2.13 </w:t>
      </w:r>
      <w:proofErr w:type="gramStart"/>
      <w:r w:rsidRPr="004F7C3C">
        <w:rPr>
          <w:rFonts w:ascii="Times New Roman" w:eastAsia="Times New Roman" w:hAnsi="Times New Roman" w:cs="Times New Roman"/>
          <w:sz w:val="28"/>
          <w:szCs w:val="20"/>
          <w:lang w:eastAsia="ru-RU"/>
        </w:rPr>
        <w:t>настоящего Административного регламента</w:t>
      </w:r>
      <w:proofErr w:type="gramEnd"/>
      <w:r w:rsidRPr="004F7C3C">
        <w:rPr>
          <w:rFonts w:ascii="Times New Roman" w:eastAsia="Times New Roman" w:hAnsi="Times New Roman" w:cs="Times New Roman"/>
          <w:sz w:val="28"/>
          <w:szCs w:val="20"/>
          <w:lang w:eastAsia="ru-RU"/>
        </w:rPr>
        <w:t xml:space="preserve"> сотрудник, ответственный за прием документов, в течение 3 рабочих дней                   со дня поступления заявления</w:t>
      </w:r>
      <w:r w:rsidRPr="004F7C3C">
        <w:rPr>
          <w:rFonts w:ascii="Times New Roman" w:eastAsia="Times New Roman" w:hAnsi="Times New Roman" w:cs="Times New Roman"/>
          <w:bCs/>
          <w:sz w:val="28"/>
          <w:szCs w:val="20"/>
          <w:lang w:eastAsia="ru-RU"/>
        </w:rPr>
        <w:t xml:space="preserve"> возвращает заявителю данные уведомления                и прилагаемые документы без рассмотрения с указанием причин возврата. </w:t>
      </w:r>
    </w:p>
    <w:p w14:paraId="322F2948" w14:textId="77777777" w:rsidR="004F7C3C" w:rsidRPr="004F7C3C" w:rsidRDefault="004F7C3C" w:rsidP="004F7C3C">
      <w:pPr>
        <w:widowControl w:val="0"/>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 xml:space="preserve">3.5.4. Максимальный срок приема и регистрации документов не может превышать 1 рабочего дня, максимальный срок возврата документов –                       3 рабочих дня, с момента поступления заявления и документов                                 от организаций почтовой связи. </w:t>
      </w:r>
    </w:p>
    <w:p w14:paraId="564F72F7" w14:textId="77777777" w:rsidR="004F7C3C" w:rsidRPr="004F7C3C" w:rsidRDefault="004F7C3C" w:rsidP="004F7C3C">
      <w:pPr>
        <w:widowControl w:val="0"/>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Результатом административной процедуры является формирование дел и их передача секретарю Комиссии, а при наличии оснований для отказа                   в приеме документов, необходимых для предоставления муниципальной услуги, – отказ в приеме и возврат документов, необходимых для предоставления муниципальной услуги.</w:t>
      </w:r>
    </w:p>
    <w:p w14:paraId="40FA5655" w14:textId="77777777" w:rsidR="004F7C3C" w:rsidRPr="004F7C3C" w:rsidRDefault="004F7C3C" w:rsidP="004F7C3C">
      <w:pPr>
        <w:widowControl w:val="0"/>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Способом фиксации является внесение записи о приеме и регистрации заявления в систему делопроизводства Администрации.</w:t>
      </w:r>
    </w:p>
    <w:p w14:paraId="5ECEC43B" w14:textId="77777777" w:rsidR="004F7C3C" w:rsidRPr="004F7C3C" w:rsidRDefault="004F7C3C" w:rsidP="004F7C3C">
      <w:pPr>
        <w:autoSpaceDE w:val="0"/>
        <w:autoSpaceDN w:val="0"/>
        <w:adjustRightInd w:val="0"/>
        <w:spacing w:after="0" w:line="240" w:lineRule="auto"/>
        <w:ind w:left="480" w:firstLine="709"/>
        <w:jc w:val="center"/>
        <w:rPr>
          <w:rFonts w:ascii="Times New Roman" w:eastAsia="Times New Roman" w:hAnsi="Times New Roman" w:cs="Times New Roman"/>
          <w:b/>
          <w:sz w:val="28"/>
          <w:szCs w:val="20"/>
          <w:lang w:eastAsia="ru-RU"/>
        </w:rPr>
      </w:pPr>
    </w:p>
    <w:p w14:paraId="3D4B04F8" w14:textId="77777777" w:rsidR="004F7C3C" w:rsidRPr="004F7C3C" w:rsidRDefault="004F7C3C" w:rsidP="004F7C3C">
      <w:pPr>
        <w:autoSpaceDE w:val="0"/>
        <w:autoSpaceDN w:val="0"/>
        <w:adjustRightInd w:val="0"/>
        <w:spacing w:after="0" w:line="240" w:lineRule="auto"/>
        <w:ind w:left="480" w:firstLine="709"/>
        <w:jc w:val="center"/>
        <w:rPr>
          <w:rFonts w:ascii="Times New Roman" w:eastAsia="Times New Roman" w:hAnsi="Times New Roman" w:cs="Times New Roman"/>
          <w:b/>
          <w:sz w:val="28"/>
          <w:szCs w:val="20"/>
          <w:lang w:eastAsia="ru-RU"/>
        </w:rPr>
      </w:pPr>
      <w:r w:rsidRPr="004F7C3C">
        <w:rPr>
          <w:rFonts w:ascii="Times New Roman" w:eastAsia="Times New Roman" w:hAnsi="Times New Roman" w:cs="Times New Roman"/>
          <w:b/>
          <w:sz w:val="28"/>
          <w:szCs w:val="20"/>
          <w:lang w:eastAsia="ru-RU"/>
        </w:rPr>
        <w:t>Формирование и направление межведомственных запросов.</w:t>
      </w:r>
    </w:p>
    <w:p w14:paraId="020A6967" w14:textId="77777777" w:rsidR="004F7C3C" w:rsidRPr="004F7C3C" w:rsidRDefault="004F7C3C" w:rsidP="004F7C3C">
      <w:pPr>
        <w:widowControl w:val="0"/>
        <w:tabs>
          <w:tab w:val="left" w:pos="567"/>
        </w:tabs>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 xml:space="preserve">3.6. Основанием для осуществления административной процедуры                   </w:t>
      </w:r>
      <w:r w:rsidRPr="004F7C3C">
        <w:rPr>
          <w:rFonts w:ascii="Times New Roman" w:eastAsia="Times New Roman" w:hAnsi="Times New Roman" w:cs="Times New Roman"/>
          <w:sz w:val="28"/>
          <w:szCs w:val="20"/>
          <w:lang w:eastAsia="ru-RU"/>
        </w:rPr>
        <w:lastRenderedPageBreak/>
        <w:t xml:space="preserve">по формированию и направлению межведомственных запросов в органы (организации), участвующие в предоставлении муниципальной услуги, является регистрация заявления и прилагаемых документов, их передача секретарю Комиссии, а также непредставление заявителем по собственной инициативе документов, предусмотренных пунктом 2.10 настоящего Административного регламента. </w:t>
      </w:r>
    </w:p>
    <w:p w14:paraId="647A3695"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Секретарь Комиссии в течение 1 рабочего дня с момента регистрации заявления и прилагаемых документов с использованием межведомственного информационного взаимодействия, в том числе с использованием автоматизированных информационных систем запрашивает                                        в государственных органах и организациях сведения (документы), указанные в пункте 2.10 настоящего Административного регламента.</w:t>
      </w:r>
    </w:p>
    <w:p w14:paraId="3F8CEBBD"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Документы (их копии или сведения, содержащиеся в них), указанные                в пункте 2.10 Административного регламента, предоставляются государственными органами, организациями, в распоряжении которых находятся указанные документы, в срок не позднее 5 рабочих дней со дня получения соответствующего межведомственного запроса.</w:t>
      </w:r>
    </w:p>
    <w:p w14:paraId="1C3C9AF0" w14:textId="77777777" w:rsidR="004F7C3C" w:rsidRPr="004F7C3C" w:rsidRDefault="004F7C3C" w:rsidP="004F7C3C">
      <w:pPr>
        <w:widowControl w:val="0"/>
        <w:tabs>
          <w:tab w:val="left" w:pos="0"/>
        </w:tabs>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Максимальный срок выполнения административной процедуры составляет 5 рабочих дней.</w:t>
      </w:r>
    </w:p>
    <w:p w14:paraId="5C10A488" w14:textId="77777777" w:rsidR="004F7C3C" w:rsidRPr="004F7C3C" w:rsidRDefault="004F7C3C" w:rsidP="004F7C3C">
      <w:pPr>
        <w:spacing w:after="0" w:line="240" w:lineRule="auto"/>
        <w:ind w:left="480" w:firstLine="709"/>
        <w:contextualSpacing/>
        <w:jc w:val="both"/>
        <w:rPr>
          <w:rFonts w:ascii="Times New Roman" w:eastAsia="Times New Roman" w:hAnsi="Times New Roman" w:cs="Times New Roman"/>
          <w:sz w:val="28"/>
          <w:szCs w:val="28"/>
          <w:lang w:eastAsia="ru-RU"/>
        </w:rPr>
      </w:pPr>
      <w:r w:rsidRPr="004F7C3C">
        <w:rPr>
          <w:rFonts w:ascii="Times New Roman" w:eastAsia="Times New Roman" w:hAnsi="Times New Roman" w:cs="Times New Roman"/>
          <w:sz w:val="28"/>
          <w:szCs w:val="28"/>
          <w:lang w:eastAsia="ru-RU"/>
        </w:rPr>
        <w:t>Результатом административной процедуры (действия) является получение запрашиваемых документов и (или) информации либо информации об отсутствии запрашиваемых сведений (информации).</w:t>
      </w:r>
    </w:p>
    <w:p w14:paraId="0584C9DB"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b/>
          <w:sz w:val="28"/>
          <w:szCs w:val="20"/>
          <w:lang w:eastAsia="ru-RU"/>
        </w:rPr>
      </w:pPr>
      <w:r w:rsidRPr="004F7C3C">
        <w:rPr>
          <w:rFonts w:ascii="Times New Roman" w:eastAsia="Times New Roman" w:hAnsi="Times New Roman" w:cs="Times New Roman"/>
          <w:sz w:val="28"/>
          <w:szCs w:val="20"/>
          <w:lang w:eastAsia="ru-RU"/>
        </w:rPr>
        <w:t>Способом фиксации результата выполнения административной процедуры является внесение записи в Журнале регистрации исходящих межведомственных запросов и поступивших на них ответов</w:t>
      </w:r>
      <w:r w:rsidRPr="004F7C3C">
        <w:rPr>
          <w:rFonts w:ascii="Times New Roman" w:eastAsia="Times New Roman" w:hAnsi="Times New Roman" w:cs="Times New Roman"/>
          <w:b/>
          <w:sz w:val="28"/>
          <w:szCs w:val="20"/>
          <w:lang w:eastAsia="ru-RU"/>
        </w:rPr>
        <w:t>.</w:t>
      </w:r>
    </w:p>
    <w:p w14:paraId="52407EDF" w14:textId="77777777" w:rsidR="004F7C3C" w:rsidRPr="004F7C3C" w:rsidRDefault="004F7C3C" w:rsidP="004F7C3C">
      <w:pPr>
        <w:autoSpaceDE w:val="0"/>
        <w:autoSpaceDN w:val="0"/>
        <w:adjustRightInd w:val="0"/>
        <w:spacing w:after="0" w:line="240" w:lineRule="auto"/>
        <w:ind w:left="480" w:firstLine="709"/>
        <w:jc w:val="center"/>
        <w:rPr>
          <w:rFonts w:ascii="Times New Roman" w:eastAsia="Times New Roman" w:hAnsi="Times New Roman" w:cs="Times New Roman"/>
          <w:b/>
          <w:sz w:val="28"/>
          <w:szCs w:val="20"/>
          <w:lang w:eastAsia="ru-RU"/>
        </w:rPr>
      </w:pPr>
    </w:p>
    <w:p w14:paraId="0F500037" w14:textId="77777777" w:rsidR="004F7C3C" w:rsidRPr="004F7C3C" w:rsidRDefault="004F7C3C" w:rsidP="004F7C3C">
      <w:pPr>
        <w:widowControl w:val="0"/>
        <w:tabs>
          <w:tab w:val="left" w:pos="567"/>
        </w:tabs>
        <w:spacing w:after="0" w:line="240" w:lineRule="auto"/>
        <w:ind w:left="480" w:firstLine="709"/>
        <w:jc w:val="both"/>
        <w:rPr>
          <w:rFonts w:ascii="Times New Roman" w:eastAsia="Times New Roman" w:hAnsi="Times New Roman" w:cs="Times New Roman"/>
          <w:b/>
          <w:color w:val="000000"/>
          <w:sz w:val="28"/>
          <w:szCs w:val="20"/>
          <w:lang w:eastAsia="ru-RU"/>
        </w:rPr>
      </w:pPr>
      <w:r w:rsidRPr="004F7C3C">
        <w:rPr>
          <w:rFonts w:ascii="Times New Roman" w:eastAsia="Times New Roman" w:hAnsi="Times New Roman" w:cs="Times New Roman"/>
          <w:b/>
          <w:color w:val="000000"/>
          <w:sz w:val="28"/>
          <w:szCs w:val="20"/>
          <w:lang w:eastAsia="ru-RU"/>
        </w:rPr>
        <w:t>Организация и проведение заседания Межведомственной комиссии</w:t>
      </w:r>
    </w:p>
    <w:p w14:paraId="0B24F13C" w14:textId="77777777" w:rsidR="004F7C3C" w:rsidRPr="004F7C3C" w:rsidRDefault="004F7C3C" w:rsidP="004F7C3C">
      <w:pPr>
        <w:widowControl w:val="0"/>
        <w:tabs>
          <w:tab w:val="left" w:pos="567"/>
        </w:tabs>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3.7. Основанием начала выполнения административной процедуры является сформированный комплект документов, представленных заявителем, а также по межведомственным запросам.</w:t>
      </w:r>
    </w:p>
    <w:p w14:paraId="23474791" w14:textId="77777777" w:rsidR="004F7C3C" w:rsidRPr="004F7C3C" w:rsidRDefault="004F7C3C" w:rsidP="004F7C3C">
      <w:pPr>
        <w:spacing w:after="0" w:line="240" w:lineRule="auto"/>
        <w:ind w:left="480" w:firstLine="709"/>
        <w:jc w:val="both"/>
        <w:rPr>
          <w:rFonts w:ascii="Times New Roman" w:eastAsia="Times New Roman" w:hAnsi="Times New Roman" w:cs="Times New Roman"/>
          <w:sz w:val="28"/>
          <w:szCs w:val="28"/>
          <w:lang w:val="tt-RU" w:eastAsia="ru-RU"/>
        </w:rPr>
      </w:pPr>
      <w:r w:rsidRPr="004F7C3C">
        <w:rPr>
          <w:rFonts w:ascii="Times New Roman" w:eastAsia="Times New Roman" w:hAnsi="Times New Roman" w:cs="Times New Roman"/>
          <w:color w:val="000000"/>
          <w:sz w:val="28"/>
          <w:szCs w:val="28"/>
          <w:lang w:eastAsia="ru-RU"/>
        </w:rPr>
        <w:t xml:space="preserve">Организация работы и заседаний Межведомственной комиссии осуществляется в соответствии с Положением о Межведомственной комиссии Администрации </w:t>
      </w:r>
      <w:r w:rsidRPr="004F7C3C">
        <w:rPr>
          <w:rFonts w:ascii="Times New Roman" w:eastAsia="Times New Roman" w:hAnsi="Times New Roman" w:cs="Times New Roman"/>
          <w:sz w:val="28"/>
          <w:szCs w:val="28"/>
          <w:lang w:eastAsia="ru-RU"/>
        </w:rPr>
        <w:t>Сельского поселения Акбулатовский сельсовет муниципального района Татышлинский район Республики Башкортостан</w:t>
      </w:r>
      <w:r w:rsidRPr="004F7C3C">
        <w:rPr>
          <w:rFonts w:ascii="Times New Roman" w:eastAsia="Times New Roman" w:hAnsi="Times New Roman" w:cs="Times New Roman"/>
          <w:color w:val="000000"/>
          <w:sz w:val="28"/>
          <w:szCs w:val="28"/>
          <w:lang w:eastAsia="ru-RU"/>
        </w:rPr>
        <w:t xml:space="preserve">, утвержденным </w:t>
      </w:r>
      <w:proofErr w:type="gramStart"/>
      <w:r w:rsidRPr="004F7C3C">
        <w:rPr>
          <w:rFonts w:ascii="Times New Roman" w:eastAsia="Times New Roman" w:hAnsi="Times New Roman" w:cs="Times New Roman"/>
          <w:color w:val="000000"/>
          <w:sz w:val="28"/>
          <w:szCs w:val="28"/>
          <w:lang w:eastAsia="ru-RU"/>
        </w:rPr>
        <w:t>постановлением  №</w:t>
      </w:r>
      <w:proofErr w:type="gramEnd"/>
      <w:r w:rsidRPr="004F7C3C">
        <w:rPr>
          <w:rFonts w:ascii="Times New Roman" w:eastAsia="Times New Roman" w:hAnsi="Times New Roman" w:cs="Times New Roman"/>
          <w:color w:val="000000"/>
          <w:sz w:val="28"/>
          <w:szCs w:val="28"/>
          <w:lang w:eastAsia="ru-RU"/>
        </w:rPr>
        <w:t xml:space="preserve"> 27 от 06.09.2017 г. «</w:t>
      </w:r>
      <w:r w:rsidRPr="004F7C3C">
        <w:rPr>
          <w:rFonts w:ascii="Times New Roman" w:eastAsia="Times New Roman" w:hAnsi="Times New Roman" w:cs="Times New Roman"/>
          <w:sz w:val="28"/>
          <w:szCs w:val="28"/>
          <w:lang w:eastAsia="ru-RU"/>
        </w:rPr>
        <w:t xml:space="preserve">О внесении изменений в постановление № 54 от 14.12.2012 (приложение №2) главы Сельского поселения Акбулатовский сельсовет муниципального района Татышлинский район Республики Башкортостан «Об утверждении положения </w:t>
      </w:r>
      <w:r w:rsidRPr="004F7C3C">
        <w:rPr>
          <w:rFonts w:ascii="Times New Roman" w:eastAsia="Times New Roman" w:hAnsi="Times New Roman" w:cs="Times New Roman"/>
          <w:bCs/>
          <w:sz w:val="28"/>
          <w:szCs w:val="28"/>
          <w:lang w:eastAsia="ru-RU"/>
        </w:rPr>
        <w:t xml:space="preserve">комиссии по оценке жилого </w:t>
      </w:r>
      <w:proofErr w:type="gramStart"/>
      <w:r w:rsidRPr="004F7C3C">
        <w:rPr>
          <w:rFonts w:ascii="Times New Roman" w:eastAsia="Times New Roman" w:hAnsi="Times New Roman" w:cs="Times New Roman"/>
          <w:bCs/>
          <w:sz w:val="28"/>
          <w:szCs w:val="28"/>
          <w:lang w:eastAsia="ru-RU"/>
        </w:rPr>
        <w:t>фонда  и</w:t>
      </w:r>
      <w:proofErr w:type="gramEnd"/>
      <w:r w:rsidRPr="004F7C3C">
        <w:rPr>
          <w:rFonts w:ascii="Times New Roman" w:eastAsia="Times New Roman" w:hAnsi="Times New Roman" w:cs="Times New Roman"/>
          <w:bCs/>
          <w:sz w:val="28"/>
          <w:szCs w:val="28"/>
          <w:lang w:eastAsia="ru-RU"/>
        </w:rPr>
        <w:t xml:space="preserve"> о</w:t>
      </w:r>
      <w:r w:rsidRPr="004F7C3C">
        <w:rPr>
          <w:rFonts w:ascii="Times New Roman" w:eastAsia="Times New Roman" w:hAnsi="Times New Roman" w:cs="Times New Roman"/>
          <w:sz w:val="28"/>
          <w:szCs w:val="28"/>
          <w:lang w:eastAsia="ru-RU"/>
        </w:rPr>
        <w:t xml:space="preserve">   составе комиссии по оценке жилого фонда сельского поселения Акбулатовский  сельсовет муниципального района Татышлинский район Республики Башкортостан».</w:t>
      </w:r>
    </w:p>
    <w:p w14:paraId="00914512" w14:textId="77777777" w:rsidR="004F7C3C" w:rsidRPr="004F7C3C" w:rsidRDefault="004F7C3C" w:rsidP="004F7C3C">
      <w:pPr>
        <w:autoSpaceDE w:val="0"/>
        <w:autoSpaceDN w:val="0"/>
        <w:adjustRightInd w:val="0"/>
        <w:spacing w:after="0" w:line="240" w:lineRule="auto"/>
        <w:ind w:left="480" w:firstLine="851"/>
        <w:jc w:val="both"/>
        <w:rPr>
          <w:rFonts w:ascii="Times New Roman" w:eastAsia="Times New Roman" w:hAnsi="Times New Roman" w:cs="Times New Roman"/>
          <w:color w:val="000000"/>
          <w:sz w:val="28"/>
          <w:szCs w:val="20"/>
          <w:lang w:eastAsia="ru-RU"/>
        </w:rPr>
      </w:pPr>
      <w:r w:rsidRPr="004F7C3C">
        <w:rPr>
          <w:rFonts w:ascii="Times New Roman" w:eastAsia="Times New Roman" w:hAnsi="Times New Roman" w:cs="Times New Roman"/>
          <w:color w:val="000000"/>
          <w:sz w:val="28"/>
          <w:szCs w:val="20"/>
          <w:lang w:eastAsia="ru-RU"/>
        </w:rPr>
        <w:lastRenderedPageBreak/>
        <w:t xml:space="preserve">При </w:t>
      </w:r>
      <w:r w:rsidRPr="004F7C3C">
        <w:rPr>
          <w:rFonts w:ascii="Times New Roman" w:eastAsia="Times New Roman" w:hAnsi="Times New Roman" w:cs="Times New Roman"/>
          <w:sz w:val="28"/>
          <w:szCs w:val="20"/>
          <w:lang w:eastAsia="ru-RU"/>
        </w:rPr>
        <w:t>проведении оценки соответствия помещения требованиям, установленным Положением</w:t>
      </w:r>
      <w:r w:rsidRPr="004F7C3C">
        <w:rPr>
          <w:rFonts w:ascii="Times New Roman" w:eastAsia="Times New Roman" w:hAnsi="Times New Roman" w:cs="Times New Roman"/>
          <w:color w:val="000000"/>
          <w:sz w:val="28"/>
          <w:szCs w:val="20"/>
          <w:lang w:eastAsia="ru-RU"/>
        </w:rPr>
        <w:t>, Межведомственная комиссия осуществляет:</w:t>
      </w:r>
    </w:p>
    <w:p w14:paraId="60136A46" w14:textId="77777777" w:rsidR="004F7C3C" w:rsidRPr="004F7C3C" w:rsidRDefault="004F7C3C" w:rsidP="004F7C3C">
      <w:pPr>
        <w:autoSpaceDE w:val="0"/>
        <w:autoSpaceDN w:val="0"/>
        <w:adjustRightInd w:val="0"/>
        <w:spacing w:after="0" w:line="240" w:lineRule="auto"/>
        <w:ind w:left="480" w:firstLine="540"/>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рассмотрение заявления и прилагаемых к нему обосновывающих документов;</w:t>
      </w:r>
    </w:p>
    <w:p w14:paraId="63E0FC1C" w14:textId="77777777" w:rsidR="004F7C3C" w:rsidRPr="004F7C3C" w:rsidRDefault="004F7C3C" w:rsidP="004F7C3C">
      <w:pPr>
        <w:autoSpaceDE w:val="0"/>
        <w:autoSpaceDN w:val="0"/>
        <w:adjustRightInd w:val="0"/>
        <w:spacing w:after="0" w:line="240" w:lineRule="auto"/>
        <w:ind w:left="480" w:firstLine="540"/>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определение перечня дополнительных документов (заключения (акты) соответствующих органов государственного надзора (контроля), заключение проектно-изыскательской организации по результатам обследования элементов ограждающих и несущих конструкций жилого помещения), необходимых для принятия решения о признании жилого помещения соответствующим (не соответствующим) установленным в настоящем Положении требованиям;</w:t>
      </w:r>
    </w:p>
    <w:p w14:paraId="4934AD11" w14:textId="77777777" w:rsidR="004F7C3C" w:rsidRPr="004F7C3C" w:rsidRDefault="004F7C3C" w:rsidP="004F7C3C">
      <w:pPr>
        <w:autoSpaceDE w:val="0"/>
        <w:autoSpaceDN w:val="0"/>
        <w:adjustRightInd w:val="0"/>
        <w:spacing w:after="0" w:line="240" w:lineRule="auto"/>
        <w:ind w:left="480" w:firstLine="540"/>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определение состава привлекаемых экспертов, в установленном порядке аттестованных на право подготовки заключений экспертизы проектной документации и (или) результатов инженерных изысканий, исходя из причин, по которым жилое помещение может быть признано нежилым, либо для оценки возможности признания пригодным для проживания реконструированного ранее нежилого помещения;</w:t>
      </w:r>
    </w:p>
    <w:p w14:paraId="04E0386D" w14:textId="77777777" w:rsidR="004F7C3C" w:rsidRPr="004F7C3C" w:rsidRDefault="004F7C3C" w:rsidP="004F7C3C">
      <w:pPr>
        <w:autoSpaceDE w:val="0"/>
        <w:autoSpaceDN w:val="0"/>
        <w:adjustRightInd w:val="0"/>
        <w:spacing w:after="0" w:line="240" w:lineRule="auto"/>
        <w:ind w:left="480" w:firstLine="540"/>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работу (заседание) Межведомственной комиссии по оценке пригодности (непригодности) жилых помещений для постоянного проживания;</w:t>
      </w:r>
    </w:p>
    <w:p w14:paraId="28E15982" w14:textId="77777777" w:rsidR="004F7C3C" w:rsidRPr="004F7C3C" w:rsidRDefault="004F7C3C" w:rsidP="004F7C3C">
      <w:pPr>
        <w:autoSpaceDE w:val="0"/>
        <w:autoSpaceDN w:val="0"/>
        <w:adjustRightInd w:val="0"/>
        <w:spacing w:after="0" w:line="240" w:lineRule="auto"/>
        <w:ind w:left="480" w:firstLine="540"/>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 xml:space="preserve">составление Межведомственной комиссией заключения в порядке, предусмотренном </w:t>
      </w:r>
      <w:hyperlink r:id="rId15" w:history="1">
        <w:r w:rsidRPr="004F7C3C">
          <w:rPr>
            <w:rFonts w:ascii="Times New Roman" w:eastAsia="Times New Roman" w:hAnsi="Times New Roman" w:cs="Times New Roman"/>
            <w:sz w:val="28"/>
            <w:szCs w:val="20"/>
            <w:lang w:eastAsia="ru-RU"/>
          </w:rPr>
          <w:t>пунктом 47</w:t>
        </w:r>
      </w:hyperlink>
      <w:r w:rsidRPr="004F7C3C">
        <w:rPr>
          <w:rFonts w:ascii="Times New Roman" w:eastAsia="Times New Roman" w:hAnsi="Times New Roman" w:cs="Times New Roman"/>
          <w:sz w:val="28"/>
          <w:szCs w:val="20"/>
          <w:lang w:eastAsia="ru-RU"/>
        </w:rPr>
        <w:t xml:space="preserve"> Положения;</w:t>
      </w:r>
    </w:p>
    <w:p w14:paraId="683394A2" w14:textId="77777777" w:rsidR="004F7C3C" w:rsidRPr="004F7C3C" w:rsidRDefault="004F7C3C" w:rsidP="004F7C3C">
      <w:pPr>
        <w:autoSpaceDE w:val="0"/>
        <w:autoSpaceDN w:val="0"/>
        <w:adjustRightInd w:val="0"/>
        <w:spacing w:after="0" w:line="240" w:lineRule="auto"/>
        <w:ind w:left="480" w:firstLine="540"/>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составление акта обследования помещения (в случае принятия Межведомственной комиссией решения о необходимости проведения обследования) и составление комиссией на основании выводов                                        и рекомендаций, указанных в акте, заключения. При этом решение Межведомственной комиссии в части выявления оснований для признания многоквартирного дома аварийным и подлежащим сносу или реконструкции может основываться только на результатах, изложенных в заключении специализированной организации, проводящей обследование.</w:t>
      </w:r>
    </w:p>
    <w:p w14:paraId="1DDA04D6" w14:textId="77777777" w:rsidR="004F7C3C" w:rsidRPr="004F7C3C" w:rsidRDefault="004F7C3C" w:rsidP="004F7C3C">
      <w:pPr>
        <w:tabs>
          <w:tab w:val="left" w:pos="1418"/>
          <w:tab w:val="left" w:pos="2127"/>
        </w:tabs>
        <w:spacing w:after="0" w:line="240" w:lineRule="auto"/>
        <w:ind w:left="480" w:firstLine="567"/>
        <w:contextualSpacing/>
        <w:jc w:val="both"/>
        <w:rPr>
          <w:rFonts w:ascii="Times New Roman" w:eastAsia="Times New Roman" w:hAnsi="Times New Roman" w:cs="Times New Roman"/>
          <w:color w:val="000000"/>
          <w:sz w:val="28"/>
          <w:szCs w:val="28"/>
        </w:rPr>
      </w:pPr>
      <w:r w:rsidRPr="004F7C3C">
        <w:rPr>
          <w:rFonts w:ascii="Times New Roman" w:eastAsia="Times New Roman" w:hAnsi="Times New Roman" w:cs="Times New Roman"/>
          <w:color w:val="000000"/>
          <w:sz w:val="28"/>
          <w:szCs w:val="28"/>
        </w:rPr>
        <w:t>Результатом выполнения административной процедуры является решение Межведомственной комиссии, принятое не позднее 30 дней с даты регистрации заявления:</w:t>
      </w:r>
    </w:p>
    <w:p w14:paraId="4FF8547E" w14:textId="77777777" w:rsidR="004F7C3C" w:rsidRPr="004F7C3C" w:rsidRDefault="004F7C3C" w:rsidP="004F7C3C">
      <w:pPr>
        <w:autoSpaceDE w:val="0"/>
        <w:autoSpaceDN w:val="0"/>
        <w:adjustRightInd w:val="0"/>
        <w:spacing w:after="0" w:line="240" w:lineRule="auto"/>
        <w:ind w:left="480" w:firstLine="540"/>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о соответствии помещения требованиям, предъявляемым к жилому помещению, и его пригодности для проживания;</w:t>
      </w:r>
    </w:p>
    <w:p w14:paraId="04CE3BF2" w14:textId="77777777" w:rsidR="004F7C3C" w:rsidRPr="004F7C3C" w:rsidRDefault="004F7C3C" w:rsidP="004F7C3C">
      <w:pPr>
        <w:autoSpaceDE w:val="0"/>
        <w:autoSpaceDN w:val="0"/>
        <w:adjustRightInd w:val="0"/>
        <w:spacing w:after="0" w:line="240" w:lineRule="auto"/>
        <w:ind w:left="480" w:firstLine="540"/>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о выявлении оснований для признания помещения подлежащим капитальному ремонту, реконструкции или перепланировке (при необходимости с технико-экономическим обоснованием) с целью приведения утраченных в процессе эксплуатации характеристик жилого помещения в соответствие с установленными в настоящем Положении требованиями;</w:t>
      </w:r>
    </w:p>
    <w:p w14:paraId="76DE620A" w14:textId="77777777" w:rsidR="004F7C3C" w:rsidRPr="004F7C3C" w:rsidRDefault="004F7C3C" w:rsidP="004F7C3C">
      <w:pPr>
        <w:autoSpaceDE w:val="0"/>
        <w:autoSpaceDN w:val="0"/>
        <w:adjustRightInd w:val="0"/>
        <w:spacing w:after="0" w:line="240" w:lineRule="auto"/>
        <w:ind w:left="480" w:firstLine="540"/>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о выявлении оснований для признания помещения непригодным для проживания;</w:t>
      </w:r>
    </w:p>
    <w:p w14:paraId="4C642380" w14:textId="77777777" w:rsidR="004F7C3C" w:rsidRPr="004F7C3C" w:rsidRDefault="004F7C3C" w:rsidP="004F7C3C">
      <w:pPr>
        <w:autoSpaceDE w:val="0"/>
        <w:autoSpaceDN w:val="0"/>
        <w:adjustRightInd w:val="0"/>
        <w:spacing w:after="0" w:line="240" w:lineRule="auto"/>
        <w:ind w:left="480" w:firstLine="540"/>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lastRenderedPageBreak/>
        <w:t>о выявлении оснований для признания многоквартирного дома аварийным и подлежащим реконструкции;</w:t>
      </w:r>
    </w:p>
    <w:p w14:paraId="38B2C7BB" w14:textId="77777777" w:rsidR="004F7C3C" w:rsidRPr="004F7C3C" w:rsidRDefault="004F7C3C" w:rsidP="004F7C3C">
      <w:pPr>
        <w:autoSpaceDE w:val="0"/>
        <w:autoSpaceDN w:val="0"/>
        <w:adjustRightInd w:val="0"/>
        <w:spacing w:after="0" w:line="240" w:lineRule="auto"/>
        <w:ind w:left="480" w:firstLine="540"/>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о выявлении оснований для признания многоквартирного дома аварийным и подлежащим сносу;</w:t>
      </w:r>
    </w:p>
    <w:p w14:paraId="3DA52FCB" w14:textId="77777777" w:rsidR="004F7C3C" w:rsidRPr="004F7C3C" w:rsidRDefault="004F7C3C" w:rsidP="004F7C3C">
      <w:pPr>
        <w:autoSpaceDE w:val="0"/>
        <w:autoSpaceDN w:val="0"/>
        <w:adjustRightInd w:val="0"/>
        <w:spacing w:after="0" w:line="240" w:lineRule="auto"/>
        <w:ind w:left="480" w:firstLine="540"/>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об отсутствии оснований для признания многоквартирного дома аварийным и подлежащим сносу или реконструкции;</w:t>
      </w:r>
    </w:p>
    <w:p w14:paraId="052756F1" w14:textId="77777777" w:rsidR="004F7C3C" w:rsidRPr="004F7C3C" w:rsidRDefault="004F7C3C" w:rsidP="004F7C3C">
      <w:pPr>
        <w:autoSpaceDE w:val="0"/>
        <w:autoSpaceDN w:val="0"/>
        <w:adjustRightInd w:val="0"/>
        <w:spacing w:after="0" w:line="240" w:lineRule="auto"/>
        <w:ind w:left="480" w:firstLine="540"/>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о проведении дополнительного обследования оцениваемого помещения;</w:t>
      </w:r>
    </w:p>
    <w:p w14:paraId="513F0702" w14:textId="77777777" w:rsidR="004F7C3C" w:rsidRPr="004F7C3C" w:rsidRDefault="004F7C3C" w:rsidP="004F7C3C">
      <w:pPr>
        <w:autoSpaceDE w:val="0"/>
        <w:autoSpaceDN w:val="0"/>
        <w:adjustRightInd w:val="0"/>
        <w:spacing w:after="0" w:line="240" w:lineRule="auto"/>
        <w:ind w:left="480" w:firstLine="540"/>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о возврате без рассмотрения заявления и соответствующих документов     в случае выявления оснований, указанных в пункте 2.15.2 настоящего Административного регламента.</w:t>
      </w:r>
    </w:p>
    <w:p w14:paraId="79FCBF0D"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В случае принятия решения о возврате без рассмотрения заявления                   и соответствующих документов секретарь Комиссии готовит, согласовывает и обеспечивает подписание, регистрацию и направление заявителю способом, указанным в заявлении проекта мотивированного отказа                                в рассмотрении заявления и соответствующих документов и возврате такого заявления. Заявление и соответствующие документы возвращаются заявителю в срок, не превышающий 45 дней с даты регистрации заявления.</w:t>
      </w:r>
    </w:p>
    <w:p w14:paraId="703A4211" w14:textId="77777777" w:rsidR="004F7C3C" w:rsidRPr="004F7C3C" w:rsidRDefault="004F7C3C" w:rsidP="004F7C3C">
      <w:pPr>
        <w:widowControl w:val="0"/>
        <w:tabs>
          <w:tab w:val="left" w:pos="0"/>
        </w:tabs>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 xml:space="preserve">В случае принятия Межведомственной комиссией иных решений секретарь Комиссии обеспечивает их направление в Администрацию.  </w:t>
      </w:r>
    </w:p>
    <w:p w14:paraId="06057932" w14:textId="77777777" w:rsidR="004F7C3C" w:rsidRPr="004F7C3C" w:rsidRDefault="004F7C3C" w:rsidP="004F7C3C">
      <w:pPr>
        <w:widowControl w:val="0"/>
        <w:tabs>
          <w:tab w:val="left" w:pos="0"/>
        </w:tabs>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Максимальный срок выполнения административной процедуры составляет 45 дней.</w:t>
      </w:r>
    </w:p>
    <w:p w14:paraId="1B071FC0" w14:textId="77777777" w:rsidR="004F7C3C" w:rsidRPr="004F7C3C" w:rsidRDefault="004F7C3C" w:rsidP="004F7C3C">
      <w:pPr>
        <w:autoSpaceDE w:val="0"/>
        <w:autoSpaceDN w:val="0"/>
        <w:adjustRightInd w:val="0"/>
        <w:spacing w:after="0" w:line="240" w:lineRule="auto"/>
        <w:ind w:left="480" w:firstLine="708"/>
        <w:jc w:val="both"/>
        <w:rPr>
          <w:rFonts w:ascii="Times New Roman" w:eastAsia="Times New Roman" w:hAnsi="Times New Roman" w:cs="Times New Roman"/>
          <w:b/>
          <w:sz w:val="28"/>
          <w:szCs w:val="20"/>
          <w:lang w:eastAsia="ru-RU"/>
        </w:rPr>
      </w:pPr>
      <w:r w:rsidRPr="004F7C3C">
        <w:rPr>
          <w:rFonts w:ascii="Times New Roman" w:eastAsia="Times New Roman" w:hAnsi="Times New Roman" w:cs="Times New Roman"/>
          <w:sz w:val="28"/>
          <w:szCs w:val="20"/>
          <w:lang w:eastAsia="ru-RU"/>
        </w:rPr>
        <w:t xml:space="preserve">Способом фиксации результата выполнения административной процедуры является внесение записи в Журнал регистрации протоколов Межведомственной комиссии. </w:t>
      </w:r>
    </w:p>
    <w:p w14:paraId="7B59BF25"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color w:val="000000"/>
          <w:sz w:val="28"/>
          <w:szCs w:val="20"/>
          <w:lang w:eastAsia="ru-RU"/>
        </w:rPr>
      </w:pPr>
    </w:p>
    <w:p w14:paraId="3D06E9B3" w14:textId="77777777" w:rsidR="004F7C3C" w:rsidRPr="004F7C3C" w:rsidRDefault="004F7C3C" w:rsidP="004F7C3C">
      <w:pPr>
        <w:tabs>
          <w:tab w:val="left" w:pos="1418"/>
          <w:tab w:val="left" w:pos="2127"/>
        </w:tabs>
        <w:spacing w:after="0" w:line="240" w:lineRule="auto"/>
        <w:ind w:left="480" w:firstLine="567"/>
        <w:contextualSpacing/>
        <w:jc w:val="center"/>
        <w:rPr>
          <w:rFonts w:ascii="Times New Roman" w:eastAsia="Times New Roman" w:hAnsi="Times New Roman" w:cs="Times New Roman"/>
          <w:b/>
          <w:color w:val="000000"/>
          <w:sz w:val="28"/>
          <w:szCs w:val="28"/>
        </w:rPr>
      </w:pPr>
      <w:r w:rsidRPr="004F7C3C">
        <w:rPr>
          <w:rFonts w:ascii="Times New Roman" w:eastAsia="Times New Roman" w:hAnsi="Times New Roman" w:cs="Times New Roman"/>
          <w:b/>
          <w:color w:val="000000"/>
          <w:sz w:val="28"/>
          <w:szCs w:val="28"/>
        </w:rPr>
        <w:t xml:space="preserve">Принятие решения о признании помещения жилым помещением, жилого помещения пригодным (непригодным) для проживания, а также многоквартирного дома аварийным и подлежащим сносу </w:t>
      </w:r>
    </w:p>
    <w:p w14:paraId="4D404A39" w14:textId="77777777" w:rsidR="004F7C3C" w:rsidRPr="004F7C3C" w:rsidRDefault="004F7C3C" w:rsidP="004F7C3C">
      <w:pPr>
        <w:tabs>
          <w:tab w:val="left" w:pos="1418"/>
          <w:tab w:val="left" w:pos="2127"/>
        </w:tabs>
        <w:spacing w:after="0" w:line="240" w:lineRule="auto"/>
        <w:ind w:left="480" w:firstLine="567"/>
        <w:contextualSpacing/>
        <w:jc w:val="center"/>
        <w:rPr>
          <w:rFonts w:ascii="Times New Roman" w:eastAsia="Times New Roman" w:hAnsi="Times New Roman" w:cs="Times New Roman"/>
          <w:b/>
          <w:color w:val="000000"/>
          <w:sz w:val="28"/>
          <w:szCs w:val="28"/>
        </w:rPr>
      </w:pPr>
      <w:r w:rsidRPr="004F7C3C">
        <w:rPr>
          <w:rFonts w:ascii="Times New Roman" w:eastAsia="Times New Roman" w:hAnsi="Times New Roman" w:cs="Times New Roman"/>
          <w:b/>
          <w:color w:val="000000"/>
          <w:sz w:val="28"/>
          <w:szCs w:val="28"/>
        </w:rPr>
        <w:t>или реконструкции.</w:t>
      </w:r>
    </w:p>
    <w:p w14:paraId="366C5083"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3.8. Основанием для начала указанной административной процедуры является поступление заключения Межведомственной комиссии специалисту Администрации, ответственному   за предоставление муниципальных услуг (далее – ответственный специалист).</w:t>
      </w:r>
    </w:p>
    <w:p w14:paraId="74598954" w14:textId="77777777" w:rsidR="004F7C3C" w:rsidRPr="004F7C3C" w:rsidRDefault="004F7C3C" w:rsidP="004F7C3C">
      <w:pPr>
        <w:widowControl w:val="0"/>
        <w:autoSpaceDE w:val="0"/>
        <w:autoSpaceDN w:val="0"/>
        <w:adjustRightInd w:val="0"/>
        <w:spacing w:after="0" w:line="240" w:lineRule="auto"/>
        <w:ind w:left="480" w:firstLine="540"/>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 xml:space="preserve">  Ответственный специалист на основании заключения Межведомственной комиссии готовит, согласовывает, обеспечивает подписание, регистрацию и передачу в Межведомственную </w:t>
      </w:r>
      <w:proofErr w:type="gramStart"/>
      <w:r w:rsidRPr="004F7C3C">
        <w:rPr>
          <w:rFonts w:ascii="Times New Roman" w:eastAsia="Times New Roman" w:hAnsi="Times New Roman" w:cs="Times New Roman"/>
          <w:sz w:val="28"/>
          <w:szCs w:val="20"/>
          <w:lang w:eastAsia="ru-RU"/>
        </w:rPr>
        <w:t>комиссию  одного</w:t>
      </w:r>
      <w:proofErr w:type="gramEnd"/>
      <w:r w:rsidRPr="004F7C3C">
        <w:rPr>
          <w:rFonts w:ascii="Times New Roman" w:eastAsia="Times New Roman" w:hAnsi="Times New Roman" w:cs="Times New Roman"/>
          <w:sz w:val="28"/>
          <w:szCs w:val="20"/>
          <w:lang w:eastAsia="ru-RU"/>
        </w:rPr>
        <w:t xml:space="preserve"> из следующих результатов муниципальной услуги:</w:t>
      </w:r>
    </w:p>
    <w:p w14:paraId="29F65041" w14:textId="77777777" w:rsidR="004F7C3C" w:rsidRPr="004F7C3C" w:rsidRDefault="004F7C3C" w:rsidP="004F7C3C">
      <w:pPr>
        <w:autoSpaceDE w:val="0"/>
        <w:autoSpaceDN w:val="0"/>
        <w:adjustRightInd w:val="0"/>
        <w:spacing w:after="0" w:line="240" w:lineRule="auto"/>
        <w:ind w:left="480" w:firstLine="709"/>
        <w:jc w:val="both"/>
        <w:outlineLvl w:val="0"/>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распоряжение Главы Сельского поселения Акбулатовский сельсовет муниципального района Татышлинский район Республики Башкортостан о признании (об отказе в признании) помещения жилым помещением;</w:t>
      </w:r>
    </w:p>
    <w:p w14:paraId="6971A773"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lastRenderedPageBreak/>
        <w:t>распоряжение Главы Сельского поселения Акбулатовский сельсовет муниципального района Татышлинский район Республики Башкортостан о признании жилого помещения пригодным (непригодным) для проживания с указанием    о дальнейшем использовании помещения;</w:t>
      </w:r>
    </w:p>
    <w:p w14:paraId="4831DED0"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 xml:space="preserve">распоряжение Главы Сельского поселения Акбулатовский сельсовет муниципального района Татышлинский район Республики Башкортостан о признании многоквартирного дома аварийным и подлежащим сносу с указанием сроков отселения физических и юридических лиц; </w:t>
      </w:r>
    </w:p>
    <w:p w14:paraId="3C3DAAF4"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распоряжение Главы Сельского поселения Акбулатовский сельсовет муниципального района Татышлинский район Республики Башкортостан о признании многоквартирного дома аварийным и подлежащим реконструкции                               с указанием сроков отселения физических и юридических лиц;</w:t>
      </w:r>
    </w:p>
    <w:p w14:paraId="24D420DE" w14:textId="77777777" w:rsidR="004F7C3C" w:rsidRPr="004F7C3C" w:rsidRDefault="004F7C3C" w:rsidP="004F7C3C">
      <w:pPr>
        <w:widowControl w:val="0"/>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 xml:space="preserve">Максимальный срок принятия решения Администрацией и издания соответствующего распоряжения не превышает 30 дней со дня получения заключения Межведомственной комиссии. </w:t>
      </w:r>
    </w:p>
    <w:p w14:paraId="78FDB066" w14:textId="77777777" w:rsidR="004F7C3C" w:rsidRPr="004F7C3C" w:rsidRDefault="004F7C3C" w:rsidP="004F7C3C">
      <w:pPr>
        <w:widowControl w:val="0"/>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Результатом административной процедуры является передача секретарю Комиссии подписанного и зарегистрированного распоряжения Главы Администрации.</w:t>
      </w:r>
    </w:p>
    <w:p w14:paraId="37652B65" w14:textId="77777777" w:rsidR="004F7C3C" w:rsidRPr="004F7C3C" w:rsidRDefault="004F7C3C" w:rsidP="004F7C3C">
      <w:pPr>
        <w:widowControl w:val="0"/>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Способом фиксации является внесение записи о регистрации распоряжения Главы Сельского поселения в систему делопроизводства Администрации.</w:t>
      </w:r>
    </w:p>
    <w:p w14:paraId="3F3EA2B9" w14:textId="77777777" w:rsidR="004F7C3C" w:rsidRPr="004F7C3C" w:rsidRDefault="004F7C3C" w:rsidP="004F7C3C">
      <w:pPr>
        <w:tabs>
          <w:tab w:val="left" w:pos="1418"/>
          <w:tab w:val="left" w:pos="2127"/>
        </w:tabs>
        <w:spacing w:after="0" w:line="240" w:lineRule="auto"/>
        <w:ind w:left="480" w:firstLine="567"/>
        <w:contextualSpacing/>
        <w:jc w:val="center"/>
        <w:rPr>
          <w:rFonts w:ascii="Times New Roman" w:eastAsia="Times New Roman" w:hAnsi="Times New Roman" w:cs="Times New Roman"/>
          <w:b/>
          <w:color w:val="000000"/>
          <w:sz w:val="28"/>
          <w:szCs w:val="28"/>
        </w:rPr>
      </w:pPr>
    </w:p>
    <w:p w14:paraId="60F575A9" w14:textId="77777777" w:rsidR="004F7C3C" w:rsidRPr="004F7C3C" w:rsidRDefault="004F7C3C" w:rsidP="004F7C3C">
      <w:pPr>
        <w:tabs>
          <w:tab w:val="left" w:pos="1418"/>
          <w:tab w:val="left" w:pos="2127"/>
        </w:tabs>
        <w:spacing w:after="0" w:line="240" w:lineRule="auto"/>
        <w:ind w:left="480" w:firstLine="567"/>
        <w:contextualSpacing/>
        <w:jc w:val="center"/>
        <w:rPr>
          <w:rFonts w:ascii="Times New Roman" w:eastAsia="Times New Roman" w:hAnsi="Times New Roman" w:cs="Times New Roman"/>
          <w:b/>
          <w:color w:val="000000"/>
          <w:sz w:val="28"/>
          <w:szCs w:val="28"/>
        </w:rPr>
      </w:pPr>
      <w:r w:rsidRPr="004F7C3C">
        <w:rPr>
          <w:rFonts w:ascii="Times New Roman" w:eastAsia="Times New Roman" w:hAnsi="Times New Roman" w:cs="Times New Roman"/>
          <w:b/>
          <w:color w:val="000000"/>
          <w:sz w:val="28"/>
          <w:szCs w:val="28"/>
        </w:rPr>
        <w:t xml:space="preserve">Направление </w:t>
      </w:r>
      <w:r w:rsidRPr="004F7C3C">
        <w:rPr>
          <w:rFonts w:ascii="Times New Roman" w:eastAsia="Times New Roman" w:hAnsi="Times New Roman" w:cs="Times New Roman"/>
          <w:b/>
          <w:sz w:val="28"/>
          <w:szCs w:val="28"/>
        </w:rPr>
        <w:t>заявителю результата муниципальной услуги</w:t>
      </w:r>
    </w:p>
    <w:p w14:paraId="43AFC829"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color w:val="000000"/>
          <w:sz w:val="28"/>
          <w:szCs w:val="20"/>
          <w:lang w:eastAsia="ru-RU"/>
        </w:rPr>
        <w:t xml:space="preserve">3.9. </w:t>
      </w:r>
      <w:r w:rsidRPr="004F7C3C">
        <w:rPr>
          <w:rFonts w:ascii="Times New Roman" w:eastAsia="Times New Roman" w:hAnsi="Times New Roman" w:cs="Times New Roman"/>
          <w:sz w:val="28"/>
          <w:szCs w:val="20"/>
          <w:lang w:eastAsia="ru-RU"/>
        </w:rPr>
        <w:t>Основанием для начала административной процедуры является поступление распоряжения Главы Сельского поселения секретарю Комиссии.</w:t>
      </w:r>
    </w:p>
    <w:p w14:paraId="499E98B9"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Секретарь Комиссии способом, указанным в заявлении, обеспечивает направление заявителю по 1 экземпляру распоряжения и заключения Межведомственной комиссии</w:t>
      </w:r>
    </w:p>
    <w:p w14:paraId="6455C427" w14:textId="77777777" w:rsidR="004F7C3C" w:rsidRPr="004F7C3C" w:rsidRDefault="004F7C3C" w:rsidP="004F7C3C">
      <w:pPr>
        <w:widowControl w:val="0"/>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 xml:space="preserve">Максимальный срок выполнения административной процедуры                              не превышает 5 дней со дня </w:t>
      </w:r>
      <w:proofErr w:type="gramStart"/>
      <w:r w:rsidRPr="004F7C3C">
        <w:rPr>
          <w:rFonts w:ascii="Times New Roman" w:eastAsia="Times New Roman" w:hAnsi="Times New Roman" w:cs="Times New Roman"/>
          <w:sz w:val="28"/>
          <w:szCs w:val="20"/>
          <w:lang w:eastAsia="ru-RU"/>
        </w:rPr>
        <w:t>издания  распоряжения</w:t>
      </w:r>
      <w:proofErr w:type="gramEnd"/>
      <w:r w:rsidRPr="004F7C3C">
        <w:rPr>
          <w:rFonts w:ascii="Times New Roman" w:eastAsia="Times New Roman" w:hAnsi="Times New Roman" w:cs="Times New Roman"/>
          <w:sz w:val="28"/>
          <w:szCs w:val="20"/>
          <w:lang w:eastAsia="ru-RU"/>
        </w:rPr>
        <w:t xml:space="preserve"> Главы Сельского поселения.</w:t>
      </w:r>
    </w:p>
    <w:p w14:paraId="4952E8EE" w14:textId="77777777" w:rsidR="004F7C3C" w:rsidRPr="004F7C3C" w:rsidRDefault="004F7C3C" w:rsidP="004F7C3C">
      <w:pPr>
        <w:widowControl w:val="0"/>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Результатом административной процедуры является направление заявителю подписанного и зарегистрированного распоряжения Главы Сельского поселения, а также заключения Межведомственной комиссии.</w:t>
      </w:r>
    </w:p>
    <w:p w14:paraId="0CBEC75C" w14:textId="77777777" w:rsidR="004F7C3C" w:rsidRPr="004F7C3C" w:rsidRDefault="004F7C3C" w:rsidP="004F7C3C">
      <w:pPr>
        <w:widowControl w:val="0"/>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Способом фиксации является внесение записи в Журнал исходящей корреспонденции Межведомственной комиссии.</w:t>
      </w:r>
    </w:p>
    <w:p w14:paraId="0DF2C02F" w14:textId="77777777" w:rsidR="004F7C3C" w:rsidRPr="004F7C3C" w:rsidRDefault="004F7C3C" w:rsidP="004F7C3C">
      <w:pPr>
        <w:autoSpaceDE w:val="0"/>
        <w:autoSpaceDN w:val="0"/>
        <w:adjustRightInd w:val="0"/>
        <w:spacing w:after="0" w:line="240" w:lineRule="auto"/>
        <w:ind w:left="480" w:firstLine="540"/>
        <w:jc w:val="both"/>
        <w:rPr>
          <w:rFonts w:ascii="Times New Roman" w:eastAsia="Times New Roman" w:hAnsi="Times New Roman" w:cs="Times New Roman"/>
          <w:sz w:val="28"/>
          <w:szCs w:val="20"/>
          <w:lang w:eastAsia="ru-RU"/>
        </w:rPr>
      </w:pPr>
    </w:p>
    <w:p w14:paraId="34C3818C" w14:textId="77777777" w:rsidR="004F7C3C" w:rsidRPr="004F7C3C" w:rsidRDefault="004F7C3C" w:rsidP="004F7C3C">
      <w:pPr>
        <w:autoSpaceDE w:val="0"/>
        <w:autoSpaceDN w:val="0"/>
        <w:adjustRightInd w:val="0"/>
        <w:spacing w:after="0" w:line="240" w:lineRule="auto"/>
        <w:ind w:left="480" w:firstLine="709"/>
        <w:jc w:val="center"/>
        <w:rPr>
          <w:rFonts w:ascii="Times New Roman" w:eastAsia="Times New Roman" w:hAnsi="Times New Roman" w:cs="Times New Roman"/>
          <w:b/>
          <w:sz w:val="28"/>
          <w:szCs w:val="20"/>
          <w:lang w:eastAsia="ru-RU"/>
        </w:rPr>
      </w:pPr>
      <w:r w:rsidRPr="004F7C3C">
        <w:rPr>
          <w:rFonts w:ascii="Times New Roman" w:eastAsia="Times New Roman" w:hAnsi="Times New Roman" w:cs="Times New Roman"/>
          <w:b/>
          <w:sz w:val="28"/>
          <w:szCs w:val="20"/>
          <w:lang w:eastAsia="ru-RU"/>
        </w:rPr>
        <w:t>Перечень административных процедур (действий) при предоставлении муниципальной услуги (услуг) в электронной форме</w:t>
      </w:r>
    </w:p>
    <w:p w14:paraId="4B4DB3B9"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3.10. Особенности предоставления услуги в электронной форме.</w:t>
      </w:r>
    </w:p>
    <w:p w14:paraId="7EF48E34"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3.10.1. При предоставлении муниципальной услуги в электронной форме заявителю обеспечиваются:</w:t>
      </w:r>
    </w:p>
    <w:p w14:paraId="07006478"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lastRenderedPageBreak/>
        <w:t>получение информации о порядке и сроках предоставления муниципальной услуги;</w:t>
      </w:r>
    </w:p>
    <w:p w14:paraId="351B0192"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запись на прием в Администрацию, многофункциональный центр для подачи запроса о предоставлении муниципальной услуги (далее – запрос);</w:t>
      </w:r>
    </w:p>
    <w:p w14:paraId="68181DCC"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формирование запроса;</w:t>
      </w:r>
    </w:p>
    <w:p w14:paraId="003BFA33"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прием и регистрация Администрацией запроса и иных документов, необходимых для предоставления муниципальной услуги;</w:t>
      </w:r>
    </w:p>
    <w:p w14:paraId="17FA16E6"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получение результата предоставления муниципальной услуги;</w:t>
      </w:r>
    </w:p>
    <w:p w14:paraId="704D3B03"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получение сведений о ходе выполнения запроса;</w:t>
      </w:r>
    </w:p>
    <w:p w14:paraId="5DDDD8E8"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осуществление оценки качества предоставления муниципальной услуги;</w:t>
      </w:r>
    </w:p>
    <w:p w14:paraId="22D72136"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досудебное (внесудебное) обжалование решений и действий (бездействия) Администрации либо действия (бездействие) должностных лиц Администрации, предоставляющего муниципальную услугу, либо муниципального служащего.</w:t>
      </w:r>
    </w:p>
    <w:p w14:paraId="3221E1CB"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 xml:space="preserve">3.10.2. Запись на прием в Администрацию или многофункциональный центр для подачи запроса. </w:t>
      </w:r>
    </w:p>
    <w:p w14:paraId="58E00608"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При организации записи на прием в Администрацию или многофункциональный центр заявителю обеспечивается возможность:</w:t>
      </w:r>
    </w:p>
    <w:p w14:paraId="25544038"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а) ознакомления с расписанием работы Администрации или многофункционального центра, а также                       с доступными для записи на прием датами и интервалами времени приема;</w:t>
      </w:r>
    </w:p>
    <w:p w14:paraId="2C30599F"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 xml:space="preserve">б) записи в любые свободные для приема дату и время в пределах установленного в </w:t>
      </w:r>
      <w:proofErr w:type="gramStart"/>
      <w:r w:rsidRPr="004F7C3C">
        <w:rPr>
          <w:rFonts w:ascii="Times New Roman" w:eastAsia="Times New Roman" w:hAnsi="Times New Roman" w:cs="Times New Roman"/>
          <w:sz w:val="28"/>
          <w:szCs w:val="20"/>
          <w:lang w:eastAsia="ru-RU"/>
        </w:rPr>
        <w:t>Администрации  или</w:t>
      </w:r>
      <w:proofErr w:type="gramEnd"/>
      <w:r w:rsidRPr="004F7C3C">
        <w:rPr>
          <w:rFonts w:ascii="Times New Roman" w:eastAsia="Times New Roman" w:hAnsi="Times New Roman" w:cs="Times New Roman"/>
          <w:sz w:val="28"/>
          <w:szCs w:val="20"/>
          <w:lang w:eastAsia="ru-RU"/>
        </w:rPr>
        <w:t xml:space="preserve"> многофункционального центра графика приема заявителей.</w:t>
      </w:r>
    </w:p>
    <w:p w14:paraId="55EAE1DB"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color w:val="000000"/>
          <w:sz w:val="28"/>
          <w:szCs w:val="20"/>
          <w:lang w:eastAsia="ru-RU"/>
        </w:rPr>
      </w:pPr>
      <w:proofErr w:type="gramStart"/>
      <w:r w:rsidRPr="004F7C3C">
        <w:rPr>
          <w:rFonts w:ascii="Times New Roman" w:eastAsia="Times New Roman" w:hAnsi="Times New Roman" w:cs="Times New Roman"/>
          <w:sz w:val="28"/>
          <w:szCs w:val="20"/>
          <w:lang w:eastAsia="ru-RU"/>
        </w:rPr>
        <w:t>Администрация  или</w:t>
      </w:r>
      <w:proofErr w:type="gramEnd"/>
      <w:r w:rsidRPr="004F7C3C">
        <w:rPr>
          <w:rFonts w:ascii="Times New Roman" w:eastAsia="Times New Roman" w:hAnsi="Times New Roman" w:cs="Times New Roman"/>
          <w:sz w:val="28"/>
          <w:szCs w:val="20"/>
          <w:lang w:eastAsia="ru-RU"/>
        </w:rPr>
        <w:t xml:space="preserve"> многофункциональный центр не вправе требовать от заявителя совершения иных действий, кроме </w:t>
      </w:r>
      <w:r w:rsidRPr="004F7C3C">
        <w:rPr>
          <w:rFonts w:ascii="Times New Roman" w:eastAsia="Times New Roman" w:hAnsi="Times New Roman" w:cs="Times New Roman"/>
          <w:color w:val="000000"/>
          <w:sz w:val="28"/>
          <w:szCs w:val="20"/>
          <w:lang w:eastAsia="ru-RU"/>
        </w:rPr>
        <w:t>прохождения идентификации и аутентификации в соответствии  с нормативными правовыми актами Российской Федерации, указания цели приема, а также предоставления сведения, необходимых для расчёта длительности временного интервала, который необходимо забронировать для приема.</w:t>
      </w:r>
    </w:p>
    <w:p w14:paraId="2EE77822"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 xml:space="preserve">Запись на прием может осуществляться посредством информационной системы </w:t>
      </w:r>
      <w:proofErr w:type="gramStart"/>
      <w:r w:rsidRPr="004F7C3C">
        <w:rPr>
          <w:rFonts w:ascii="Times New Roman" w:eastAsia="Times New Roman" w:hAnsi="Times New Roman" w:cs="Times New Roman"/>
          <w:sz w:val="28"/>
          <w:szCs w:val="20"/>
          <w:lang w:eastAsia="ru-RU"/>
        </w:rPr>
        <w:t>Администрации  или</w:t>
      </w:r>
      <w:proofErr w:type="gramEnd"/>
      <w:r w:rsidRPr="004F7C3C">
        <w:rPr>
          <w:rFonts w:ascii="Times New Roman" w:eastAsia="Times New Roman" w:hAnsi="Times New Roman" w:cs="Times New Roman"/>
          <w:sz w:val="28"/>
          <w:szCs w:val="20"/>
          <w:lang w:eastAsia="ru-RU"/>
        </w:rPr>
        <w:t xml:space="preserve"> многофункционального центра, которая обеспечивает возможность интеграции с РПГУ.</w:t>
      </w:r>
    </w:p>
    <w:p w14:paraId="00F88793"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color w:val="000000"/>
          <w:sz w:val="28"/>
          <w:szCs w:val="20"/>
          <w:lang w:eastAsia="ru-RU"/>
        </w:rPr>
      </w:pPr>
      <w:r w:rsidRPr="004F7C3C">
        <w:rPr>
          <w:rFonts w:ascii="Times New Roman" w:eastAsia="Times New Roman" w:hAnsi="Times New Roman" w:cs="Times New Roman"/>
          <w:color w:val="000000"/>
          <w:sz w:val="28"/>
          <w:szCs w:val="20"/>
          <w:lang w:eastAsia="ru-RU"/>
        </w:rPr>
        <w:t>3.10.3. Формирование запроса.</w:t>
      </w:r>
    </w:p>
    <w:p w14:paraId="5975AFFF"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Формирование запроса осуществляется посредством заполнения электронной формы запроса на РПГУ без необходимости дополнительной подачи запроса в какой-либо иной форме.</w:t>
      </w:r>
    </w:p>
    <w:p w14:paraId="12EDC02D"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На РПГУ размещаются образцы заполнения электронной формы запроса.</w:t>
      </w:r>
    </w:p>
    <w:p w14:paraId="45F24AED"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 xml:space="preserve">Форматно-логическая проверка сформированного запроса осуществляется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w:t>
      </w:r>
      <w:r w:rsidRPr="004F7C3C">
        <w:rPr>
          <w:rFonts w:ascii="Times New Roman" w:eastAsia="Times New Roman" w:hAnsi="Times New Roman" w:cs="Times New Roman"/>
          <w:sz w:val="28"/>
          <w:szCs w:val="20"/>
          <w:lang w:eastAsia="ru-RU"/>
        </w:rPr>
        <w:lastRenderedPageBreak/>
        <w:t>выявленной ошибки                    и порядке ее устранения посредством информационного сообщения непосредственно в электронной форме запроса.</w:t>
      </w:r>
    </w:p>
    <w:p w14:paraId="7B3131FF"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color w:val="000000"/>
          <w:sz w:val="28"/>
          <w:szCs w:val="20"/>
          <w:lang w:eastAsia="ru-RU"/>
        </w:rPr>
      </w:pPr>
      <w:r w:rsidRPr="004F7C3C">
        <w:rPr>
          <w:rFonts w:ascii="Times New Roman" w:eastAsia="Times New Roman" w:hAnsi="Times New Roman" w:cs="Times New Roman"/>
          <w:color w:val="000000"/>
          <w:sz w:val="28"/>
          <w:szCs w:val="20"/>
          <w:lang w:eastAsia="ru-RU"/>
        </w:rPr>
        <w:t>При формировании запроса заявителю обеспечивается:</w:t>
      </w:r>
    </w:p>
    <w:p w14:paraId="295803EA"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color w:val="000000"/>
          <w:sz w:val="28"/>
          <w:szCs w:val="20"/>
          <w:lang w:eastAsia="ru-RU"/>
        </w:rPr>
      </w:pPr>
      <w:r w:rsidRPr="004F7C3C">
        <w:rPr>
          <w:rFonts w:ascii="Times New Roman" w:eastAsia="Times New Roman" w:hAnsi="Times New Roman" w:cs="Times New Roman"/>
          <w:color w:val="000000"/>
          <w:sz w:val="28"/>
          <w:szCs w:val="20"/>
          <w:lang w:eastAsia="ru-RU"/>
        </w:rPr>
        <w:t>а) возможность копирования и сохранения запроса и иных документов, указанных в пункте 2.8 настоящего Административного регламента, необходимых для предоставления муниципальной услуги;</w:t>
      </w:r>
    </w:p>
    <w:p w14:paraId="309B00A6"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color w:val="000000"/>
          <w:sz w:val="28"/>
          <w:szCs w:val="20"/>
          <w:lang w:eastAsia="ru-RU"/>
        </w:rPr>
      </w:pPr>
      <w:r w:rsidRPr="004F7C3C">
        <w:rPr>
          <w:rFonts w:ascii="Times New Roman" w:eastAsia="Times New Roman" w:hAnsi="Times New Roman" w:cs="Times New Roman"/>
          <w:color w:val="000000"/>
          <w:sz w:val="28"/>
          <w:szCs w:val="20"/>
          <w:lang w:eastAsia="ru-RU"/>
        </w:rPr>
        <w:t>б) возможность заполнения несколькими заявителями одной электронной формы запроса при обращении за муниципальными услугами, предполагающими направление совместного запроса несколькими заявителями (описывается в случае необходимости дополнительно);</w:t>
      </w:r>
    </w:p>
    <w:p w14:paraId="4574B593"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color w:val="000000"/>
          <w:sz w:val="28"/>
          <w:szCs w:val="20"/>
          <w:lang w:eastAsia="ru-RU"/>
        </w:rPr>
      </w:pPr>
      <w:r w:rsidRPr="004F7C3C">
        <w:rPr>
          <w:rFonts w:ascii="Times New Roman" w:eastAsia="Times New Roman" w:hAnsi="Times New Roman" w:cs="Times New Roman"/>
          <w:color w:val="000000"/>
          <w:sz w:val="28"/>
          <w:szCs w:val="20"/>
          <w:lang w:eastAsia="ru-RU"/>
        </w:rPr>
        <w:t>в) возможность печати на бумажном носителе копии электронной формы запроса;</w:t>
      </w:r>
    </w:p>
    <w:p w14:paraId="29669701"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color w:val="000000"/>
          <w:sz w:val="28"/>
          <w:szCs w:val="20"/>
          <w:lang w:eastAsia="ru-RU"/>
        </w:rPr>
      </w:pPr>
      <w:r w:rsidRPr="004F7C3C">
        <w:rPr>
          <w:rFonts w:ascii="Times New Roman" w:eastAsia="Times New Roman" w:hAnsi="Times New Roman" w:cs="Times New Roman"/>
          <w:color w:val="000000"/>
          <w:sz w:val="28"/>
          <w:szCs w:val="20"/>
          <w:lang w:eastAsia="ru-RU"/>
        </w:rPr>
        <w:t>г) 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14:paraId="5FBBC998"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color w:val="000000"/>
          <w:sz w:val="28"/>
          <w:szCs w:val="20"/>
          <w:lang w:eastAsia="ru-RU"/>
        </w:rPr>
      </w:pPr>
      <w:r w:rsidRPr="004F7C3C">
        <w:rPr>
          <w:rFonts w:ascii="Times New Roman" w:eastAsia="Times New Roman" w:hAnsi="Times New Roman" w:cs="Times New Roman"/>
          <w:color w:val="000000"/>
          <w:sz w:val="28"/>
          <w:szCs w:val="20"/>
          <w:lang w:eastAsia="ru-RU"/>
        </w:rPr>
        <w:t>д) заполнение полей электронной формы запроса до начала ввода сведений заявителем с использованием сведений, размещенных                            в федеральной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и сведений, опубликованных на РПГУ, в части, касающейся сведений, отсутствующих                в единой системе идентификации и аутентификации;</w:t>
      </w:r>
    </w:p>
    <w:p w14:paraId="4231A9F4"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color w:val="000000"/>
          <w:sz w:val="28"/>
          <w:szCs w:val="20"/>
          <w:lang w:eastAsia="ru-RU"/>
        </w:rPr>
      </w:pPr>
      <w:r w:rsidRPr="004F7C3C">
        <w:rPr>
          <w:rFonts w:ascii="Times New Roman" w:eastAsia="Times New Roman" w:hAnsi="Times New Roman" w:cs="Times New Roman"/>
          <w:color w:val="000000"/>
          <w:sz w:val="28"/>
          <w:szCs w:val="20"/>
          <w:lang w:eastAsia="ru-RU"/>
        </w:rPr>
        <w:t>е) возможность вернуться на любой из этапов заполнения электронной формы запроса без потери ранее введенной информации;</w:t>
      </w:r>
    </w:p>
    <w:p w14:paraId="0651D866"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color w:val="000000"/>
          <w:sz w:val="28"/>
          <w:szCs w:val="20"/>
          <w:lang w:eastAsia="ru-RU"/>
        </w:rPr>
      </w:pPr>
      <w:r w:rsidRPr="004F7C3C">
        <w:rPr>
          <w:rFonts w:ascii="Times New Roman" w:eastAsia="Times New Roman" w:hAnsi="Times New Roman" w:cs="Times New Roman"/>
          <w:color w:val="000000"/>
          <w:sz w:val="28"/>
          <w:szCs w:val="20"/>
          <w:lang w:eastAsia="ru-RU"/>
        </w:rPr>
        <w:t>ж) возможность доступа заявителя на РПГУ к ранее поданным                      им запросам в течение не менее одного года, а также частично сформированных запросов – в течение не менее 3 месяцев.</w:t>
      </w:r>
    </w:p>
    <w:p w14:paraId="0CE783F8"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 xml:space="preserve">Сформированный и подписанный запрос и иные документы, необходимые для предоставления муниципальной услуги, направляются                      в </w:t>
      </w:r>
      <w:proofErr w:type="gramStart"/>
      <w:r w:rsidRPr="004F7C3C">
        <w:rPr>
          <w:rFonts w:ascii="Times New Roman" w:eastAsia="Times New Roman" w:hAnsi="Times New Roman" w:cs="Times New Roman"/>
          <w:sz w:val="28"/>
          <w:szCs w:val="20"/>
          <w:lang w:eastAsia="ru-RU"/>
        </w:rPr>
        <w:t>Администрацию  посредством</w:t>
      </w:r>
      <w:proofErr w:type="gramEnd"/>
      <w:r w:rsidRPr="004F7C3C">
        <w:rPr>
          <w:rFonts w:ascii="Times New Roman" w:eastAsia="Times New Roman" w:hAnsi="Times New Roman" w:cs="Times New Roman"/>
          <w:sz w:val="28"/>
          <w:szCs w:val="20"/>
          <w:lang w:eastAsia="ru-RU"/>
        </w:rPr>
        <w:t xml:space="preserve"> РПГУ.</w:t>
      </w:r>
    </w:p>
    <w:p w14:paraId="28BE7C70"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pacing w:val="-6"/>
          <w:sz w:val="28"/>
          <w:szCs w:val="20"/>
          <w:lang w:eastAsia="ru-RU"/>
        </w:rPr>
        <w:t xml:space="preserve">3.10.4. </w:t>
      </w:r>
      <w:proofErr w:type="gramStart"/>
      <w:r w:rsidRPr="004F7C3C">
        <w:rPr>
          <w:rFonts w:ascii="Times New Roman" w:eastAsia="Times New Roman" w:hAnsi="Times New Roman" w:cs="Times New Roman"/>
          <w:sz w:val="28"/>
          <w:szCs w:val="20"/>
          <w:lang w:eastAsia="ru-RU"/>
        </w:rPr>
        <w:t>Администрация  обеспечивает</w:t>
      </w:r>
      <w:proofErr w:type="gramEnd"/>
      <w:r w:rsidRPr="004F7C3C">
        <w:rPr>
          <w:rFonts w:ascii="Times New Roman" w:eastAsia="Times New Roman" w:hAnsi="Times New Roman" w:cs="Times New Roman"/>
          <w:sz w:val="28"/>
          <w:szCs w:val="20"/>
          <w:lang w:eastAsia="ru-RU"/>
        </w:rPr>
        <w:t>:</w:t>
      </w:r>
    </w:p>
    <w:p w14:paraId="2EB8A922"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а) прием документов, необходимых для предоставления муниципальной услуги;</w:t>
      </w:r>
    </w:p>
    <w:p w14:paraId="7D3D4C06"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б) направление заявителю электронных сообщений о поступлении запроса, о приеме запроса либо об отказе в приеме к рассмотрению в срок не позднее 1 рабочего дня с момента их подачи на РПГУ, а в случае их поступления в нерабочий или праздничный день, – в следующий за ним первый рабочий день;</w:t>
      </w:r>
    </w:p>
    <w:p w14:paraId="339A77BE"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lastRenderedPageBreak/>
        <w:t xml:space="preserve">в) регистрацию запроса в течение 1 рабочего дня с момента направления заявителю электронного сообщения о поступлении запроса без необходимости повторного представления заявителем таких документов на бумажном носителе. </w:t>
      </w:r>
    </w:p>
    <w:p w14:paraId="47F08DB6"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 xml:space="preserve">Предоставление муниципальной услуги начинается со дня направления заявителю электронного сообщения о поступлении запроса. </w:t>
      </w:r>
    </w:p>
    <w:p w14:paraId="72796937"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color w:val="000000"/>
          <w:spacing w:val="-6"/>
          <w:sz w:val="28"/>
          <w:szCs w:val="28"/>
        </w:rPr>
      </w:pPr>
      <w:r w:rsidRPr="004F7C3C">
        <w:rPr>
          <w:rFonts w:ascii="Times New Roman" w:eastAsia="Times New Roman" w:hAnsi="Times New Roman" w:cs="Times New Roman"/>
          <w:color w:val="000000"/>
          <w:sz w:val="28"/>
          <w:szCs w:val="28"/>
        </w:rPr>
        <w:t xml:space="preserve">3.10.5. </w:t>
      </w:r>
      <w:r w:rsidRPr="004F7C3C">
        <w:rPr>
          <w:rFonts w:ascii="Times New Roman" w:eastAsia="Times New Roman" w:hAnsi="Times New Roman" w:cs="Times New Roman"/>
          <w:color w:val="000000"/>
          <w:spacing w:val="-6"/>
          <w:sz w:val="28"/>
          <w:szCs w:val="28"/>
        </w:rPr>
        <w:t xml:space="preserve">Электронное заявление становится доступным для </w:t>
      </w:r>
      <w:r w:rsidRPr="004F7C3C">
        <w:rPr>
          <w:rFonts w:ascii="Times New Roman" w:eastAsia="Times New Roman" w:hAnsi="Times New Roman" w:cs="Times New Roman"/>
          <w:color w:val="000000"/>
          <w:sz w:val="28"/>
          <w:szCs w:val="28"/>
        </w:rPr>
        <w:t xml:space="preserve">должностного лица Администрации, ответственного за прием и регистрацию заявления (далее – ответственный специалист) </w:t>
      </w:r>
      <w:r w:rsidRPr="004F7C3C">
        <w:rPr>
          <w:rFonts w:ascii="Times New Roman" w:eastAsia="Times New Roman" w:hAnsi="Times New Roman" w:cs="Times New Roman"/>
          <w:color w:val="000000"/>
          <w:spacing w:val="-6"/>
          <w:sz w:val="28"/>
          <w:szCs w:val="28"/>
        </w:rPr>
        <w:t>в СМЭВ.</w:t>
      </w:r>
    </w:p>
    <w:p w14:paraId="36C6449D" w14:textId="77777777" w:rsidR="004F7C3C" w:rsidRPr="004F7C3C" w:rsidRDefault="004F7C3C" w:rsidP="004F7C3C">
      <w:pPr>
        <w:spacing w:after="0" w:line="240" w:lineRule="auto"/>
        <w:ind w:left="480" w:firstLine="709"/>
        <w:jc w:val="both"/>
        <w:rPr>
          <w:rFonts w:ascii="Times New Roman" w:eastAsia="Times New Roman" w:hAnsi="Times New Roman" w:cs="Times New Roman"/>
          <w:color w:val="000000"/>
          <w:sz w:val="28"/>
          <w:szCs w:val="28"/>
        </w:rPr>
      </w:pPr>
      <w:r w:rsidRPr="004F7C3C">
        <w:rPr>
          <w:rFonts w:ascii="Times New Roman" w:eastAsia="Times New Roman" w:hAnsi="Times New Roman" w:cs="Times New Roman"/>
          <w:color w:val="000000"/>
          <w:sz w:val="28"/>
          <w:szCs w:val="28"/>
        </w:rPr>
        <w:t>Ответственный специалист:</w:t>
      </w:r>
    </w:p>
    <w:p w14:paraId="6F430895" w14:textId="77777777" w:rsidR="004F7C3C" w:rsidRPr="004F7C3C" w:rsidRDefault="004F7C3C" w:rsidP="004F7C3C">
      <w:pPr>
        <w:spacing w:after="0" w:line="240" w:lineRule="auto"/>
        <w:ind w:left="480" w:firstLine="709"/>
        <w:jc w:val="both"/>
        <w:rPr>
          <w:rFonts w:ascii="Times New Roman" w:eastAsia="Calibri" w:hAnsi="Times New Roman" w:cs="Times New Roman"/>
          <w:sz w:val="28"/>
          <w:szCs w:val="28"/>
          <w:lang w:eastAsia="ru-RU"/>
        </w:rPr>
      </w:pPr>
      <w:r w:rsidRPr="004F7C3C">
        <w:rPr>
          <w:rFonts w:ascii="Times New Roman" w:eastAsia="Calibri" w:hAnsi="Times New Roman" w:cs="Times New Roman"/>
          <w:sz w:val="28"/>
          <w:szCs w:val="28"/>
          <w:lang w:eastAsia="ru-RU"/>
        </w:rPr>
        <w:t xml:space="preserve">проверяет наличие электронных заявлений, поступивших с </w:t>
      </w:r>
      <w:proofErr w:type="gramStart"/>
      <w:r w:rsidRPr="004F7C3C">
        <w:rPr>
          <w:rFonts w:ascii="Times New Roman" w:eastAsia="Calibri" w:hAnsi="Times New Roman" w:cs="Times New Roman"/>
          <w:sz w:val="28"/>
          <w:szCs w:val="28"/>
          <w:lang w:eastAsia="ru-RU"/>
        </w:rPr>
        <w:t xml:space="preserve">РПГУ,   </w:t>
      </w:r>
      <w:proofErr w:type="gramEnd"/>
      <w:r w:rsidRPr="004F7C3C">
        <w:rPr>
          <w:rFonts w:ascii="Times New Roman" w:eastAsia="Calibri" w:hAnsi="Times New Roman" w:cs="Times New Roman"/>
          <w:sz w:val="28"/>
          <w:szCs w:val="28"/>
          <w:lang w:eastAsia="ru-RU"/>
        </w:rPr>
        <w:t xml:space="preserve">                   с периодом не реже двух раз в день;</w:t>
      </w:r>
    </w:p>
    <w:p w14:paraId="79AD3C41" w14:textId="77777777" w:rsidR="004F7C3C" w:rsidRPr="004F7C3C" w:rsidRDefault="004F7C3C" w:rsidP="004F7C3C">
      <w:pPr>
        <w:spacing w:after="0" w:line="240" w:lineRule="auto"/>
        <w:ind w:left="480" w:firstLine="709"/>
        <w:jc w:val="both"/>
        <w:rPr>
          <w:rFonts w:ascii="Times New Roman" w:eastAsia="Calibri" w:hAnsi="Times New Roman" w:cs="Times New Roman"/>
          <w:sz w:val="28"/>
          <w:szCs w:val="28"/>
          <w:lang w:eastAsia="ru-RU"/>
        </w:rPr>
      </w:pPr>
      <w:r w:rsidRPr="004F7C3C">
        <w:rPr>
          <w:rFonts w:ascii="Times New Roman" w:eastAsia="Calibri" w:hAnsi="Times New Roman" w:cs="Times New Roman"/>
          <w:sz w:val="28"/>
          <w:szCs w:val="28"/>
          <w:lang w:eastAsia="ru-RU"/>
        </w:rPr>
        <w:t>изучает поступившие заявления и приложенные образы документов (документы);</w:t>
      </w:r>
    </w:p>
    <w:p w14:paraId="05ED7AD5" w14:textId="77777777" w:rsidR="004F7C3C" w:rsidRPr="004F7C3C" w:rsidRDefault="004F7C3C" w:rsidP="004F7C3C">
      <w:pPr>
        <w:spacing w:after="0" w:line="240" w:lineRule="auto"/>
        <w:ind w:left="480" w:firstLine="709"/>
        <w:jc w:val="both"/>
        <w:rPr>
          <w:rFonts w:ascii="Times New Roman" w:eastAsia="Calibri" w:hAnsi="Times New Roman" w:cs="Times New Roman"/>
          <w:sz w:val="28"/>
          <w:szCs w:val="28"/>
          <w:lang w:eastAsia="ru-RU"/>
        </w:rPr>
      </w:pPr>
      <w:r w:rsidRPr="004F7C3C">
        <w:rPr>
          <w:rFonts w:ascii="Times New Roman" w:eastAsia="Calibri" w:hAnsi="Times New Roman" w:cs="Times New Roman"/>
          <w:sz w:val="28"/>
          <w:szCs w:val="28"/>
          <w:lang w:eastAsia="ru-RU"/>
        </w:rPr>
        <w:t>производит действия в соответствии с пунктом 3.10.7 настоящего Административного регламента.</w:t>
      </w:r>
    </w:p>
    <w:p w14:paraId="028E028B"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3.10.6. Заявителю в качестве результата предоставления муниципальной услуги обеспечивается по его выбору возможность получения:</w:t>
      </w:r>
    </w:p>
    <w:p w14:paraId="1D0434B6"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а) электронного документа, подписанного уполномоченным должностным лицом уполномоченного органа с использованием усиленной квалифицированной электронной подписи;</w:t>
      </w:r>
    </w:p>
    <w:p w14:paraId="4566F606"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б) документа на бумажном носителе в многофункциональном центре.</w:t>
      </w:r>
    </w:p>
    <w:p w14:paraId="19F90EBC" w14:textId="77777777" w:rsidR="004F7C3C" w:rsidRPr="004F7C3C" w:rsidRDefault="004F7C3C" w:rsidP="004F7C3C">
      <w:pPr>
        <w:spacing w:after="0" w:line="240" w:lineRule="auto"/>
        <w:ind w:left="480" w:firstLine="709"/>
        <w:jc w:val="both"/>
        <w:rPr>
          <w:rFonts w:ascii="Times New Roman" w:eastAsia="Calibri" w:hAnsi="Times New Roman" w:cs="Times New Roman"/>
          <w:spacing w:val="-6"/>
          <w:sz w:val="28"/>
          <w:szCs w:val="28"/>
          <w:lang w:eastAsia="ru-RU"/>
        </w:rPr>
      </w:pPr>
      <w:r w:rsidRPr="004F7C3C">
        <w:rPr>
          <w:rFonts w:ascii="Times New Roman" w:eastAsia="Times New Roman" w:hAnsi="Times New Roman" w:cs="Times New Roman"/>
          <w:sz w:val="28"/>
          <w:szCs w:val="28"/>
        </w:rPr>
        <w:t xml:space="preserve">3.10.7. </w:t>
      </w:r>
      <w:r w:rsidRPr="004F7C3C">
        <w:rPr>
          <w:rFonts w:ascii="Times New Roman" w:eastAsia="Calibri" w:hAnsi="Times New Roman" w:cs="Times New Roman"/>
          <w:sz w:val="28"/>
          <w:szCs w:val="28"/>
          <w:lang w:eastAsia="ru-RU"/>
        </w:rPr>
        <w:t xml:space="preserve">Получение информации о ходе рассмотрения заявления                            и о результате предоставления муниципальной услуги производится                            в «Личном кабинете» на </w:t>
      </w:r>
      <w:r w:rsidRPr="004F7C3C">
        <w:rPr>
          <w:rFonts w:ascii="Times New Roman" w:eastAsia="Calibri" w:hAnsi="Times New Roman" w:cs="Times New Roman"/>
          <w:color w:val="000000"/>
          <w:sz w:val="28"/>
          <w:szCs w:val="28"/>
          <w:lang w:eastAsia="ru-RU"/>
        </w:rPr>
        <w:t>РПГУ</w:t>
      </w:r>
      <w:r w:rsidRPr="004F7C3C">
        <w:rPr>
          <w:rFonts w:ascii="Times New Roman" w:eastAsia="Calibri" w:hAnsi="Times New Roman" w:cs="Times New Roman"/>
          <w:sz w:val="28"/>
          <w:szCs w:val="28"/>
          <w:lang w:eastAsia="ru-RU"/>
        </w:rPr>
        <w:t xml:space="preserve"> при условии авторизации, а также                                 в мобильном приложении. Заявитель имеет возможность просматривать статус электронного заявления, а также информацию о дальнейших действиях в «Личном кабинете» по собственной инициативе, в любое </w:t>
      </w:r>
      <w:r w:rsidRPr="004F7C3C">
        <w:rPr>
          <w:rFonts w:ascii="Times New Roman" w:eastAsia="Calibri" w:hAnsi="Times New Roman" w:cs="Times New Roman"/>
          <w:spacing w:val="-6"/>
          <w:sz w:val="28"/>
          <w:szCs w:val="28"/>
          <w:lang w:eastAsia="ru-RU"/>
        </w:rPr>
        <w:t>время.</w:t>
      </w:r>
    </w:p>
    <w:p w14:paraId="02B711E0"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При предоставлении услуги в электронной форме заявителю направляется:</w:t>
      </w:r>
    </w:p>
    <w:p w14:paraId="44356E1B"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а) уведомление о записи на прием в Администрацию или многофункциональный центр, содержащее сведения о дате, времени и месте приема;</w:t>
      </w:r>
    </w:p>
    <w:p w14:paraId="50CDD056"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б) уведомление о приеме и регистрации запроса и иных документов, необходимых для предоставления муниципальной услуги, содержащее сведения о факте приема запроса и документов, необходимых для предоставления услуги, и начале процедуры предоставления услуги, а также сведения о дате и времени окончания предоставления услуги либо мотивированный отказ в приеме запроса и иных документов, необходимых для предоставления услуги;</w:t>
      </w:r>
    </w:p>
    <w:p w14:paraId="02BE4B83"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 xml:space="preserve">в) уведомление о результатах рассмотрения документов, необходимых для предоставления муниципальной услуги, содержащее </w:t>
      </w:r>
      <w:r w:rsidRPr="004F7C3C">
        <w:rPr>
          <w:rFonts w:ascii="Times New Roman" w:eastAsia="Times New Roman" w:hAnsi="Times New Roman" w:cs="Times New Roman"/>
          <w:sz w:val="28"/>
          <w:szCs w:val="20"/>
          <w:lang w:eastAsia="ru-RU"/>
        </w:rPr>
        <w:lastRenderedPageBreak/>
        <w:t>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w:t>
      </w:r>
    </w:p>
    <w:p w14:paraId="59639304"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 xml:space="preserve">3.10.8. Оценка качества предоставления услуги осуществляется                         в соответствии с </w:t>
      </w:r>
      <w:hyperlink r:id="rId16" w:history="1">
        <w:r w:rsidRPr="004F7C3C">
          <w:rPr>
            <w:rFonts w:ascii="Times New Roman" w:eastAsia="Times New Roman" w:hAnsi="Times New Roman" w:cs="Times New Roman"/>
            <w:sz w:val="28"/>
            <w:szCs w:val="20"/>
            <w:lang w:eastAsia="ru-RU"/>
          </w:rPr>
          <w:t>Правилами</w:t>
        </w:r>
      </w:hyperlink>
      <w:r w:rsidRPr="004F7C3C">
        <w:rPr>
          <w:rFonts w:ascii="Times New Roman" w:eastAsia="Times New Roman" w:hAnsi="Times New Roman" w:cs="Times New Roman"/>
          <w:sz w:val="28"/>
          <w:szCs w:val="20"/>
          <w:lang w:eastAsia="ru-RU"/>
        </w:rPr>
        <w:t xml:space="preserve">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с учетом качества предоставления ими государственных услуг,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утвержденными постановлением Правительства Российской Федерации от 12 декабря 2012 года № 1284 «Об оценке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ими государственных услуг, а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w:t>
      </w:r>
    </w:p>
    <w:p w14:paraId="5C0BE3A9"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 xml:space="preserve">3.10.9. Заявителю обеспечивается возможность направления жалобы                   на решения, действия или бездействие Администрации, должностного лица Администрации  либо муниципального служащего в соответствии со </w:t>
      </w:r>
      <w:hyperlink r:id="rId17" w:history="1">
        <w:r w:rsidRPr="004F7C3C">
          <w:rPr>
            <w:rFonts w:ascii="Times New Roman" w:eastAsia="Times New Roman" w:hAnsi="Times New Roman" w:cs="Times New Roman"/>
            <w:sz w:val="28"/>
            <w:szCs w:val="20"/>
            <w:lang w:eastAsia="ru-RU"/>
          </w:rPr>
          <w:t>статьей 11.2</w:t>
        </w:r>
      </w:hyperlink>
      <w:r w:rsidRPr="004F7C3C">
        <w:rPr>
          <w:rFonts w:ascii="Times New Roman" w:eastAsia="Times New Roman" w:hAnsi="Times New Roman" w:cs="Times New Roman"/>
          <w:sz w:val="28"/>
          <w:szCs w:val="20"/>
          <w:lang w:eastAsia="ru-RU"/>
        </w:rPr>
        <w:t xml:space="preserve"> Федерального закона № 210-ФЗ и в порядке, установленном </w:t>
      </w:r>
      <w:hyperlink r:id="rId18" w:history="1">
        <w:r w:rsidRPr="004F7C3C">
          <w:rPr>
            <w:rFonts w:ascii="Times New Roman" w:eastAsia="Times New Roman" w:hAnsi="Times New Roman" w:cs="Times New Roman"/>
            <w:sz w:val="28"/>
            <w:szCs w:val="20"/>
            <w:lang w:eastAsia="ru-RU"/>
          </w:rPr>
          <w:t>постановлением</w:t>
        </w:r>
      </w:hyperlink>
      <w:r w:rsidRPr="004F7C3C">
        <w:rPr>
          <w:rFonts w:ascii="Times New Roman" w:eastAsia="Times New Roman" w:hAnsi="Times New Roman" w:cs="Times New Roman"/>
          <w:sz w:val="28"/>
          <w:szCs w:val="20"/>
          <w:lang w:eastAsia="ru-RU"/>
        </w:rPr>
        <w:t xml:space="preserve"> Правительства Российской Федерации от 20 ноября 2012 года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14:paraId="4F29A7C1" w14:textId="77777777" w:rsidR="004F7C3C" w:rsidRPr="004F7C3C" w:rsidRDefault="004F7C3C" w:rsidP="004F7C3C">
      <w:pPr>
        <w:spacing w:after="0" w:line="240" w:lineRule="auto"/>
        <w:ind w:left="480" w:firstLine="709"/>
        <w:jc w:val="center"/>
        <w:rPr>
          <w:rFonts w:ascii="Times New Roman" w:eastAsia="Times New Roman" w:hAnsi="Times New Roman" w:cs="Times New Roman"/>
          <w:b/>
          <w:bCs/>
          <w:sz w:val="28"/>
          <w:szCs w:val="20"/>
          <w:lang w:eastAsia="ru-RU"/>
        </w:rPr>
      </w:pPr>
    </w:p>
    <w:p w14:paraId="0C157D65" w14:textId="77777777" w:rsidR="004F7C3C" w:rsidRPr="004F7C3C" w:rsidRDefault="004F7C3C" w:rsidP="004F7C3C">
      <w:pPr>
        <w:spacing w:after="0" w:line="240" w:lineRule="auto"/>
        <w:ind w:left="480" w:firstLine="709"/>
        <w:jc w:val="center"/>
        <w:rPr>
          <w:rFonts w:ascii="Times New Roman" w:eastAsia="Times New Roman" w:hAnsi="Times New Roman" w:cs="Times New Roman"/>
          <w:b/>
          <w:bCs/>
          <w:sz w:val="28"/>
          <w:szCs w:val="20"/>
          <w:lang w:eastAsia="ru-RU"/>
        </w:rPr>
      </w:pPr>
      <w:r w:rsidRPr="004F7C3C">
        <w:rPr>
          <w:rFonts w:ascii="Times New Roman" w:eastAsia="Times New Roman" w:hAnsi="Times New Roman" w:cs="Times New Roman"/>
          <w:b/>
          <w:bCs/>
          <w:sz w:val="28"/>
          <w:szCs w:val="20"/>
          <w:lang w:eastAsia="ru-RU"/>
        </w:rPr>
        <w:t xml:space="preserve">Порядок исправления допущенных опечаток и ошибок </w:t>
      </w:r>
    </w:p>
    <w:p w14:paraId="2F783CD9" w14:textId="77777777" w:rsidR="004F7C3C" w:rsidRPr="004F7C3C" w:rsidRDefault="004F7C3C" w:rsidP="004F7C3C">
      <w:pPr>
        <w:spacing w:after="0" w:line="240" w:lineRule="auto"/>
        <w:ind w:left="480" w:firstLine="709"/>
        <w:jc w:val="center"/>
        <w:rPr>
          <w:rFonts w:ascii="Times New Roman" w:eastAsia="Times New Roman" w:hAnsi="Times New Roman" w:cs="Times New Roman"/>
          <w:b/>
          <w:bCs/>
          <w:sz w:val="28"/>
          <w:szCs w:val="20"/>
          <w:lang w:eastAsia="ru-RU"/>
        </w:rPr>
      </w:pPr>
      <w:r w:rsidRPr="004F7C3C">
        <w:rPr>
          <w:rFonts w:ascii="Times New Roman" w:eastAsia="Times New Roman" w:hAnsi="Times New Roman" w:cs="Times New Roman"/>
          <w:b/>
          <w:bCs/>
          <w:sz w:val="28"/>
          <w:szCs w:val="20"/>
          <w:lang w:eastAsia="ru-RU"/>
        </w:rPr>
        <w:t xml:space="preserve">в документах, выданных в результате предоставления муниципальной услуги </w:t>
      </w:r>
    </w:p>
    <w:p w14:paraId="32C30A4E" w14:textId="77777777" w:rsidR="004F7C3C" w:rsidRPr="004F7C3C" w:rsidRDefault="004F7C3C" w:rsidP="004F7C3C">
      <w:pPr>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 xml:space="preserve">3.11. В случае выявления опечаток и ошибок заявитель вправе обратиться в </w:t>
      </w:r>
      <w:proofErr w:type="gramStart"/>
      <w:r w:rsidRPr="004F7C3C">
        <w:rPr>
          <w:rFonts w:ascii="Times New Roman" w:eastAsia="Times New Roman" w:hAnsi="Times New Roman" w:cs="Times New Roman"/>
          <w:sz w:val="28"/>
          <w:szCs w:val="20"/>
          <w:lang w:eastAsia="ru-RU"/>
        </w:rPr>
        <w:t>Администрацию  с</w:t>
      </w:r>
      <w:proofErr w:type="gramEnd"/>
      <w:r w:rsidRPr="004F7C3C">
        <w:rPr>
          <w:rFonts w:ascii="Times New Roman" w:eastAsia="Times New Roman" w:hAnsi="Times New Roman" w:cs="Times New Roman"/>
          <w:sz w:val="28"/>
          <w:szCs w:val="20"/>
          <w:lang w:eastAsia="ru-RU"/>
        </w:rPr>
        <w:t xml:space="preserve"> заявлением об исправлении допущенных опечаток по форме согласно приложению № 3 к настоящему Административному регламенту.</w:t>
      </w:r>
    </w:p>
    <w:p w14:paraId="7F6F1205" w14:textId="77777777" w:rsidR="004F7C3C" w:rsidRPr="004F7C3C" w:rsidRDefault="004F7C3C" w:rsidP="004F7C3C">
      <w:pPr>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 xml:space="preserve">В заявлении об исправлении опечаток и </w:t>
      </w:r>
      <w:proofErr w:type="gramStart"/>
      <w:r w:rsidRPr="004F7C3C">
        <w:rPr>
          <w:rFonts w:ascii="Times New Roman" w:eastAsia="Times New Roman" w:hAnsi="Times New Roman" w:cs="Times New Roman"/>
          <w:sz w:val="28"/>
          <w:szCs w:val="20"/>
          <w:lang w:eastAsia="ru-RU"/>
        </w:rPr>
        <w:t>ошибок  в</w:t>
      </w:r>
      <w:proofErr w:type="gramEnd"/>
      <w:r w:rsidRPr="004F7C3C">
        <w:rPr>
          <w:rFonts w:ascii="Times New Roman" w:eastAsia="Times New Roman" w:hAnsi="Times New Roman" w:cs="Times New Roman"/>
          <w:sz w:val="28"/>
          <w:szCs w:val="20"/>
          <w:lang w:eastAsia="ru-RU"/>
        </w:rPr>
        <w:t xml:space="preserve"> обязательном порядке указываются:</w:t>
      </w:r>
    </w:p>
    <w:p w14:paraId="63135927" w14:textId="77777777" w:rsidR="004F7C3C" w:rsidRPr="004F7C3C" w:rsidRDefault="004F7C3C" w:rsidP="004F7C3C">
      <w:pPr>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1) наименование Администрации, в который подается заявление об исправление опечаток;</w:t>
      </w:r>
    </w:p>
    <w:p w14:paraId="78501970" w14:textId="77777777" w:rsidR="004F7C3C" w:rsidRPr="004F7C3C" w:rsidRDefault="004F7C3C" w:rsidP="004F7C3C">
      <w:pPr>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2) вид, дата, номер выдачи (регистрации) документа, выданного                        в результате предоставления муниципальной услуги;</w:t>
      </w:r>
    </w:p>
    <w:p w14:paraId="33ECC996" w14:textId="77777777" w:rsidR="004F7C3C" w:rsidRPr="004F7C3C" w:rsidRDefault="004F7C3C" w:rsidP="004F7C3C">
      <w:pPr>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lastRenderedPageBreak/>
        <w:t>3) для юридических лиц – название, организационно-правовая форма, ИНН, ОГРН, адрес места нахождения, фактический адрес нахождения (при наличии), адрес электронной почты (при наличии), номер контактного телефона;</w:t>
      </w:r>
    </w:p>
    <w:p w14:paraId="1DFE488D" w14:textId="77777777" w:rsidR="004F7C3C" w:rsidRPr="004F7C3C" w:rsidRDefault="004F7C3C" w:rsidP="004F7C3C">
      <w:pPr>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 xml:space="preserve">4) для индивидуальных предпринимателей – фамилия, имя, отчество (при наличии), ИНН, ОГРН, данные основного документа, удостоверяющего личность, адрес места нахождения, фактический адрес нахождения                    </w:t>
      </w:r>
      <w:proofErr w:type="gramStart"/>
      <w:r w:rsidRPr="004F7C3C">
        <w:rPr>
          <w:rFonts w:ascii="Times New Roman" w:eastAsia="Times New Roman" w:hAnsi="Times New Roman" w:cs="Times New Roman"/>
          <w:sz w:val="28"/>
          <w:szCs w:val="20"/>
          <w:lang w:eastAsia="ru-RU"/>
        </w:rPr>
        <w:t xml:space="preserve">   (</w:t>
      </w:r>
      <w:proofErr w:type="gramEnd"/>
      <w:r w:rsidRPr="004F7C3C">
        <w:rPr>
          <w:rFonts w:ascii="Times New Roman" w:eastAsia="Times New Roman" w:hAnsi="Times New Roman" w:cs="Times New Roman"/>
          <w:sz w:val="28"/>
          <w:szCs w:val="20"/>
          <w:lang w:eastAsia="ru-RU"/>
        </w:rPr>
        <w:t>при наличии), адрес электронной почты (при наличии), номер контактного телефона;</w:t>
      </w:r>
    </w:p>
    <w:p w14:paraId="3F320085" w14:textId="77777777" w:rsidR="004F7C3C" w:rsidRPr="004F7C3C" w:rsidRDefault="004F7C3C" w:rsidP="004F7C3C">
      <w:pPr>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 xml:space="preserve">5) для физических лиц – фамилия, имя, отчество (при наличии), адрес места жительства (места пребывания), адрес электронной почты                          </w:t>
      </w:r>
      <w:proofErr w:type="gramStart"/>
      <w:r w:rsidRPr="004F7C3C">
        <w:rPr>
          <w:rFonts w:ascii="Times New Roman" w:eastAsia="Times New Roman" w:hAnsi="Times New Roman" w:cs="Times New Roman"/>
          <w:sz w:val="28"/>
          <w:szCs w:val="20"/>
          <w:lang w:eastAsia="ru-RU"/>
        </w:rPr>
        <w:t xml:space="preserve">   (</w:t>
      </w:r>
      <w:proofErr w:type="gramEnd"/>
      <w:r w:rsidRPr="004F7C3C">
        <w:rPr>
          <w:rFonts w:ascii="Times New Roman" w:eastAsia="Times New Roman" w:hAnsi="Times New Roman" w:cs="Times New Roman"/>
          <w:sz w:val="28"/>
          <w:szCs w:val="20"/>
          <w:lang w:eastAsia="ru-RU"/>
        </w:rPr>
        <w:t>при наличии), номер контактного телефона, данные основного документа, удостоверяющего личность.</w:t>
      </w:r>
    </w:p>
    <w:p w14:paraId="7C4ACA1A" w14:textId="77777777" w:rsidR="004F7C3C" w:rsidRPr="004F7C3C" w:rsidRDefault="004F7C3C" w:rsidP="004F7C3C">
      <w:pPr>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6) реквизиты документа(-</w:t>
      </w:r>
      <w:proofErr w:type="spellStart"/>
      <w:r w:rsidRPr="004F7C3C">
        <w:rPr>
          <w:rFonts w:ascii="Times New Roman" w:eastAsia="Times New Roman" w:hAnsi="Times New Roman" w:cs="Times New Roman"/>
          <w:sz w:val="28"/>
          <w:szCs w:val="20"/>
          <w:lang w:eastAsia="ru-RU"/>
        </w:rPr>
        <w:t>ов</w:t>
      </w:r>
      <w:proofErr w:type="spellEnd"/>
      <w:r w:rsidRPr="004F7C3C">
        <w:rPr>
          <w:rFonts w:ascii="Times New Roman" w:eastAsia="Times New Roman" w:hAnsi="Times New Roman" w:cs="Times New Roman"/>
          <w:sz w:val="28"/>
          <w:szCs w:val="20"/>
          <w:lang w:eastAsia="ru-RU"/>
        </w:rPr>
        <w:t xml:space="preserve">), обосновывающего(-их) доводы заявителя                       о наличии опечатки, а также содержащих правильные сведения. </w:t>
      </w:r>
    </w:p>
    <w:p w14:paraId="5C3834D7" w14:textId="77777777" w:rsidR="004F7C3C" w:rsidRPr="004F7C3C" w:rsidRDefault="004F7C3C" w:rsidP="004F7C3C">
      <w:pPr>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3.12. К заявлению должен быть приложен оригинал документа, выданного по результатам предоставления муниципальной услуги.</w:t>
      </w:r>
    </w:p>
    <w:p w14:paraId="734FFD6F" w14:textId="77777777" w:rsidR="004F7C3C" w:rsidRPr="004F7C3C" w:rsidRDefault="004F7C3C" w:rsidP="004F7C3C">
      <w:pPr>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 xml:space="preserve">В случае если от имени заявителя действует лицо, являющееся его представителем в соответствии с законодательством Российской Федерации, также представляется документ, удостоверяющий личность </w:t>
      </w:r>
      <w:proofErr w:type="gramStart"/>
      <w:r w:rsidRPr="004F7C3C">
        <w:rPr>
          <w:rFonts w:ascii="Times New Roman" w:eastAsia="Times New Roman" w:hAnsi="Times New Roman" w:cs="Times New Roman"/>
          <w:sz w:val="28"/>
          <w:szCs w:val="20"/>
          <w:lang w:eastAsia="ru-RU"/>
        </w:rPr>
        <w:t xml:space="preserve">представителя,   </w:t>
      </w:r>
      <w:proofErr w:type="gramEnd"/>
      <w:r w:rsidRPr="004F7C3C">
        <w:rPr>
          <w:rFonts w:ascii="Times New Roman" w:eastAsia="Times New Roman" w:hAnsi="Times New Roman" w:cs="Times New Roman"/>
          <w:sz w:val="28"/>
          <w:szCs w:val="20"/>
          <w:lang w:eastAsia="ru-RU"/>
        </w:rPr>
        <w:t xml:space="preserve">            и документ, подтверждающий соответствующие полномочия.</w:t>
      </w:r>
    </w:p>
    <w:p w14:paraId="5EBA89A7" w14:textId="77777777" w:rsidR="004F7C3C" w:rsidRPr="004F7C3C" w:rsidRDefault="004F7C3C" w:rsidP="004F7C3C">
      <w:pPr>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3.13. Заявление об исправлении опечаток и ошибок представляются следующими способами:</w:t>
      </w:r>
    </w:p>
    <w:p w14:paraId="353FAF19" w14:textId="77777777" w:rsidR="004F7C3C" w:rsidRPr="004F7C3C" w:rsidRDefault="004F7C3C" w:rsidP="004F7C3C">
      <w:pPr>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sym w:font="Symbol" w:char="F02D"/>
      </w:r>
      <w:r w:rsidRPr="004F7C3C">
        <w:rPr>
          <w:rFonts w:ascii="Times New Roman" w:eastAsia="Times New Roman" w:hAnsi="Times New Roman" w:cs="Times New Roman"/>
          <w:sz w:val="28"/>
          <w:szCs w:val="20"/>
          <w:lang w:eastAsia="ru-RU"/>
        </w:rPr>
        <w:t xml:space="preserve"> лично в Администрацию;</w:t>
      </w:r>
    </w:p>
    <w:p w14:paraId="672D2D58" w14:textId="77777777" w:rsidR="004F7C3C" w:rsidRPr="004F7C3C" w:rsidRDefault="004F7C3C" w:rsidP="004F7C3C">
      <w:pPr>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sym w:font="Symbol" w:char="F02D"/>
      </w:r>
      <w:r w:rsidRPr="004F7C3C">
        <w:rPr>
          <w:rFonts w:ascii="Times New Roman" w:eastAsia="Times New Roman" w:hAnsi="Times New Roman" w:cs="Times New Roman"/>
          <w:sz w:val="28"/>
          <w:szCs w:val="20"/>
          <w:lang w:eastAsia="ru-RU"/>
        </w:rPr>
        <w:t xml:space="preserve"> почтовым отправлением;</w:t>
      </w:r>
    </w:p>
    <w:p w14:paraId="4B316BF3" w14:textId="77777777" w:rsidR="004F7C3C" w:rsidRPr="004F7C3C" w:rsidRDefault="004F7C3C" w:rsidP="004F7C3C">
      <w:pPr>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 путем заполнения формы запроса через «Личный кабинет» РПГУ;</w:t>
      </w:r>
    </w:p>
    <w:p w14:paraId="42072118" w14:textId="77777777" w:rsidR="004F7C3C" w:rsidRPr="004F7C3C" w:rsidRDefault="004F7C3C" w:rsidP="004F7C3C">
      <w:pPr>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 xml:space="preserve">– через многофункциональный центр. </w:t>
      </w:r>
    </w:p>
    <w:p w14:paraId="268D6B10" w14:textId="77777777" w:rsidR="004F7C3C" w:rsidRPr="004F7C3C" w:rsidRDefault="004F7C3C" w:rsidP="004F7C3C">
      <w:pPr>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3.14. Основаниями для отказа в приеме заявления об исправлении опечаток и ошибок являются:</w:t>
      </w:r>
    </w:p>
    <w:p w14:paraId="1A511A62" w14:textId="77777777" w:rsidR="004F7C3C" w:rsidRPr="004F7C3C" w:rsidRDefault="004F7C3C" w:rsidP="004F7C3C">
      <w:pPr>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1) представленные документы по составу и содержанию                           не соответствуют требованиям пунктов 3.11 и 3.12 настоящего Административного регламента;</w:t>
      </w:r>
    </w:p>
    <w:p w14:paraId="346DE5B6" w14:textId="77777777" w:rsidR="004F7C3C" w:rsidRPr="004F7C3C" w:rsidRDefault="004F7C3C" w:rsidP="004F7C3C">
      <w:pPr>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2) заявитель не является получателем муниципальной услуги.</w:t>
      </w:r>
    </w:p>
    <w:p w14:paraId="77125539" w14:textId="77777777" w:rsidR="004F7C3C" w:rsidRPr="004F7C3C" w:rsidRDefault="004F7C3C" w:rsidP="004F7C3C">
      <w:pPr>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3.15. Отказ в приеме заявления об исправлении опечаток и ошибок                 по иным основаниям не допускается.</w:t>
      </w:r>
    </w:p>
    <w:p w14:paraId="155C714F" w14:textId="77777777" w:rsidR="004F7C3C" w:rsidRPr="004F7C3C" w:rsidRDefault="004F7C3C" w:rsidP="004F7C3C">
      <w:pPr>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Заявитель имеет право повторно обратиться с заявлением                                об исправлении опечаток и ошибок после устранения оснований для отказа                  в исправлении опечаток, предусмотренных пунктом 3.14 настоящего Административного регламента.</w:t>
      </w:r>
    </w:p>
    <w:p w14:paraId="16739215" w14:textId="77777777" w:rsidR="004F7C3C" w:rsidRPr="004F7C3C" w:rsidRDefault="004F7C3C" w:rsidP="004F7C3C">
      <w:pPr>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3.16. Основаниями для отказа в исправлении опечаток и ошибок являются:</w:t>
      </w:r>
    </w:p>
    <w:p w14:paraId="6AB7F3D0" w14:textId="77777777" w:rsidR="004F7C3C" w:rsidRPr="004F7C3C" w:rsidRDefault="004F7C3C" w:rsidP="004F7C3C">
      <w:pPr>
        <w:spacing w:after="0" w:line="240" w:lineRule="auto"/>
        <w:ind w:left="480" w:firstLine="709"/>
        <w:jc w:val="both"/>
        <w:rPr>
          <w:rFonts w:ascii="Times New Roman" w:eastAsia="Times New Roman" w:hAnsi="Times New Roman" w:cs="Times New Roman"/>
          <w:sz w:val="28"/>
          <w:szCs w:val="20"/>
          <w:lang w:eastAsia="ru-RU"/>
        </w:rPr>
      </w:pPr>
      <w:hyperlink r:id="rId19" w:history="1">
        <w:r w:rsidRPr="004F7C3C">
          <w:rPr>
            <w:rFonts w:ascii="Times New Roman" w:eastAsia="Times New Roman" w:hAnsi="Times New Roman" w:cs="Times New Roman"/>
            <w:sz w:val="28"/>
            <w:szCs w:val="20"/>
            <w:lang w:eastAsia="ru-RU"/>
          </w:rPr>
          <w:t xml:space="preserve">отсутствие несоответствий между содержанием документа, выданного по результатам предоставления муниципальной услуги, и </w:t>
        </w:r>
        <w:r w:rsidRPr="004F7C3C">
          <w:rPr>
            <w:rFonts w:ascii="Times New Roman" w:eastAsia="Times New Roman" w:hAnsi="Times New Roman" w:cs="Times New Roman"/>
            <w:sz w:val="28"/>
            <w:szCs w:val="20"/>
            <w:lang w:eastAsia="ru-RU"/>
          </w:rPr>
          <w:lastRenderedPageBreak/>
          <w:t xml:space="preserve">содержанием документов, </w:t>
        </w:r>
      </w:hyperlink>
      <w:r w:rsidRPr="004F7C3C">
        <w:rPr>
          <w:rFonts w:ascii="Times New Roman" w:eastAsia="Times New Roman" w:hAnsi="Times New Roman" w:cs="Times New Roman"/>
          <w:sz w:val="28"/>
          <w:szCs w:val="20"/>
          <w:lang w:eastAsia="ru-RU"/>
        </w:rPr>
        <w:t>представленных заявителем самостоятельно и (</w:t>
      </w:r>
      <w:proofErr w:type="gramStart"/>
      <w:r w:rsidRPr="004F7C3C">
        <w:rPr>
          <w:rFonts w:ascii="Times New Roman" w:eastAsia="Times New Roman" w:hAnsi="Times New Roman" w:cs="Times New Roman"/>
          <w:sz w:val="28"/>
          <w:szCs w:val="20"/>
          <w:lang w:eastAsia="ru-RU"/>
        </w:rPr>
        <w:t xml:space="preserve">или)   </w:t>
      </w:r>
      <w:proofErr w:type="gramEnd"/>
      <w:r w:rsidRPr="004F7C3C">
        <w:rPr>
          <w:rFonts w:ascii="Times New Roman" w:eastAsia="Times New Roman" w:hAnsi="Times New Roman" w:cs="Times New Roman"/>
          <w:sz w:val="28"/>
          <w:szCs w:val="20"/>
          <w:lang w:eastAsia="ru-RU"/>
        </w:rPr>
        <w:t xml:space="preserve">                           по собственной инициативе, а также находящихся в распоряжении Администрации и (или) запрошенных в рамках межведомственного информационного взаимодействия при предоставлении заявителю муниципальной услуги;</w:t>
      </w:r>
    </w:p>
    <w:p w14:paraId="2E1157A4" w14:textId="77777777" w:rsidR="004F7C3C" w:rsidRPr="004F7C3C" w:rsidRDefault="004F7C3C" w:rsidP="004F7C3C">
      <w:pPr>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 xml:space="preserve">документы, представленные заявителем в соответствии с пунктом 3.11 настоящего Административного регламента, не представлялись ранее заявителем при подаче заявления о предоставлении муниципальной услуги, противоречат данным, находящимся в распоряжении </w:t>
      </w:r>
      <w:proofErr w:type="gramStart"/>
      <w:r w:rsidRPr="004F7C3C">
        <w:rPr>
          <w:rFonts w:ascii="Times New Roman" w:eastAsia="Times New Roman" w:hAnsi="Times New Roman" w:cs="Times New Roman"/>
          <w:sz w:val="28"/>
          <w:szCs w:val="20"/>
          <w:lang w:eastAsia="ru-RU"/>
        </w:rPr>
        <w:t>Администрации  и</w:t>
      </w:r>
      <w:proofErr w:type="gramEnd"/>
      <w:r w:rsidRPr="004F7C3C">
        <w:rPr>
          <w:rFonts w:ascii="Times New Roman" w:eastAsia="Times New Roman" w:hAnsi="Times New Roman" w:cs="Times New Roman"/>
          <w:sz w:val="28"/>
          <w:szCs w:val="20"/>
          <w:lang w:eastAsia="ru-RU"/>
        </w:rPr>
        <w:t xml:space="preserve"> (или) запрошенных в рамках межведомственного информационного взаимодействия при предоставлении заявителю муниципальной услуги;</w:t>
      </w:r>
    </w:p>
    <w:p w14:paraId="6A5C09B0" w14:textId="77777777" w:rsidR="004F7C3C" w:rsidRPr="004F7C3C" w:rsidRDefault="004F7C3C" w:rsidP="004F7C3C">
      <w:pPr>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 xml:space="preserve">документов, указанных в подпункте 6 пункта 3.11 настоящего Административного регламента, недостаточно для начала процедуры исправлении опечаток и ошибок. </w:t>
      </w:r>
    </w:p>
    <w:p w14:paraId="67ECA058" w14:textId="77777777" w:rsidR="004F7C3C" w:rsidRPr="004F7C3C" w:rsidRDefault="004F7C3C" w:rsidP="004F7C3C">
      <w:pPr>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 xml:space="preserve">3.17. Заявление об исправлении опечаток и ошибок регистрируется Администрацией, Уполномоченным органом в течение одного рабочего дня     с момента получения заявления об исправлении опечаток и </w:t>
      </w:r>
      <w:proofErr w:type="gramStart"/>
      <w:r w:rsidRPr="004F7C3C">
        <w:rPr>
          <w:rFonts w:ascii="Times New Roman" w:eastAsia="Times New Roman" w:hAnsi="Times New Roman" w:cs="Times New Roman"/>
          <w:sz w:val="28"/>
          <w:szCs w:val="20"/>
          <w:lang w:eastAsia="ru-RU"/>
        </w:rPr>
        <w:t>ошибок</w:t>
      </w:r>
      <w:proofErr w:type="gramEnd"/>
      <w:r w:rsidRPr="004F7C3C">
        <w:rPr>
          <w:rFonts w:ascii="Times New Roman" w:eastAsia="Times New Roman" w:hAnsi="Times New Roman" w:cs="Times New Roman"/>
          <w:sz w:val="28"/>
          <w:szCs w:val="20"/>
          <w:lang w:eastAsia="ru-RU"/>
        </w:rPr>
        <w:t xml:space="preserve">                             и документов приложенных к нему.</w:t>
      </w:r>
    </w:p>
    <w:p w14:paraId="7BD03006" w14:textId="77777777" w:rsidR="004F7C3C" w:rsidRPr="004F7C3C" w:rsidRDefault="004F7C3C" w:rsidP="004F7C3C">
      <w:pPr>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 xml:space="preserve">3.18. Заявление об исправлении опечаток и ошибок в течение пяти рабочих дней с момента регистрации в </w:t>
      </w:r>
      <w:proofErr w:type="gramStart"/>
      <w:r w:rsidRPr="004F7C3C">
        <w:rPr>
          <w:rFonts w:ascii="Times New Roman" w:eastAsia="Times New Roman" w:hAnsi="Times New Roman" w:cs="Times New Roman"/>
          <w:sz w:val="28"/>
          <w:szCs w:val="20"/>
          <w:lang w:eastAsia="ru-RU"/>
        </w:rPr>
        <w:t>Администрации  такого</w:t>
      </w:r>
      <w:proofErr w:type="gramEnd"/>
      <w:r w:rsidRPr="004F7C3C">
        <w:rPr>
          <w:rFonts w:ascii="Times New Roman" w:eastAsia="Times New Roman" w:hAnsi="Times New Roman" w:cs="Times New Roman"/>
          <w:sz w:val="28"/>
          <w:szCs w:val="20"/>
          <w:lang w:eastAsia="ru-RU"/>
        </w:rPr>
        <w:t xml:space="preserve"> заявления рассматривается Администрацией на предмет соответствия требованиям, предусмотренным настоящим Административным регламентом.</w:t>
      </w:r>
    </w:p>
    <w:p w14:paraId="7CCF5122" w14:textId="77777777" w:rsidR="004F7C3C" w:rsidRPr="004F7C3C" w:rsidRDefault="004F7C3C" w:rsidP="004F7C3C">
      <w:pPr>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 xml:space="preserve">3.19. По результатам рассмотрения заявления об исправлении опечаток и ошибок </w:t>
      </w:r>
      <w:proofErr w:type="gramStart"/>
      <w:r w:rsidRPr="004F7C3C">
        <w:rPr>
          <w:rFonts w:ascii="Times New Roman" w:eastAsia="Times New Roman" w:hAnsi="Times New Roman" w:cs="Times New Roman"/>
          <w:sz w:val="28"/>
          <w:szCs w:val="20"/>
          <w:lang w:eastAsia="ru-RU"/>
        </w:rPr>
        <w:t>Администрация  в</w:t>
      </w:r>
      <w:proofErr w:type="gramEnd"/>
      <w:r w:rsidRPr="004F7C3C">
        <w:rPr>
          <w:rFonts w:ascii="Times New Roman" w:eastAsia="Times New Roman" w:hAnsi="Times New Roman" w:cs="Times New Roman"/>
          <w:sz w:val="28"/>
          <w:szCs w:val="20"/>
          <w:lang w:eastAsia="ru-RU"/>
        </w:rPr>
        <w:t xml:space="preserve"> срок предусмотренный пунктом 3.18 настоящего Административного регламента:</w:t>
      </w:r>
    </w:p>
    <w:p w14:paraId="38688867" w14:textId="77777777" w:rsidR="004F7C3C" w:rsidRPr="004F7C3C" w:rsidRDefault="004F7C3C" w:rsidP="004F7C3C">
      <w:pPr>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 xml:space="preserve">1) в случае отсутствия оснований для отказа в исправлении опечаток               и ошибок, предусмотренных пунктом 3.16 настоящего Административного регламента, принимает решение об исправлении опечаток и ошибок; </w:t>
      </w:r>
    </w:p>
    <w:p w14:paraId="1D45A56C" w14:textId="77777777" w:rsidR="004F7C3C" w:rsidRPr="004F7C3C" w:rsidRDefault="004F7C3C" w:rsidP="004F7C3C">
      <w:pPr>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 xml:space="preserve">2) в случае наличия хотя бы одного из оснований для отказа                                 в исправлении опечаток, предусмотренных пунктом 3.16 настоящего Административного регламента, принимает решение об отсутствии необходимости исправления опечаток и ошибок. </w:t>
      </w:r>
    </w:p>
    <w:p w14:paraId="13E7D716" w14:textId="77777777" w:rsidR="004F7C3C" w:rsidRPr="004F7C3C" w:rsidRDefault="004F7C3C" w:rsidP="004F7C3C">
      <w:pPr>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 xml:space="preserve">3.20. В случае принятия решения об отсутствии необходимости исправления опечаток и ошибок </w:t>
      </w:r>
      <w:proofErr w:type="gramStart"/>
      <w:r w:rsidRPr="004F7C3C">
        <w:rPr>
          <w:rFonts w:ascii="Times New Roman" w:eastAsia="Times New Roman" w:hAnsi="Times New Roman" w:cs="Times New Roman"/>
          <w:sz w:val="28"/>
          <w:szCs w:val="20"/>
          <w:lang w:eastAsia="ru-RU"/>
        </w:rPr>
        <w:t>Администрацией  в</w:t>
      </w:r>
      <w:proofErr w:type="gramEnd"/>
      <w:r w:rsidRPr="004F7C3C">
        <w:rPr>
          <w:rFonts w:ascii="Times New Roman" w:eastAsia="Times New Roman" w:hAnsi="Times New Roman" w:cs="Times New Roman"/>
          <w:sz w:val="28"/>
          <w:szCs w:val="20"/>
          <w:lang w:eastAsia="ru-RU"/>
        </w:rPr>
        <w:t xml:space="preserve"> течение 3 рабочих дней с момента принятия решения оформляется письмо об отсутствии необходимости исправления опечаток               и ошибок с указанием причин отсутствия необходимости. </w:t>
      </w:r>
    </w:p>
    <w:p w14:paraId="403318F8" w14:textId="77777777" w:rsidR="004F7C3C" w:rsidRPr="004F7C3C" w:rsidRDefault="004F7C3C" w:rsidP="004F7C3C">
      <w:pPr>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К письму об отсутствии необходимости исправления опечаток                        и ошибок прикладывается оригинал документа, выданного по результатам предоставления муниципальной услуги, за исключением случая подачи   заявления об исправлении опечаток в электронной форме через РПГУ.</w:t>
      </w:r>
    </w:p>
    <w:p w14:paraId="0351C1DB" w14:textId="77777777" w:rsidR="004F7C3C" w:rsidRPr="004F7C3C" w:rsidRDefault="004F7C3C" w:rsidP="004F7C3C">
      <w:pPr>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 xml:space="preserve">3.21. Исправление опечаток и ошибок осуществляется </w:t>
      </w:r>
      <w:proofErr w:type="gramStart"/>
      <w:r w:rsidRPr="004F7C3C">
        <w:rPr>
          <w:rFonts w:ascii="Times New Roman" w:eastAsia="Times New Roman" w:hAnsi="Times New Roman" w:cs="Times New Roman"/>
          <w:sz w:val="28"/>
          <w:szCs w:val="20"/>
          <w:lang w:eastAsia="ru-RU"/>
        </w:rPr>
        <w:t>Администрацией  в</w:t>
      </w:r>
      <w:proofErr w:type="gramEnd"/>
      <w:r w:rsidRPr="004F7C3C">
        <w:rPr>
          <w:rFonts w:ascii="Times New Roman" w:eastAsia="Times New Roman" w:hAnsi="Times New Roman" w:cs="Times New Roman"/>
          <w:sz w:val="28"/>
          <w:szCs w:val="20"/>
          <w:lang w:eastAsia="ru-RU"/>
        </w:rPr>
        <w:t xml:space="preserve"> течение трех рабочих дней с момента принятия </w:t>
      </w:r>
      <w:r w:rsidRPr="004F7C3C">
        <w:rPr>
          <w:rFonts w:ascii="Times New Roman" w:eastAsia="Times New Roman" w:hAnsi="Times New Roman" w:cs="Times New Roman"/>
          <w:sz w:val="28"/>
          <w:szCs w:val="20"/>
          <w:lang w:eastAsia="ru-RU"/>
        </w:rPr>
        <w:lastRenderedPageBreak/>
        <w:t>решения, предусмотренного подпунктом 1 пункта 3.19 настоящего Административного регламента.</w:t>
      </w:r>
    </w:p>
    <w:p w14:paraId="7286A747" w14:textId="77777777" w:rsidR="004F7C3C" w:rsidRPr="004F7C3C" w:rsidRDefault="004F7C3C" w:rsidP="004F7C3C">
      <w:pPr>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 xml:space="preserve">Результатом исправления опечаток и ошибок является подготовленный в 2-х экземплярах документ о предоставлении муниципальной услуги. </w:t>
      </w:r>
    </w:p>
    <w:p w14:paraId="32CC3BE4" w14:textId="77777777" w:rsidR="004F7C3C" w:rsidRPr="004F7C3C" w:rsidRDefault="004F7C3C" w:rsidP="004F7C3C">
      <w:pPr>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3.22. При исправлении опечаток и ошибок не допускается:</w:t>
      </w:r>
    </w:p>
    <w:p w14:paraId="6022765D" w14:textId="77777777" w:rsidR="004F7C3C" w:rsidRPr="004F7C3C" w:rsidRDefault="004F7C3C" w:rsidP="004F7C3C">
      <w:pPr>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sym w:font="Symbol" w:char="F02D"/>
      </w:r>
      <w:r w:rsidRPr="004F7C3C">
        <w:rPr>
          <w:rFonts w:ascii="Times New Roman" w:eastAsia="Times New Roman" w:hAnsi="Times New Roman" w:cs="Times New Roman"/>
          <w:sz w:val="28"/>
          <w:szCs w:val="20"/>
          <w:lang w:eastAsia="ru-RU"/>
        </w:rPr>
        <w:t xml:space="preserve"> изменение содержания документов, являющихся результатом предоставления муниципальной услуги;</w:t>
      </w:r>
    </w:p>
    <w:p w14:paraId="2523B424" w14:textId="77777777" w:rsidR="004F7C3C" w:rsidRPr="004F7C3C" w:rsidRDefault="004F7C3C" w:rsidP="004F7C3C">
      <w:pPr>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sym w:font="Symbol" w:char="F02D"/>
      </w:r>
      <w:r w:rsidRPr="004F7C3C">
        <w:rPr>
          <w:rFonts w:ascii="Times New Roman" w:eastAsia="Times New Roman" w:hAnsi="Times New Roman" w:cs="Times New Roman"/>
          <w:sz w:val="28"/>
          <w:szCs w:val="20"/>
          <w:lang w:eastAsia="ru-RU"/>
        </w:rPr>
        <w:t xml:space="preserve"> внесение новой информации, сведений из вновь полученных документов, которые не были представлены при подаче заявления                               о предоставлении муниципальной услуги. </w:t>
      </w:r>
    </w:p>
    <w:p w14:paraId="65C28133" w14:textId="77777777" w:rsidR="004F7C3C" w:rsidRPr="004F7C3C" w:rsidRDefault="004F7C3C" w:rsidP="004F7C3C">
      <w:pPr>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3.23. Документы, предусмотренные пунктом 3.20 и абзацем вторым пункта 3.21 настоящего Административного регламента, направляются заявителю по почте или вручаются лично в течение 1 рабочего дня с момента их подписания.</w:t>
      </w:r>
    </w:p>
    <w:p w14:paraId="71E35D3D" w14:textId="77777777" w:rsidR="004F7C3C" w:rsidRPr="004F7C3C" w:rsidRDefault="004F7C3C" w:rsidP="004F7C3C">
      <w:pPr>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В случае подачи заявления об исправлении опечаток в электронной форме через РПГУ, заявитель в течение одного рабочего дня с момента принятия решения, предусмотренного подпунктом 1 пункта 3.19 настоящего Административного регламента, информируется о принятии такого решения и необходимости представления в Администрацию оригинального экземпляра документа о предоставлении муниципальной услуги, содержащий опечатки и ошибки.</w:t>
      </w:r>
    </w:p>
    <w:p w14:paraId="3A7CD396" w14:textId="77777777" w:rsidR="004F7C3C" w:rsidRPr="004F7C3C" w:rsidRDefault="004F7C3C" w:rsidP="004F7C3C">
      <w:pPr>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Первый оригинальный экземпляр документа о предоставлении муниципальной услуги, содержащий опечатки и ошибки, подлежит уничтожению.</w:t>
      </w:r>
    </w:p>
    <w:p w14:paraId="61CE0705" w14:textId="77777777" w:rsidR="004F7C3C" w:rsidRPr="004F7C3C" w:rsidRDefault="004F7C3C" w:rsidP="004F7C3C">
      <w:pPr>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Второй оригинальный экземпляр документа о предоставлении муниципальной услуги, содержащий опечатки и ошибки хранится                                 в Администрации.</w:t>
      </w:r>
    </w:p>
    <w:p w14:paraId="37F02960" w14:textId="77777777" w:rsidR="004F7C3C" w:rsidRPr="004F7C3C" w:rsidRDefault="004F7C3C" w:rsidP="004F7C3C">
      <w:pPr>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Акт уничтожения документов, содержащих опечатки и ошибки, составляется в одном экземпляре, и подшивается к документам, на основании которых была предоставлена муниципальная услуга.</w:t>
      </w:r>
    </w:p>
    <w:p w14:paraId="13702A8F"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3.24. В случае внесения изменений в выданный по результатам предоставления муниципальной услуги документ, направленных                                на исправление ошибок, допущенных по вине Администрации и (или) должностного лица, муниципального служащего, плата с заявителя не взимается.</w:t>
      </w:r>
    </w:p>
    <w:p w14:paraId="511D6BE4" w14:textId="77777777" w:rsidR="004F7C3C" w:rsidRPr="004F7C3C" w:rsidRDefault="004F7C3C" w:rsidP="004F7C3C">
      <w:pPr>
        <w:spacing w:after="0" w:line="240" w:lineRule="auto"/>
        <w:ind w:left="480" w:firstLine="851"/>
        <w:jc w:val="both"/>
        <w:rPr>
          <w:rFonts w:ascii="Times New Roman" w:eastAsia="Times New Roman" w:hAnsi="Times New Roman" w:cs="Times New Roman"/>
          <w:sz w:val="28"/>
          <w:szCs w:val="20"/>
          <w:lang w:eastAsia="ru-RU"/>
        </w:rPr>
      </w:pPr>
    </w:p>
    <w:p w14:paraId="70C0EFA7" w14:textId="77777777" w:rsidR="004F7C3C" w:rsidRPr="004F7C3C" w:rsidRDefault="004F7C3C" w:rsidP="004F7C3C">
      <w:pPr>
        <w:widowControl w:val="0"/>
        <w:autoSpaceDE w:val="0"/>
        <w:autoSpaceDN w:val="0"/>
        <w:adjustRightInd w:val="0"/>
        <w:spacing w:after="0" w:line="240" w:lineRule="auto"/>
        <w:ind w:left="480" w:firstLine="709"/>
        <w:jc w:val="center"/>
        <w:rPr>
          <w:rFonts w:ascii="Times New Roman" w:eastAsia="Times New Roman" w:hAnsi="Times New Roman" w:cs="Times New Roman"/>
          <w:b/>
          <w:sz w:val="28"/>
          <w:szCs w:val="20"/>
          <w:lang w:eastAsia="ru-RU"/>
        </w:rPr>
      </w:pPr>
      <w:r w:rsidRPr="004F7C3C">
        <w:rPr>
          <w:rFonts w:ascii="Times New Roman" w:eastAsia="Times New Roman" w:hAnsi="Times New Roman" w:cs="Times New Roman"/>
          <w:b/>
          <w:sz w:val="28"/>
          <w:szCs w:val="20"/>
          <w:lang w:val="en-US" w:eastAsia="ru-RU"/>
        </w:rPr>
        <w:t>IV</w:t>
      </w:r>
      <w:r w:rsidRPr="004F7C3C">
        <w:rPr>
          <w:rFonts w:ascii="Times New Roman" w:eastAsia="Times New Roman" w:hAnsi="Times New Roman" w:cs="Times New Roman"/>
          <w:b/>
          <w:sz w:val="28"/>
          <w:szCs w:val="20"/>
          <w:lang w:eastAsia="ru-RU"/>
        </w:rPr>
        <w:t>. Формы контроля за исполнением административного регламента</w:t>
      </w:r>
    </w:p>
    <w:p w14:paraId="34B6D41A" w14:textId="77777777" w:rsidR="004F7C3C" w:rsidRPr="004F7C3C" w:rsidRDefault="004F7C3C" w:rsidP="004F7C3C">
      <w:pPr>
        <w:widowControl w:val="0"/>
        <w:autoSpaceDE w:val="0"/>
        <w:autoSpaceDN w:val="0"/>
        <w:adjustRightInd w:val="0"/>
        <w:spacing w:after="0" w:line="240" w:lineRule="auto"/>
        <w:ind w:left="480" w:firstLine="709"/>
        <w:jc w:val="center"/>
        <w:rPr>
          <w:rFonts w:ascii="Times New Roman" w:eastAsia="Times New Roman" w:hAnsi="Times New Roman" w:cs="Times New Roman"/>
          <w:b/>
          <w:sz w:val="28"/>
          <w:szCs w:val="20"/>
          <w:lang w:eastAsia="ru-RU"/>
        </w:rPr>
      </w:pPr>
    </w:p>
    <w:p w14:paraId="64F3BBCA" w14:textId="77777777" w:rsidR="004F7C3C" w:rsidRPr="004F7C3C" w:rsidRDefault="004F7C3C" w:rsidP="004F7C3C">
      <w:pPr>
        <w:autoSpaceDE w:val="0"/>
        <w:autoSpaceDN w:val="0"/>
        <w:adjustRightInd w:val="0"/>
        <w:spacing w:after="0" w:line="240" w:lineRule="auto"/>
        <w:ind w:left="480" w:firstLine="851"/>
        <w:jc w:val="center"/>
        <w:outlineLvl w:val="0"/>
        <w:rPr>
          <w:rFonts w:ascii="Times New Roman" w:eastAsia="Times New Roman" w:hAnsi="Times New Roman" w:cs="Times New Roman"/>
          <w:b/>
          <w:sz w:val="28"/>
          <w:szCs w:val="20"/>
          <w:lang w:eastAsia="ru-RU"/>
        </w:rPr>
      </w:pPr>
      <w:r w:rsidRPr="004F7C3C">
        <w:rPr>
          <w:rFonts w:ascii="Times New Roman" w:eastAsia="Times New Roman" w:hAnsi="Times New Roman" w:cs="Times New Roman"/>
          <w:b/>
          <w:sz w:val="28"/>
          <w:szCs w:val="20"/>
          <w:lang w:eastAsia="ru-RU"/>
        </w:rPr>
        <w:t>Порядок осуществления текущего контроля за соблюдением</w:t>
      </w:r>
    </w:p>
    <w:p w14:paraId="7578261F" w14:textId="77777777" w:rsidR="004F7C3C" w:rsidRPr="004F7C3C" w:rsidRDefault="004F7C3C" w:rsidP="004F7C3C">
      <w:pPr>
        <w:autoSpaceDE w:val="0"/>
        <w:autoSpaceDN w:val="0"/>
        <w:adjustRightInd w:val="0"/>
        <w:spacing w:after="0" w:line="240" w:lineRule="auto"/>
        <w:ind w:left="480" w:firstLine="851"/>
        <w:jc w:val="center"/>
        <w:rPr>
          <w:rFonts w:ascii="Times New Roman" w:eastAsia="Times New Roman" w:hAnsi="Times New Roman" w:cs="Times New Roman"/>
          <w:b/>
          <w:sz w:val="28"/>
          <w:szCs w:val="20"/>
          <w:lang w:eastAsia="ru-RU"/>
        </w:rPr>
      </w:pPr>
      <w:r w:rsidRPr="004F7C3C">
        <w:rPr>
          <w:rFonts w:ascii="Times New Roman" w:eastAsia="Times New Roman" w:hAnsi="Times New Roman" w:cs="Times New Roman"/>
          <w:b/>
          <w:sz w:val="28"/>
          <w:szCs w:val="20"/>
          <w:lang w:eastAsia="ru-RU"/>
        </w:rPr>
        <w:t>и исполнением ответственными должностными лицами положений</w:t>
      </w:r>
    </w:p>
    <w:p w14:paraId="1D5B6920" w14:textId="77777777" w:rsidR="004F7C3C" w:rsidRPr="004F7C3C" w:rsidRDefault="004F7C3C" w:rsidP="004F7C3C">
      <w:pPr>
        <w:autoSpaceDE w:val="0"/>
        <w:autoSpaceDN w:val="0"/>
        <w:adjustRightInd w:val="0"/>
        <w:spacing w:after="0" w:line="240" w:lineRule="auto"/>
        <w:ind w:left="480" w:firstLine="851"/>
        <w:jc w:val="center"/>
        <w:rPr>
          <w:rFonts w:ascii="Times New Roman" w:eastAsia="Times New Roman" w:hAnsi="Times New Roman" w:cs="Times New Roman"/>
          <w:b/>
          <w:sz w:val="28"/>
          <w:szCs w:val="20"/>
          <w:lang w:eastAsia="ru-RU"/>
        </w:rPr>
      </w:pPr>
      <w:r w:rsidRPr="004F7C3C">
        <w:rPr>
          <w:rFonts w:ascii="Times New Roman" w:eastAsia="Times New Roman" w:hAnsi="Times New Roman" w:cs="Times New Roman"/>
          <w:b/>
          <w:sz w:val="28"/>
          <w:szCs w:val="20"/>
          <w:lang w:eastAsia="ru-RU"/>
        </w:rPr>
        <w:lastRenderedPageBreak/>
        <w:t xml:space="preserve">регламента и иных нормативных правовых актов, устанавливающих требования к предоставлению муниципальной услуги, </w:t>
      </w:r>
    </w:p>
    <w:p w14:paraId="56DCBFD3" w14:textId="77777777" w:rsidR="004F7C3C" w:rsidRPr="004F7C3C" w:rsidRDefault="004F7C3C" w:rsidP="004F7C3C">
      <w:pPr>
        <w:autoSpaceDE w:val="0"/>
        <w:autoSpaceDN w:val="0"/>
        <w:adjustRightInd w:val="0"/>
        <w:spacing w:after="0" w:line="240" w:lineRule="auto"/>
        <w:ind w:left="480" w:firstLine="851"/>
        <w:jc w:val="center"/>
        <w:rPr>
          <w:rFonts w:ascii="Times New Roman" w:eastAsia="Times New Roman" w:hAnsi="Times New Roman" w:cs="Times New Roman"/>
          <w:b/>
          <w:sz w:val="28"/>
          <w:szCs w:val="20"/>
          <w:lang w:eastAsia="ru-RU"/>
        </w:rPr>
      </w:pPr>
      <w:r w:rsidRPr="004F7C3C">
        <w:rPr>
          <w:rFonts w:ascii="Times New Roman" w:eastAsia="Times New Roman" w:hAnsi="Times New Roman" w:cs="Times New Roman"/>
          <w:b/>
          <w:sz w:val="28"/>
          <w:szCs w:val="20"/>
          <w:lang w:eastAsia="ru-RU"/>
        </w:rPr>
        <w:t>а также принятием ими решений</w:t>
      </w:r>
    </w:p>
    <w:p w14:paraId="6DB7DB44" w14:textId="77777777" w:rsidR="004F7C3C" w:rsidRPr="004F7C3C" w:rsidRDefault="004F7C3C" w:rsidP="004F7C3C">
      <w:pPr>
        <w:autoSpaceDE w:val="0"/>
        <w:autoSpaceDN w:val="0"/>
        <w:adjustRightInd w:val="0"/>
        <w:spacing w:after="0" w:line="240" w:lineRule="auto"/>
        <w:ind w:left="480" w:firstLine="540"/>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 xml:space="preserve">4.1. Текущий контроль за соблюдением и исполнением настоящего Административного регламента, иных нормативных правовых актов, устанавливающих требования к предоставлению муниципальной услуги, осуществляется на постоянной основе должностными лицами Администрации, </w:t>
      </w:r>
      <w:proofErr w:type="gramStart"/>
      <w:r w:rsidRPr="004F7C3C">
        <w:rPr>
          <w:rFonts w:ascii="Times New Roman" w:eastAsia="Times New Roman" w:hAnsi="Times New Roman" w:cs="Times New Roman"/>
          <w:sz w:val="28"/>
          <w:szCs w:val="20"/>
          <w:lang w:eastAsia="ru-RU"/>
        </w:rPr>
        <w:t>уполномоченными  на</w:t>
      </w:r>
      <w:proofErr w:type="gramEnd"/>
      <w:r w:rsidRPr="004F7C3C">
        <w:rPr>
          <w:rFonts w:ascii="Times New Roman" w:eastAsia="Times New Roman" w:hAnsi="Times New Roman" w:cs="Times New Roman"/>
          <w:sz w:val="28"/>
          <w:szCs w:val="20"/>
          <w:lang w:eastAsia="ru-RU"/>
        </w:rPr>
        <w:t xml:space="preserve"> осуществление контроля за предоставлением муниципальной услуги.</w:t>
      </w:r>
    </w:p>
    <w:p w14:paraId="4163A2D5" w14:textId="77777777" w:rsidR="004F7C3C" w:rsidRPr="004F7C3C" w:rsidRDefault="004F7C3C" w:rsidP="004F7C3C">
      <w:pPr>
        <w:autoSpaceDE w:val="0"/>
        <w:autoSpaceDN w:val="0"/>
        <w:adjustRightInd w:val="0"/>
        <w:spacing w:after="0" w:line="240" w:lineRule="auto"/>
        <w:ind w:left="480" w:firstLine="540"/>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Для текущего контроля используются сведения служебной корреспонденции, устная и письменная информация специалистов                           и должностных лиц Администрации.</w:t>
      </w:r>
    </w:p>
    <w:p w14:paraId="266AAB35" w14:textId="77777777" w:rsidR="004F7C3C" w:rsidRPr="004F7C3C" w:rsidRDefault="004F7C3C" w:rsidP="004F7C3C">
      <w:pPr>
        <w:autoSpaceDE w:val="0"/>
        <w:autoSpaceDN w:val="0"/>
        <w:adjustRightInd w:val="0"/>
        <w:spacing w:after="0" w:line="240" w:lineRule="auto"/>
        <w:ind w:left="480" w:firstLine="540"/>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Текущий контроль осуществляется путем проведения проверок:</w:t>
      </w:r>
    </w:p>
    <w:p w14:paraId="6536E452" w14:textId="77777777" w:rsidR="004F7C3C" w:rsidRPr="004F7C3C" w:rsidRDefault="004F7C3C" w:rsidP="004F7C3C">
      <w:pPr>
        <w:autoSpaceDE w:val="0"/>
        <w:autoSpaceDN w:val="0"/>
        <w:adjustRightInd w:val="0"/>
        <w:spacing w:after="0" w:line="240" w:lineRule="auto"/>
        <w:ind w:left="480" w:firstLine="540"/>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решений о предоставлении (об отказе в предоставлении) муниципальной услуги;</w:t>
      </w:r>
    </w:p>
    <w:p w14:paraId="05E2165A" w14:textId="77777777" w:rsidR="004F7C3C" w:rsidRPr="004F7C3C" w:rsidRDefault="004F7C3C" w:rsidP="004F7C3C">
      <w:pPr>
        <w:autoSpaceDE w:val="0"/>
        <w:autoSpaceDN w:val="0"/>
        <w:adjustRightInd w:val="0"/>
        <w:spacing w:after="0" w:line="240" w:lineRule="auto"/>
        <w:ind w:left="480" w:firstLine="540"/>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выявления и устранения нарушений прав граждан;</w:t>
      </w:r>
    </w:p>
    <w:p w14:paraId="4D803823" w14:textId="77777777" w:rsidR="004F7C3C" w:rsidRPr="004F7C3C" w:rsidRDefault="004F7C3C" w:rsidP="004F7C3C">
      <w:pPr>
        <w:autoSpaceDE w:val="0"/>
        <w:autoSpaceDN w:val="0"/>
        <w:adjustRightInd w:val="0"/>
        <w:spacing w:after="0" w:line="240" w:lineRule="auto"/>
        <w:ind w:left="480" w:firstLine="540"/>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рассмотрения, принятия решений и подготовки ответов на обращения граждан, содержащие жалобы на решения, действия (бездействие) должностных лиц.</w:t>
      </w:r>
    </w:p>
    <w:p w14:paraId="4AF66E75" w14:textId="77777777" w:rsidR="004F7C3C" w:rsidRPr="004F7C3C" w:rsidRDefault="004F7C3C" w:rsidP="004F7C3C">
      <w:pPr>
        <w:autoSpaceDE w:val="0"/>
        <w:autoSpaceDN w:val="0"/>
        <w:adjustRightInd w:val="0"/>
        <w:spacing w:after="0" w:line="240" w:lineRule="auto"/>
        <w:ind w:left="480" w:firstLine="540"/>
        <w:jc w:val="both"/>
        <w:rPr>
          <w:rFonts w:ascii="Times New Roman" w:eastAsia="Times New Roman" w:hAnsi="Times New Roman" w:cs="Times New Roman"/>
          <w:sz w:val="28"/>
          <w:szCs w:val="20"/>
          <w:lang w:eastAsia="ru-RU"/>
        </w:rPr>
      </w:pPr>
    </w:p>
    <w:p w14:paraId="6AF84CE0" w14:textId="77777777" w:rsidR="004F7C3C" w:rsidRPr="004F7C3C" w:rsidRDefault="004F7C3C" w:rsidP="004F7C3C">
      <w:pPr>
        <w:autoSpaceDE w:val="0"/>
        <w:autoSpaceDN w:val="0"/>
        <w:adjustRightInd w:val="0"/>
        <w:spacing w:after="0" w:line="240" w:lineRule="auto"/>
        <w:ind w:left="480" w:firstLine="851"/>
        <w:jc w:val="center"/>
        <w:outlineLvl w:val="0"/>
        <w:rPr>
          <w:rFonts w:ascii="Times New Roman" w:eastAsia="Times New Roman" w:hAnsi="Times New Roman" w:cs="Times New Roman"/>
          <w:b/>
          <w:sz w:val="28"/>
          <w:szCs w:val="20"/>
          <w:lang w:eastAsia="ru-RU"/>
        </w:rPr>
      </w:pPr>
      <w:r w:rsidRPr="004F7C3C">
        <w:rPr>
          <w:rFonts w:ascii="Times New Roman" w:eastAsia="Times New Roman" w:hAnsi="Times New Roman" w:cs="Times New Roman"/>
          <w:b/>
          <w:sz w:val="28"/>
          <w:szCs w:val="20"/>
          <w:lang w:eastAsia="ru-RU"/>
        </w:rPr>
        <w:t>Порядок и периодичность осуществления плановых и внеплановых</w:t>
      </w:r>
    </w:p>
    <w:p w14:paraId="52AA2D6D" w14:textId="77777777" w:rsidR="004F7C3C" w:rsidRPr="004F7C3C" w:rsidRDefault="004F7C3C" w:rsidP="004F7C3C">
      <w:pPr>
        <w:autoSpaceDE w:val="0"/>
        <w:autoSpaceDN w:val="0"/>
        <w:adjustRightInd w:val="0"/>
        <w:spacing w:after="0" w:line="240" w:lineRule="auto"/>
        <w:ind w:left="480" w:firstLine="851"/>
        <w:jc w:val="center"/>
        <w:rPr>
          <w:rFonts w:ascii="Times New Roman" w:eastAsia="Times New Roman" w:hAnsi="Times New Roman" w:cs="Times New Roman"/>
          <w:b/>
          <w:sz w:val="28"/>
          <w:szCs w:val="20"/>
          <w:lang w:eastAsia="ru-RU"/>
        </w:rPr>
      </w:pPr>
      <w:r w:rsidRPr="004F7C3C">
        <w:rPr>
          <w:rFonts w:ascii="Times New Roman" w:eastAsia="Times New Roman" w:hAnsi="Times New Roman" w:cs="Times New Roman"/>
          <w:b/>
          <w:sz w:val="28"/>
          <w:szCs w:val="20"/>
          <w:lang w:eastAsia="ru-RU"/>
        </w:rPr>
        <w:t>проверок полноты и качества предоставления муниципальной</w:t>
      </w:r>
    </w:p>
    <w:p w14:paraId="659D98C5" w14:textId="77777777" w:rsidR="004F7C3C" w:rsidRPr="004F7C3C" w:rsidRDefault="004F7C3C" w:rsidP="004F7C3C">
      <w:pPr>
        <w:autoSpaceDE w:val="0"/>
        <w:autoSpaceDN w:val="0"/>
        <w:adjustRightInd w:val="0"/>
        <w:spacing w:after="0" w:line="240" w:lineRule="auto"/>
        <w:ind w:left="480" w:firstLine="851"/>
        <w:jc w:val="center"/>
        <w:rPr>
          <w:rFonts w:ascii="Times New Roman" w:eastAsia="Times New Roman" w:hAnsi="Times New Roman" w:cs="Times New Roman"/>
          <w:b/>
          <w:sz w:val="28"/>
          <w:szCs w:val="20"/>
          <w:lang w:eastAsia="ru-RU"/>
        </w:rPr>
      </w:pPr>
      <w:r w:rsidRPr="004F7C3C">
        <w:rPr>
          <w:rFonts w:ascii="Times New Roman" w:eastAsia="Times New Roman" w:hAnsi="Times New Roman" w:cs="Times New Roman"/>
          <w:b/>
          <w:sz w:val="28"/>
          <w:szCs w:val="20"/>
          <w:lang w:eastAsia="ru-RU"/>
        </w:rPr>
        <w:t>услуги, в том числе порядок и формы контроля за полнотой</w:t>
      </w:r>
    </w:p>
    <w:p w14:paraId="69FAA62A" w14:textId="77777777" w:rsidR="004F7C3C" w:rsidRPr="004F7C3C" w:rsidRDefault="004F7C3C" w:rsidP="004F7C3C">
      <w:pPr>
        <w:autoSpaceDE w:val="0"/>
        <w:autoSpaceDN w:val="0"/>
        <w:adjustRightInd w:val="0"/>
        <w:spacing w:after="0" w:line="240" w:lineRule="auto"/>
        <w:ind w:left="480" w:firstLine="851"/>
        <w:jc w:val="center"/>
        <w:rPr>
          <w:rFonts w:ascii="Times New Roman" w:eastAsia="Times New Roman" w:hAnsi="Times New Roman" w:cs="Times New Roman"/>
          <w:b/>
          <w:sz w:val="28"/>
          <w:szCs w:val="20"/>
          <w:lang w:eastAsia="ru-RU"/>
        </w:rPr>
      </w:pPr>
      <w:r w:rsidRPr="004F7C3C">
        <w:rPr>
          <w:rFonts w:ascii="Times New Roman" w:eastAsia="Times New Roman" w:hAnsi="Times New Roman" w:cs="Times New Roman"/>
          <w:b/>
          <w:sz w:val="28"/>
          <w:szCs w:val="20"/>
          <w:lang w:eastAsia="ru-RU"/>
        </w:rPr>
        <w:t>и качеством предоставления муниципальной услуги</w:t>
      </w:r>
    </w:p>
    <w:p w14:paraId="4FC588FA" w14:textId="77777777" w:rsidR="004F7C3C" w:rsidRPr="004F7C3C" w:rsidRDefault="004F7C3C" w:rsidP="004F7C3C">
      <w:pPr>
        <w:autoSpaceDE w:val="0"/>
        <w:autoSpaceDN w:val="0"/>
        <w:adjustRightInd w:val="0"/>
        <w:spacing w:after="0" w:line="240" w:lineRule="auto"/>
        <w:ind w:left="480" w:firstLine="540"/>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4.2. Контроль за полнотой и качеством предоставления муниципальной услуги включает в себя проведение плановых и внеплановых проверок.</w:t>
      </w:r>
    </w:p>
    <w:p w14:paraId="6824B1FD" w14:textId="77777777" w:rsidR="004F7C3C" w:rsidRPr="004F7C3C" w:rsidRDefault="004F7C3C" w:rsidP="004F7C3C">
      <w:pPr>
        <w:autoSpaceDE w:val="0"/>
        <w:autoSpaceDN w:val="0"/>
        <w:adjustRightInd w:val="0"/>
        <w:spacing w:after="0" w:line="240" w:lineRule="auto"/>
        <w:ind w:left="480" w:firstLine="540"/>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4.3. Плановые проверки осуществляются на основании годовых планов работы Администрации, утверждаемых руководителем Администрации. При плановой проверке полноты и качества предоставления муниципальной услуги контролю подлежат:</w:t>
      </w:r>
    </w:p>
    <w:p w14:paraId="62CD2893" w14:textId="77777777" w:rsidR="004F7C3C" w:rsidRPr="004F7C3C" w:rsidRDefault="004F7C3C" w:rsidP="004F7C3C">
      <w:pPr>
        <w:autoSpaceDE w:val="0"/>
        <w:autoSpaceDN w:val="0"/>
        <w:adjustRightInd w:val="0"/>
        <w:spacing w:after="0" w:line="240" w:lineRule="auto"/>
        <w:ind w:left="480" w:firstLine="540"/>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соблюдение сроков предоставления муниципальной услуги;</w:t>
      </w:r>
    </w:p>
    <w:p w14:paraId="739A7E4B" w14:textId="77777777" w:rsidR="004F7C3C" w:rsidRPr="004F7C3C" w:rsidRDefault="004F7C3C" w:rsidP="004F7C3C">
      <w:pPr>
        <w:autoSpaceDE w:val="0"/>
        <w:autoSpaceDN w:val="0"/>
        <w:adjustRightInd w:val="0"/>
        <w:spacing w:after="0" w:line="240" w:lineRule="auto"/>
        <w:ind w:left="480" w:firstLine="540"/>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соблюдение положений настоящего Административного регламента;</w:t>
      </w:r>
    </w:p>
    <w:p w14:paraId="08EBFCDC" w14:textId="77777777" w:rsidR="004F7C3C" w:rsidRPr="004F7C3C" w:rsidRDefault="004F7C3C" w:rsidP="004F7C3C">
      <w:pPr>
        <w:autoSpaceDE w:val="0"/>
        <w:autoSpaceDN w:val="0"/>
        <w:adjustRightInd w:val="0"/>
        <w:spacing w:after="0" w:line="240" w:lineRule="auto"/>
        <w:ind w:left="480" w:firstLine="540"/>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правильность и обоснованность принятого решения об отказе                                 в предоставлении муниципальной услуги.</w:t>
      </w:r>
    </w:p>
    <w:p w14:paraId="60502FE7" w14:textId="77777777" w:rsidR="004F7C3C" w:rsidRPr="004F7C3C" w:rsidRDefault="004F7C3C" w:rsidP="004F7C3C">
      <w:pPr>
        <w:autoSpaceDE w:val="0"/>
        <w:autoSpaceDN w:val="0"/>
        <w:adjustRightInd w:val="0"/>
        <w:spacing w:after="0" w:line="240" w:lineRule="auto"/>
        <w:ind w:left="480" w:firstLine="540"/>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Основанием для проведения внеплановых проверок являются:</w:t>
      </w:r>
    </w:p>
    <w:p w14:paraId="7F4AA2A8" w14:textId="77777777" w:rsidR="004F7C3C" w:rsidRPr="004F7C3C" w:rsidRDefault="004F7C3C" w:rsidP="004F7C3C">
      <w:pPr>
        <w:autoSpaceDE w:val="0"/>
        <w:autoSpaceDN w:val="0"/>
        <w:adjustRightInd w:val="0"/>
        <w:spacing w:after="0" w:line="240" w:lineRule="auto"/>
        <w:ind w:left="480" w:firstLine="540"/>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нормативных правовых актов Республики Башкортостан и нормативных правовых актов органов местного самоуправления;</w:t>
      </w:r>
    </w:p>
    <w:p w14:paraId="6D4EFCE4" w14:textId="77777777" w:rsidR="004F7C3C" w:rsidRPr="004F7C3C" w:rsidRDefault="004F7C3C" w:rsidP="004F7C3C">
      <w:pPr>
        <w:autoSpaceDE w:val="0"/>
        <w:autoSpaceDN w:val="0"/>
        <w:adjustRightInd w:val="0"/>
        <w:spacing w:after="0" w:line="240" w:lineRule="auto"/>
        <w:ind w:left="480" w:firstLine="540"/>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lastRenderedPageBreak/>
        <w:t>обращения граждан и юридических лиц на нарушения законодательства, в том числе на качество предоставления муниципальной услуги.</w:t>
      </w:r>
    </w:p>
    <w:p w14:paraId="0A48AC65" w14:textId="77777777" w:rsidR="004F7C3C" w:rsidRPr="004F7C3C" w:rsidRDefault="004F7C3C" w:rsidP="004F7C3C">
      <w:pPr>
        <w:autoSpaceDE w:val="0"/>
        <w:autoSpaceDN w:val="0"/>
        <w:adjustRightInd w:val="0"/>
        <w:spacing w:after="0" w:line="240" w:lineRule="auto"/>
        <w:ind w:left="480" w:firstLine="540"/>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4.4. Для проведения проверки создается комиссия, в состав которой включаются должностные лица и специалисты Администрации.</w:t>
      </w:r>
    </w:p>
    <w:p w14:paraId="210A5205" w14:textId="77777777" w:rsidR="004F7C3C" w:rsidRPr="004F7C3C" w:rsidRDefault="004F7C3C" w:rsidP="004F7C3C">
      <w:pPr>
        <w:autoSpaceDE w:val="0"/>
        <w:autoSpaceDN w:val="0"/>
        <w:adjustRightInd w:val="0"/>
        <w:spacing w:after="0" w:line="240" w:lineRule="auto"/>
        <w:ind w:left="480" w:firstLine="540"/>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Проверка осуществляется на основании приказа Администрации.</w:t>
      </w:r>
    </w:p>
    <w:p w14:paraId="23F94D8E" w14:textId="77777777" w:rsidR="004F7C3C" w:rsidRPr="004F7C3C" w:rsidRDefault="004F7C3C" w:rsidP="004F7C3C">
      <w:pPr>
        <w:autoSpaceDE w:val="0"/>
        <w:autoSpaceDN w:val="0"/>
        <w:adjustRightInd w:val="0"/>
        <w:spacing w:after="0" w:line="240" w:lineRule="auto"/>
        <w:ind w:left="480" w:firstLine="540"/>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4.5. Результаты проверки оформляются в виде справки, в которой отражаются выявленные недостатки, и указываются сроки их устранения. Справка подписывается должностными лицами и специалистами Администрации, проводившими проверку. Проверяемые лица под роспись знакомятся со справкой.</w:t>
      </w:r>
    </w:p>
    <w:p w14:paraId="2E20FBDB" w14:textId="77777777" w:rsidR="004F7C3C" w:rsidRPr="004F7C3C" w:rsidRDefault="004F7C3C" w:rsidP="004F7C3C">
      <w:pPr>
        <w:autoSpaceDE w:val="0"/>
        <w:autoSpaceDN w:val="0"/>
        <w:adjustRightInd w:val="0"/>
        <w:spacing w:after="0" w:line="240" w:lineRule="auto"/>
        <w:ind w:left="480" w:firstLine="540"/>
        <w:jc w:val="both"/>
        <w:rPr>
          <w:rFonts w:ascii="Times New Roman" w:eastAsia="Times New Roman" w:hAnsi="Times New Roman" w:cs="Times New Roman"/>
          <w:sz w:val="28"/>
          <w:szCs w:val="20"/>
          <w:lang w:eastAsia="ru-RU"/>
        </w:rPr>
      </w:pPr>
    </w:p>
    <w:p w14:paraId="426ACE09" w14:textId="77777777" w:rsidR="004F7C3C" w:rsidRPr="004F7C3C" w:rsidRDefault="004F7C3C" w:rsidP="004F7C3C">
      <w:pPr>
        <w:autoSpaceDE w:val="0"/>
        <w:autoSpaceDN w:val="0"/>
        <w:adjustRightInd w:val="0"/>
        <w:spacing w:after="0" w:line="240" w:lineRule="auto"/>
        <w:ind w:left="480" w:firstLine="851"/>
        <w:jc w:val="center"/>
        <w:outlineLvl w:val="0"/>
        <w:rPr>
          <w:rFonts w:ascii="Times New Roman" w:eastAsia="Times New Roman" w:hAnsi="Times New Roman" w:cs="Times New Roman"/>
          <w:b/>
          <w:sz w:val="28"/>
          <w:szCs w:val="20"/>
          <w:lang w:eastAsia="ru-RU"/>
        </w:rPr>
      </w:pPr>
      <w:r w:rsidRPr="004F7C3C">
        <w:rPr>
          <w:rFonts w:ascii="Times New Roman" w:eastAsia="Times New Roman" w:hAnsi="Times New Roman" w:cs="Times New Roman"/>
          <w:b/>
          <w:sz w:val="28"/>
          <w:szCs w:val="20"/>
          <w:lang w:eastAsia="ru-RU"/>
        </w:rPr>
        <w:t>Ответственность должностных лиц за решения и действия</w:t>
      </w:r>
    </w:p>
    <w:p w14:paraId="166F0211" w14:textId="77777777" w:rsidR="004F7C3C" w:rsidRPr="004F7C3C" w:rsidRDefault="004F7C3C" w:rsidP="004F7C3C">
      <w:pPr>
        <w:autoSpaceDE w:val="0"/>
        <w:autoSpaceDN w:val="0"/>
        <w:adjustRightInd w:val="0"/>
        <w:spacing w:after="0" w:line="240" w:lineRule="auto"/>
        <w:ind w:left="480" w:firstLine="851"/>
        <w:jc w:val="center"/>
        <w:rPr>
          <w:rFonts w:ascii="Times New Roman" w:eastAsia="Times New Roman" w:hAnsi="Times New Roman" w:cs="Times New Roman"/>
          <w:b/>
          <w:sz w:val="28"/>
          <w:szCs w:val="20"/>
          <w:lang w:eastAsia="ru-RU"/>
        </w:rPr>
      </w:pPr>
      <w:r w:rsidRPr="004F7C3C">
        <w:rPr>
          <w:rFonts w:ascii="Times New Roman" w:eastAsia="Times New Roman" w:hAnsi="Times New Roman" w:cs="Times New Roman"/>
          <w:b/>
          <w:sz w:val="28"/>
          <w:szCs w:val="20"/>
          <w:lang w:eastAsia="ru-RU"/>
        </w:rPr>
        <w:t>(бездействие), принимаемые (осуществляемые) ими в ходе</w:t>
      </w:r>
    </w:p>
    <w:p w14:paraId="3BAF1500" w14:textId="77777777" w:rsidR="004F7C3C" w:rsidRPr="004F7C3C" w:rsidRDefault="004F7C3C" w:rsidP="004F7C3C">
      <w:pPr>
        <w:autoSpaceDE w:val="0"/>
        <w:autoSpaceDN w:val="0"/>
        <w:adjustRightInd w:val="0"/>
        <w:spacing w:after="0" w:line="240" w:lineRule="auto"/>
        <w:ind w:left="480" w:firstLine="851"/>
        <w:jc w:val="center"/>
        <w:rPr>
          <w:rFonts w:ascii="Times New Roman" w:eastAsia="Times New Roman" w:hAnsi="Times New Roman" w:cs="Times New Roman"/>
          <w:b/>
          <w:sz w:val="28"/>
          <w:szCs w:val="20"/>
          <w:lang w:eastAsia="ru-RU"/>
        </w:rPr>
      </w:pPr>
      <w:r w:rsidRPr="004F7C3C">
        <w:rPr>
          <w:rFonts w:ascii="Times New Roman" w:eastAsia="Times New Roman" w:hAnsi="Times New Roman" w:cs="Times New Roman"/>
          <w:b/>
          <w:sz w:val="28"/>
          <w:szCs w:val="20"/>
          <w:lang w:eastAsia="ru-RU"/>
        </w:rPr>
        <w:t>предоставления муниципальной услуги</w:t>
      </w:r>
    </w:p>
    <w:p w14:paraId="46C57E23"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4.6. По результатам проведенных проверок в случае выявления нарушений положений настоящего Административного регламента, нормативных правовых актов Российской Федерации, Республики Башкортостан и органов местного самоуправления осуществляется привлечение виновных лиц к ответственности в соответствии                                      с законодательством Российской Федерации.</w:t>
      </w:r>
    </w:p>
    <w:p w14:paraId="2184D617" w14:textId="77777777" w:rsidR="004F7C3C" w:rsidRPr="004F7C3C" w:rsidRDefault="004F7C3C" w:rsidP="004F7C3C">
      <w:pPr>
        <w:autoSpaceDE w:val="0"/>
        <w:autoSpaceDN w:val="0"/>
        <w:adjustRightInd w:val="0"/>
        <w:spacing w:after="0" w:line="240" w:lineRule="auto"/>
        <w:ind w:left="480" w:firstLine="540"/>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Персональная ответственность должностных лиц за правильность                          и своевременность принятия решения о предоставлении (об отказе                                в предоставлении) муниципальной услуги закрепляется в их должностных регламентах в соответствии с требованиями законодательства.</w:t>
      </w:r>
    </w:p>
    <w:p w14:paraId="0015EDE0" w14:textId="77777777" w:rsidR="004F7C3C" w:rsidRPr="004F7C3C" w:rsidRDefault="004F7C3C" w:rsidP="004F7C3C">
      <w:pPr>
        <w:autoSpaceDE w:val="0"/>
        <w:autoSpaceDN w:val="0"/>
        <w:adjustRightInd w:val="0"/>
        <w:spacing w:after="0" w:line="240" w:lineRule="auto"/>
        <w:ind w:left="480" w:firstLine="851"/>
        <w:jc w:val="center"/>
        <w:outlineLvl w:val="0"/>
        <w:rPr>
          <w:rFonts w:ascii="Times New Roman" w:eastAsia="Times New Roman" w:hAnsi="Times New Roman" w:cs="Times New Roman"/>
          <w:b/>
          <w:sz w:val="28"/>
          <w:szCs w:val="20"/>
          <w:lang w:eastAsia="ru-RU"/>
        </w:rPr>
      </w:pPr>
    </w:p>
    <w:p w14:paraId="645362B8" w14:textId="77777777" w:rsidR="004F7C3C" w:rsidRPr="004F7C3C" w:rsidRDefault="004F7C3C" w:rsidP="004F7C3C">
      <w:pPr>
        <w:autoSpaceDE w:val="0"/>
        <w:autoSpaceDN w:val="0"/>
        <w:adjustRightInd w:val="0"/>
        <w:spacing w:after="0" w:line="240" w:lineRule="auto"/>
        <w:ind w:left="480" w:firstLine="851"/>
        <w:jc w:val="center"/>
        <w:outlineLvl w:val="0"/>
        <w:rPr>
          <w:rFonts w:ascii="Times New Roman" w:eastAsia="Times New Roman" w:hAnsi="Times New Roman" w:cs="Times New Roman"/>
          <w:b/>
          <w:sz w:val="28"/>
          <w:szCs w:val="20"/>
          <w:lang w:eastAsia="ru-RU"/>
        </w:rPr>
      </w:pPr>
      <w:r w:rsidRPr="004F7C3C">
        <w:rPr>
          <w:rFonts w:ascii="Times New Roman" w:eastAsia="Times New Roman" w:hAnsi="Times New Roman" w:cs="Times New Roman"/>
          <w:b/>
          <w:sz w:val="28"/>
          <w:szCs w:val="20"/>
          <w:lang w:eastAsia="ru-RU"/>
        </w:rPr>
        <w:t>Требования к порядку и формам контроля за предоставлением</w:t>
      </w:r>
    </w:p>
    <w:p w14:paraId="6DFF1D76" w14:textId="77777777" w:rsidR="004F7C3C" w:rsidRPr="004F7C3C" w:rsidRDefault="004F7C3C" w:rsidP="004F7C3C">
      <w:pPr>
        <w:autoSpaceDE w:val="0"/>
        <w:autoSpaceDN w:val="0"/>
        <w:adjustRightInd w:val="0"/>
        <w:spacing w:after="0" w:line="240" w:lineRule="auto"/>
        <w:ind w:left="480" w:firstLine="851"/>
        <w:jc w:val="center"/>
        <w:rPr>
          <w:rFonts w:ascii="Times New Roman" w:eastAsia="Times New Roman" w:hAnsi="Times New Roman" w:cs="Times New Roman"/>
          <w:b/>
          <w:sz w:val="28"/>
          <w:szCs w:val="20"/>
          <w:lang w:eastAsia="ru-RU"/>
        </w:rPr>
      </w:pPr>
      <w:r w:rsidRPr="004F7C3C">
        <w:rPr>
          <w:rFonts w:ascii="Times New Roman" w:eastAsia="Times New Roman" w:hAnsi="Times New Roman" w:cs="Times New Roman"/>
          <w:b/>
          <w:sz w:val="28"/>
          <w:szCs w:val="20"/>
          <w:lang w:eastAsia="ru-RU"/>
        </w:rPr>
        <w:t>муниципальной услуги, в том числе со стороны граждан,</w:t>
      </w:r>
    </w:p>
    <w:p w14:paraId="6F1A1F91" w14:textId="77777777" w:rsidR="004F7C3C" w:rsidRPr="004F7C3C" w:rsidRDefault="004F7C3C" w:rsidP="004F7C3C">
      <w:pPr>
        <w:autoSpaceDE w:val="0"/>
        <w:autoSpaceDN w:val="0"/>
        <w:adjustRightInd w:val="0"/>
        <w:spacing w:after="0" w:line="240" w:lineRule="auto"/>
        <w:ind w:left="480" w:firstLine="851"/>
        <w:jc w:val="center"/>
        <w:rPr>
          <w:rFonts w:ascii="Times New Roman" w:eastAsia="Times New Roman" w:hAnsi="Times New Roman" w:cs="Times New Roman"/>
          <w:b/>
          <w:sz w:val="28"/>
          <w:szCs w:val="20"/>
          <w:lang w:eastAsia="ru-RU"/>
        </w:rPr>
      </w:pPr>
      <w:r w:rsidRPr="004F7C3C">
        <w:rPr>
          <w:rFonts w:ascii="Times New Roman" w:eastAsia="Times New Roman" w:hAnsi="Times New Roman" w:cs="Times New Roman"/>
          <w:b/>
          <w:sz w:val="28"/>
          <w:szCs w:val="20"/>
          <w:lang w:eastAsia="ru-RU"/>
        </w:rPr>
        <w:t>их объединений и организаций</w:t>
      </w:r>
    </w:p>
    <w:p w14:paraId="5839E680" w14:textId="77777777" w:rsidR="004F7C3C" w:rsidRPr="004F7C3C" w:rsidRDefault="004F7C3C" w:rsidP="004F7C3C">
      <w:pPr>
        <w:autoSpaceDE w:val="0"/>
        <w:autoSpaceDN w:val="0"/>
        <w:adjustRightInd w:val="0"/>
        <w:spacing w:after="0" w:line="240" w:lineRule="auto"/>
        <w:ind w:left="480" w:firstLine="540"/>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4.7. Граждане, их объединения и организации имеют право осуществлять контроль за предоставлением муниципальной услуги путем получения информации о ходе предоставления муниципальной услуги, в том числе                    о сроках завершения административных процедур (действий).</w:t>
      </w:r>
    </w:p>
    <w:p w14:paraId="404C9AD6" w14:textId="77777777" w:rsidR="004F7C3C" w:rsidRPr="004F7C3C" w:rsidRDefault="004F7C3C" w:rsidP="004F7C3C">
      <w:pPr>
        <w:autoSpaceDE w:val="0"/>
        <w:autoSpaceDN w:val="0"/>
        <w:adjustRightInd w:val="0"/>
        <w:spacing w:after="0" w:line="240" w:lineRule="auto"/>
        <w:ind w:left="480" w:firstLine="540"/>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Граждане, их объединения и организации также имеют право:</w:t>
      </w:r>
    </w:p>
    <w:p w14:paraId="55DCD184" w14:textId="77777777" w:rsidR="004F7C3C" w:rsidRPr="004F7C3C" w:rsidRDefault="004F7C3C" w:rsidP="004F7C3C">
      <w:pPr>
        <w:autoSpaceDE w:val="0"/>
        <w:autoSpaceDN w:val="0"/>
        <w:adjustRightInd w:val="0"/>
        <w:spacing w:after="0" w:line="240" w:lineRule="auto"/>
        <w:ind w:left="480" w:firstLine="540"/>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направлять замечания и предложения по улучшению доступности                       и качества предоставления муниципальной услуги;</w:t>
      </w:r>
    </w:p>
    <w:p w14:paraId="135EA3A0" w14:textId="77777777" w:rsidR="004F7C3C" w:rsidRPr="004F7C3C" w:rsidRDefault="004F7C3C" w:rsidP="004F7C3C">
      <w:pPr>
        <w:autoSpaceDE w:val="0"/>
        <w:autoSpaceDN w:val="0"/>
        <w:adjustRightInd w:val="0"/>
        <w:spacing w:after="0" w:line="240" w:lineRule="auto"/>
        <w:ind w:left="480" w:firstLine="540"/>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вносить предложения о мерах по устранению нарушений настоящего Административного регламента.</w:t>
      </w:r>
    </w:p>
    <w:p w14:paraId="30B7EF77" w14:textId="77777777" w:rsidR="004F7C3C" w:rsidRPr="004F7C3C" w:rsidRDefault="004F7C3C" w:rsidP="004F7C3C">
      <w:pPr>
        <w:autoSpaceDE w:val="0"/>
        <w:autoSpaceDN w:val="0"/>
        <w:adjustRightInd w:val="0"/>
        <w:spacing w:after="0" w:line="240" w:lineRule="auto"/>
        <w:ind w:left="480" w:firstLine="540"/>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4.8. Должностные лица Администрации принимают меры к прекращению допущенных нарушений, устраняют причины и условия, способствующие совершению нарушений.</w:t>
      </w:r>
    </w:p>
    <w:p w14:paraId="1B6A86DE" w14:textId="77777777" w:rsidR="004F7C3C" w:rsidRPr="004F7C3C" w:rsidRDefault="004F7C3C" w:rsidP="004F7C3C">
      <w:pPr>
        <w:autoSpaceDE w:val="0"/>
        <w:autoSpaceDN w:val="0"/>
        <w:adjustRightInd w:val="0"/>
        <w:spacing w:after="0" w:line="240" w:lineRule="auto"/>
        <w:ind w:left="480" w:firstLine="540"/>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lastRenderedPageBreak/>
        <w:t>Информация о результатах рассмотрения замечаний и предложений граждан, их объединений и организаций доводится до сведения лиц, направивших эти замечания и предложения.</w:t>
      </w:r>
    </w:p>
    <w:p w14:paraId="60C4B5EF" w14:textId="77777777" w:rsidR="004F7C3C" w:rsidRPr="004F7C3C" w:rsidRDefault="004F7C3C" w:rsidP="004F7C3C">
      <w:pPr>
        <w:widowControl w:val="0"/>
        <w:autoSpaceDE w:val="0"/>
        <w:autoSpaceDN w:val="0"/>
        <w:adjustRightInd w:val="0"/>
        <w:spacing w:after="0" w:line="240" w:lineRule="auto"/>
        <w:ind w:left="480" w:firstLine="709"/>
        <w:jc w:val="center"/>
        <w:outlineLvl w:val="1"/>
        <w:rPr>
          <w:rFonts w:ascii="Times New Roman" w:eastAsia="Times New Roman" w:hAnsi="Times New Roman" w:cs="Times New Roman"/>
          <w:b/>
          <w:sz w:val="28"/>
          <w:lang w:eastAsia="ru-RU"/>
        </w:rPr>
      </w:pPr>
    </w:p>
    <w:p w14:paraId="75847002" w14:textId="77777777" w:rsidR="004F7C3C" w:rsidRPr="004F7C3C" w:rsidRDefault="004F7C3C" w:rsidP="004F7C3C">
      <w:pPr>
        <w:widowControl w:val="0"/>
        <w:autoSpaceDE w:val="0"/>
        <w:autoSpaceDN w:val="0"/>
        <w:adjustRightInd w:val="0"/>
        <w:spacing w:after="0" w:line="240" w:lineRule="auto"/>
        <w:ind w:left="480" w:firstLine="709"/>
        <w:jc w:val="center"/>
        <w:outlineLvl w:val="1"/>
        <w:rPr>
          <w:rFonts w:ascii="Times New Roman" w:eastAsia="Times New Roman" w:hAnsi="Times New Roman" w:cs="Times New Roman"/>
          <w:b/>
          <w:sz w:val="28"/>
          <w:lang w:eastAsia="ru-RU"/>
        </w:rPr>
      </w:pPr>
      <w:r w:rsidRPr="004F7C3C">
        <w:rPr>
          <w:rFonts w:ascii="Times New Roman" w:eastAsia="Times New Roman" w:hAnsi="Times New Roman" w:cs="Times New Roman"/>
          <w:b/>
          <w:sz w:val="28"/>
          <w:lang w:val="en-US" w:eastAsia="ru-RU"/>
        </w:rPr>
        <w:t>V</w:t>
      </w:r>
      <w:r w:rsidRPr="004F7C3C">
        <w:rPr>
          <w:rFonts w:ascii="Times New Roman" w:eastAsia="Times New Roman" w:hAnsi="Times New Roman" w:cs="Times New Roman"/>
          <w:b/>
          <w:sz w:val="28"/>
          <w:lang w:eastAsia="ru-RU"/>
        </w:rPr>
        <w:t xml:space="preserve">. Досудебный (внесудебный) порядок обжалования решений </w:t>
      </w:r>
    </w:p>
    <w:p w14:paraId="74C9E2ED" w14:textId="77777777" w:rsidR="004F7C3C" w:rsidRPr="004F7C3C" w:rsidRDefault="004F7C3C" w:rsidP="004F7C3C">
      <w:pPr>
        <w:widowControl w:val="0"/>
        <w:autoSpaceDE w:val="0"/>
        <w:autoSpaceDN w:val="0"/>
        <w:adjustRightInd w:val="0"/>
        <w:spacing w:after="0" w:line="240" w:lineRule="auto"/>
        <w:ind w:left="480" w:firstLine="709"/>
        <w:jc w:val="center"/>
        <w:outlineLvl w:val="1"/>
        <w:rPr>
          <w:rFonts w:ascii="Times New Roman" w:eastAsia="Times New Roman" w:hAnsi="Times New Roman" w:cs="Times New Roman"/>
          <w:b/>
          <w:sz w:val="28"/>
          <w:lang w:eastAsia="ru-RU"/>
        </w:rPr>
      </w:pPr>
      <w:r w:rsidRPr="004F7C3C">
        <w:rPr>
          <w:rFonts w:ascii="Times New Roman" w:eastAsia="Times New Roman" w:hAnsi="Times New Roman" w:cs="Times New Roman"/>
          <w:b/>
          <w:sz w:val="28"/>
          <w:lang w:eastAsia="ru-RU"/>
        </w:rPr>
        <w:t xml:space="preserve">и действий (бездействия) органа, предоставляющего муниципальную услугу, а также их должностных лиц, </w:t>
      </w:r>
    </w:p>
    <w:p w14:paraId="00139503" w14:textId="77777777" w:rsidR="004F7C3C" w:rsidRPr="004F7C3C" w:rsidRDefault="004F7C3C" w:rsidP="004F7C3C">
      <w:pPr>
        <w:widowControl w:val="0"/>
        <w:autoSpaceDE w:val="0"/>
        <w:autoSpaceDN w:val="0"/>
        <w:adjustRightInd w:val="0"/>
        <w:spacing w:after="0" w:line="240" w:lineRule="auto"/>
        <w:ind w:left="480" w:firstLine="709"/>
        <w:jc w:val="center"/>
        <w:outlineLvl w:val="1"/>
        <w:rPr>
          <w:rFonts w:ascii="Times New Roman" w:eastAsia="Times New Roman" w:hAnsi="Times New Roman" w:cs="Times New Roman"/>
          <w:b/>
          <w:sz w:val="28"/>
          <w:szCs w:val="20"/>
          <w:lang w:eastAsia="ru-RU"/>
        </w:rPr>
      </w:pPr>
      <w:r w:rsidRPr="004F7C3C">
        <w:rPr>
          <w:rFonts w:ascii="Times New Roman" w:eastAsia="Times New Roman" w:hAnsi="Times New Roman" w:cs="Times New Roman"/>
          <w:b/>
          <w:sz w:val="28"/>
          <w:lang w:eastAsia="ru-RU"/>
        </w:rPr>
        <w:t>муниципальных служащих</w:t>
      </w:r>
    </w:p>
    <w:p w14:paraId="0A4851C2" w14:textId="77777777" w:rsidR="004F7C3C" w:rsidRPr="004F7C3C" w:rsidRDefault="004F7C3C" w:rsidP="004F7C3C">
      <w:pPr>
        <w:widowControl w:val="0"/>
        <w:autoSpaceDE w:val="0"/>
        <w:autoSpaceDN w:val="0"/>
        <w:adjustRightInd w:val="0"/>
        <w:spacing w:after="0" w:line="240" w:lineRule="auto"/>
        <w:ind w:left="480" w:firstLine="709"/>
        <w:jc w:val="both"/>
        <w:outlineLvl w:val="1"/>
        <w:rPr>
          <w:rFonts w:ascii="Times New Roman" w:eastAsia="Times New Roman" w:hAnsi="Times New Roman" w:cs="Times New Roman"/>
          <w:sz w:val="28"/>
          <w:szCs w:val="20"/>
          <w:lang w:eastAsia="ru-RU"/>
        </w:rPr>
      </w:pPr>
    </w:p>
    <w:p w14:paraId="137545C4" w14:textId="77777777" w:rsidR="004F7C3C" w:rsidRPr="004F7C3C" w:rsidRDefault="004F7C3C" w:rsidP="004F7C3C">
      <w:pPr>
        <w:autoSpaceDE w:val="0"/>
        <w:autoSpaceDN w:val="0"/>
        <w:adjustRightInd w:val="0"/>
        <w:spacing w:after="0" w:line="240" w:lineRule="auto"/>
        <w:ind w:left="480" w:firstLine="851"/>
        <w:jc w:val="center"/>
        <w:outlineLvl w:val="0"/>
        <w:rPr>
          <w:rFonts w:ascii="Times New Roman" w:eastAsia="Times New Roman" w:hAnsi="Times New Roman" w:cs="Times New Roman"/>
          <w:b/>
          <w:sz w:val="28"/>
          <w:szCs w:val="20"/>
          <w:lang w:eastAsia="ru-RU"/>
        </w:rPr>
      </w:pPr>
      <w:r w:rsidRPr="004F7C3C">
        <w:rPr>
          <w:rFonts w:ascii="Times New Roman" w:eastAsia="Times New Roman" w:hAnsi="Times New Roman" w:cs="Times New Roman"/>
          <w:b/>
          <w:sz w:val="28"/>
          <w:szCs w:val="20"/>
          <w:lang w:eastAsia="ru-RU"/>
        </w:rPr>
        <w:t xml:space="preserve">Информация для заявителя о его праве подать жалобу </w:t>
      </w:r>
    </w:p>
    <w:p w14:paraId="15021983"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5.1. Заявитель имеет право на обжалование решения и (или) действий (бездействия) Администрации, должностных лиц Администрации в досудебном (внесудебном) порядке (далее – жалоба).</w:t>
      </w:r>
    </w:p>
    <w:p w14:paraId="0C996571" w14:textId="77777777" w:rsidR="004F7C3C" w:rsidRPr="004F7C3C" w:rsidRDefault="004F7C3C" w:rsidP="004F7C3C">
      <w:pPr>
        <w:autoSpaceDE w:val="0"/>
        <w:autoSpaceDN w:val="0"/>
        <w:adjustRightInd w:val="0"/>
        <w:spacing w:after="0" w:line="240" w:lineRule="auto"/>
        <w:ind w:left="480" w:firstLine="709"/>
        <w:jc w:val="both"/>
        <w:outlineLvl w:val="0"/>
        <w:rPr>
          <w:rFonts w:ascii="Times New Roman" w:eastAsia="Times New Roman" w:hAnsi="Times New Roman" w:cs="Times New Roman"/>
          <w:b/>
          <w:sz w:val="28"/>
          <w:szCs w:val="20"/>
          <w:lang w:eastAsia="ru-RU"/>
        </w:rPr>
      </w:pPr>
    </w:p>
    <w:p w14:paraId="73D55FD5" w14:textId="77777777" w:rsidR="004F7C3C" w:rsidRPr="004F7C3C" w:rsidRDefault="004F7C3C" w:rsidP="004F7C3C">
      <w:pPr>
        <w:autoSpaceDE w:val="0"/>
        <w:autoSpaceDN w:val="0"/>
        <w:adjustRightInd w:val="0"/>
        <w:spacing w:after="0" w:line="240" w:lineRule="auto"/>
        <w:ind w:left="480" w:firstLine="851"/>
        <w:jc w:val="center"/>
        <w:outlineLvl w:val="0"/>
        <w:rPr>
          <w:rFonts w:ascii="Times New Roman" w:eastAsia="Times New Roman" w:hAnsi="Times New Roman" w:cs="Times New Roman"/>
          <w:b/>
          <w:sz w:val="28"/>
          <w:szCs w:val="20"/>
          <w:lang w:eastAsia="ru-RU"/>
        </w:rPr>
      </w:pPr>
      <w:r w:rsidRPr="004F7C3C">
        <w:rPr>
          <w:rFonts w:ascii="Times New Roman" w:eastAsia="Times New Roman" w:hAnsi="Times New Roman" w:cs="Times New Roman"/>
          <w:b/>
          <w:sz w:val="28"/>
          <w:szCs w:val="20"/>
          <w:lang w:eastAsia="ru-RU"/>
        </w:rPr>
        <w:t>Предмет жалобы</w:t>
      </w:r>
    </w:p>
    <w:p w14:paraId="5BCA5679"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 xml:space="preserve">5.2. Предметом досудебного (внесудебного) обжалования являются решения и действия (бездействие) Администрации, предоставляющей (его) муниципальную услугу, а также ее(его) должностных лиц, муниципальных служащих. Заявитель может обратиться с жалобой по основаниям и в порядке, установленным </w:t>
      </w:r>
      <w:hyperlink r:id="rId20" w:history="1">
        <w:r w:rsidRPr="004F7C3C">
          <w:rPr>
            <w:rFonts w:ascii="Times New Roman" w:eastAsia="Times New Roman" w:hAnsi="Times New Roman" w:cs="Times New Roman"/>
            <w:color w:val="0000FF"/>
            <w:sz w:val="28"/>
            <w:szCs w:val="20"/>
            <w:u w:val="single"/>
            <w:lang w:eastAsia="ru-RU"/>
          </w:rPr>
          <w:t>статьями 11.1</w:t>
        </w:r>
      </w:hyperlink>
      <w:r w:rsidRPr="004F7C3C">
        <w:rPr>
          <w:rFonts w:ascii="Times New Roman" w:eastAsia="Times New Roman" w:hAnsi="Times New Roman" w:cs="Times New Roman"/>
          <w:sz w:val="28"/>
          <w:szCs w:val="20"/>
          <w:lang w:eastAsia="ru-RU"/>
        </w:rPr>
        <w:t xml:space="preserve"> и </w:t>
      </w:r>
      <w:hyperlink r:id="rId21" w:history="1">
        <w:r w:rsidRPr="004F7C3C">
          <w:rPr>
            <w:rFonts w:ascii="Times New Roman" w:eastAsia="Times New Roman" w:hAnsi="Times New Roman" w:cs="Times New Roman"/>
            <w:color w:val="0000FF"/>
            <w:sz w:val="28"/>
            <w:szCs w:val="20"/>
            <w:u w:val="single"/>
            <w:lang w:eastAsia="ru-RU"/>
          </w:rPr>
          <w:t>11.2</w:t>
        </w:r>
      </w:hyperlink>
      <w:r w:rsidRPr="004F7C3C">
        <w:rPr>
          <w:rFonts w:ascii="Times New Roman" w:eastAsia="Times New Roman" w:hAnsi="Times New Roman" w:cs="Times New Roman"/>
          <w:sz w:val="28"/>
          <w:szCs w:val="20"/>
          <w:u w:val="single"/>
          <w:lang w:eastAsia="ru-RU"/>
        </w:rPr>
        <w:t xml:space="preserve"> </w:t>
      </w:r>
      <w:r w:rsidRPr="004F7C3C">
        <w:rPr>
          <w:rFonts w:ascii="Times New Roman" w:eastAsia="Times New Roman" w:hAnsi="Times New Roman" w:cs="Times New Roman"/>
          <w:sz w:val="28"/>
          <w:szCs w:val="20"/>
          <w:lang w:eastAsia="ru-RU"/>
        </w:rPr>
        <w:t>Федерального закона № 210-ФЗ, в том числе в следующих случаях:</w:t>
      </w:r>
    </w:p>
    <w:p w14:paraId="7C643D8A"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 xml:space="preserve">нарушение срока регистрации запроса о предоставлении муниципальной услуги, комплексного запроса, указанного в статье 15.1 </w:t>
      </w:r>
      <w:r w:rsidRPr="004F7C3C">
        <w:rPr>
          <w:rFonts w:ascii="Times New Roman" w:eastAsia="Times New Roman" w:hAnsi="Times New Roman" w:cs="Times New Roman"/>
          <w:bCs/>
          <w:sz w:val="28"/>
          <w:szCs w:val="20"/>
          <w:lang w:eastAsia="ru-RU"/>
        </w:rPr>
        <w:t>Федерального закона № 210-ФЗ</w:t>
      </w:r>
      <w:r w:rsidRPr="004F7C3C">
        <w:rPr>
          <w:rFonts w:ascii="Times New Roman" w:eastAsia="Times New Roman" w:hAnsi="Times New Roman" w:cs="Times New Roman"/>
          <w:sz w:val="28"/>
          <w:szCs w:val="20"/>
          <w:lang w:eastAsia="ru-RU"/>
        </w:rPr>
        <w:t>;</w:t>
      </w:r>
    </w:p>
    <w:p w14:paraId="2C99D251"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нарушение срока предоставления муниципальной услуги;</w:t>
      </w:r>
    </w:p>
    <w:p w14:paraId="24263895" w14:textId="77777777" w:rsidR="004F7C3C" w:rsidRPr="004F7C3C" w:rsidRDefault="004F7C3C" w:rsidP="004F7C3C">
      <w:pPr>
        <w:autoSpaceDE w:val="0"/>
        <w:autoSpaceDN w:val="0"/>
        <w:adjustRightInd w:val="0"/>
        <w:spacing w:after="0" w:line="240" w:lineRule="auto"/>
        <w:ind w:left="480" w:firstLine="540"/>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 xml:space="preserve">  требование у заявителя документов или информации либо осуществления действий, предоставление или осуществление которых                      не предусмотрено нормативными правовыми актами Российской Федерации, нормативными правовыми актами Республики Башкортостан, муниципальными правовыми актами для предоставления муниципальной услуги;</w:t>
      </w:r>
    </w:p>
    <w:p w14:paraId="695566B8"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Республики Башкортостан, муниципальными правовыми актами для предоставления муниципальной услуги, у заявителя;</w:t>
      </w:r>
    </w:p>
    <w:p w14:paraId="0C52A2B3"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Республики Башкортостан, муниципальными правовыми актами;</w:t>
      </w:r>
    </w:p>
    <w:p w14:paraId="5938582F" w14:textId="77777777" w:rsidR="004F7C3C" w:rsidRPr="004F7C3C" w:rsidRDefault="004F7C3C" w:rsidP="004F7C3C">
      <w:pPr>
        <w:autoSpaceDE w:val="0"/>
        <w:autoSpaceDN w:val="0"/>
        <w:adjustRightInd w:val="0"/>
        <w:spacing w:after="0" w:line="240" w:lineRule="auto"/>
        <w:ind w:left="480" w:firstLine="851"/>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требование внесения заявителем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Башкортостан, муниципальными правовыми актами;</w:t>
      </w:r>
    </w:p>
    <w:p w14:paraId="619BF4E3"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lastRenderedPageBreak/>
        <w:t>отказ Администрации, должностного лица Администрации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14:paraId="370EA54C"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нарушение срока или порядка выдачи документов по результатам предоставления муниципальной услуги;</w:t>
      </w:r>
    </w:p>
    <w:p w14:paraId="47E81F9D"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Башкортостан, муниципальными правовыми актами;</w:t>
      </w:r>
    </w:p>
    <w:p w14:paraId="2F119D0F" w14:textId="77777777" w:rsidR="004F7C3C" w:rsidRPr="004F7C3C" w:rsidRDefault="004F7C3C" w:rsidP="004F7C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480" w:firstLine="709"/>
        <w:jc w:val="both"/>
        <w:rPr>
          <w:rFonts w:ascii="Times New Roman" w:eastAsia="Calibri" w:hAnsi="Times New Roman" w:cs="Times New Roman"/>
          <w:sz w:val="28"/>
          <w:szCs w:val="28"/>
        </w:rPr>
      </w:pPr>
      <w:r w:rsidRPr="004F7C3C">
        <w:rPr>
          <w:rFonts w:ascii="Times New Roman" w:eastAsia="Calibri" w:hAnsi="Times New Roman" w:cs="Times New Roman"/>
          <w:sz w:val="28"/>
          <w:szCs w:val="28"/>
        </w:rPr>
        <w:t xml:space="preserve">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 210-ФЗ. </w:t>
      </w:r>
    </w:p>
    <w:p w14:paraId="51C305D1"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p>
    <w:p w14:paraId="41C2F3B3" w14:textId="77777777" w:rsidR="004F7C3C" w:rsidRPr="004F7C3C" w:rsidRDefault="004F7C3C" w:rsidP="004F7C3C">
      <w:pPr>
        <w:autoSpaceDE w:val="0"/>
        <w:autoSpaceDN w:val="0"/>
        <w:adjustRightInd w:val="0"/>
        <w:spacing w:after="0" w:line="240" w:lineRule="auto"/>
        <w:ind w:left="480" w:firstLine="851"/>
        <w:jc w:val="center"/>
        <w:rPr>
          <w:rFonts w:ascii="Times New Roman" w:eastAsia="Times New Roman" w:hAnsi="Times New Roman" w:cs="Times New Roman"/>
          <w:b/>
          <w:color w:val="000000"/>
          <w:sz w:val="28"/>
          <w:szCs w:val="20"/>
          <w:lang w:eastAsia="ru-RU"/>
        </w:rPr>
      </w:pPr>
      <w:r w:rsidRPr="004F7C3C">
        <w:rPr>
          <w:rFonts w:ascii="Times New Roman" w:eastAsia="Times New Roman" w:hAnsi="Times New Roman" w:cs="Times New Roman"/>
          <w:b/>
          <w:color w:val="000000"/>
          <w:sz w:val="28"/>
          <w:szCs w:val="20"/>
          <w:lang w:eastAsia="ru-RU"/>
        </w:rPr>
        <w:t xml:space="preserve">Органы местного самоуправления, организации и уполномоченные </w:t>
      </w:r>
    </w:p>
    <w:p w14:paraId="6F0BEC85" w14:textId="77777777" w:rsidR="004F7C3C" w:rsidRPr="004F7C3C" w:rsidRDefault="004F7C3C" w:rsidP="004F7C3C">
      <w:pPr>
        <w:autoSpaceDE w:val="0"/>
        <w:autoSpaceDN w:val="0"/>
        <w:adjustRightInd w:val="0"/>
        <w:spacing w:after="0" w:line="240" w:lineRule="auto"/>
        <w:ind w:left="480" w:firstLine="851"/>
        <w:jc w:val="center"/>
        <w:rPr>
          <w:rFonts w:ascii="Times New Roman" w:eastAsia="Times New Roman" w:hAnsi="Times New Roman" w:cs="Times New Roman"/>
          <w:b/>
          <w:color w:val="000000"/>
          <w:sz w:val="28"/>
          <w:szCs w:val="20"/>
          <w:lang w:eastAsia="ru-RU"/>
        </w:rPr>
      </w:pPr>
      <w:r w:rsidRPr="004F7C3C">
        <w:rPr>
          <w:rFonts w:ascii="Times New Roman" w:eastAsia="Times New Roman" w:hAnsi="Times New Roman" w:cs="Times New Roman"/>
          <w:b/>
          <w:color w:val="000000"/>
          <w:sz w:val="28"/>
          <w:szCs w:val="20"/>
          <w:lang w:eastAsia="ru-RU"/>
        </w:rPr>
        <w:t>на рассмотрение жалобы должностные лица, которым может быть направлена жалоба заявителя в досудебном (внесудебном) порядке</w:t>
      </w:r>
    </w:p>
    <w:p w14:paraId="377DA9FF"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5.3. Жалоба на решения и действия (бездействие) Администрации, должностного лица Администрации, муниципального служащего подается руководителю Администрации.</w:t>
      </w:r>
    </w:p>
    <w:p w14:paraId="6AEF62E4"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Жалоба на решения и действия (бездействие) руководителя Администрации рассматривается непосредственно руководителем Администрации либо должностным лицом, уполномоченным                                  на рассмотрение жалоб.</w:t>
      </w:r>
    </w:p>
    <w:p w14:paraId="7CB1BB10"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В Администрации, предоставляющем муниципальную услугу, определяются уполномоченные на рассмотрение жалоб должностные лица.</w:t>
      </w:r>
    </w:p>
    <w:p w14:paraId="496246EE" w14:textId="77777777" w:rsidR="004F7C3C" w:rsidRPr="004F7C3C" w:rsidRDefault="004F7C3C" w:rsidP="004F7C3C">
      <w:pPr>
        <w:autoSpaceDE w:val="0"/>
        <w:autoSpaceDN w:val="0"/>
        <w:adjustRightInd w:val="0"/>
        <w:spacing w:after="0" w:line="240" w:lineRule="auto"/>
        <w:ind w:left="480" w:firstLine="851"/>
        <w:jc w:val="center"/>
        <w:outlineLvl w:val="0"/>
        <w:rPr>
          <w:rFonts w:ascii="Times New Roman" w:eastAsia="Times New Roman" w:hAnsi="Times New Roman" w:cs="Times New Roman"/>
          <w:b/>
          <w:sz w:val="28"/>
          <w:szCs w:val="20"/>
          <w:lang w:eastAsia="ru-RU"/>
        </w:rPr>
      </w:pPr>
    </w:p>
    <w:p w14:paraId="5A47E483" w14:textId="77777777" w:rsidR="004F7C3C" w:rsidRPr="004F7C3C" w:rsidRDefault="004F7C3C" w:rsidP="004F7C3C">
      <w:pPr>
        <w:autoSpaceDE w:val="0"/>
        <w:autoSpaceDN w:val="0"/>
        <w:adjustRightInd w:val="0"/>
        <w:spacing w:after="0" w:line="240" w:lineRule="auto"/>
        <w:ind w:left="480" w:firstLine="851"/>
        <w:jc w:val="center"/>
        <w:outlineLvl w:val="0"/>
        <w:rPr>
          <w:rFonts w:ascii="Times New Roman" w:eastAsia="Times New Roman" w:hAnsi="Times New Roman" w:cs="Times New Roman"/>
          <w:b/>
          <w:sz w:val="28"/>
          <w:szCs w:val="20"/>
          <w:lang w:eastAsia="ru-RU"/>
        </w:rPr>
      </w:pPr>
      <w:r w:rsidRPr="004F7C3C">
        <w:rPr>
          <w:rFonts w:ascii="Times New Roman" w:eastAsia="Times New Roman" w:hAnsi="Times New Roman" w:cs="Times New Roman"/>
          <w:b/>
          <w:sz w:val="28"/>
          <w:szCs w:val="20"/>
          <w:lang w:eastAsia="ru-RU"/>
        </w:rPr>
        <w:t>Порядок подачи и рассмотрения жалобы</w:t>
      </w:r>
    </w:p>
    <w:p w14:paraId="13165D72"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 xml:space="preserve">5.4. Жалоба подается в письменной форме на бумажном </w:t>
      </w:r>
      <w:proofErr w:type="gramStart"/>
      <w:r w:rsidRPr="004F7C3C">
        <w:rPr>
          <w:rFonts w:ascii="Times New Roman" w:eastAsia="Times New Roman" w:hAnsi="Times New Roman" w:cs="Times New Roman"/>
          <w:sz w:val="28"/>
          <w:szCs w:val="20"/>
          <w:lang w:eastAsia="ru-RU"/>
        </w:rPr>
        <w:t xml:space="preserve">носителе,   </w:t>
      </w:r>
      <w:proofErr w:type="gramEnd"/>
      <w:r w:rsidRPr="004F7C3C">
        <w:rPr>
          <w:rFonts w:ascii="Times New Roman" w:eastAsia="Times New Roman" w:hAnsi="Times New Roman" w:cs="Times New Roman"/>
          <w:sz w:val="28"/>
          <w:szCs w:val="20"/>
          <w:lang w:eastAsia="ru-RU"/>
        </w:rPr>
        <w:t xml:space="preserve">                   в том числе по почте, а также при личном приеме заявителя, или                                в электронном виде.</w:t>
      </w:r>
    </w:p>
    <w:p w14:paraId="5C0B8873"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Жалоба должна содержать:</w:t>
      </w:r>
    </w:p>
    <w:p w14:paraId="417E79CC"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 xml:space="preserve">наименование органа, предоставляющего муниципальную услугу, его должностного лица, его руководителя, муниципального служащего,  многофункционального центра, его руководителя и (или) работника, </w:t>
      </w:r>
      <w:r w:rsidRPr="004F7C3C">
        <w:rPr>
          <w:rFonts w:ascii="Times New Roman" w:eastAsia="Times New Roman" w:hAnsi="Times New Roman" w:cs="Times New Roman"/>
          <w:sz w:val="28"/>
          <w:szCs w:val="20"/>
          <w:lang w:eastAsia="ru-RU"/>
        </w:rPr>
        <w:lastRenderedPageBreak/>
        <w:t>привлекаемых организаций, их руководителей и (или) работников, решения   и действия (бездействие) которых обжалуются;</w:t>
      </w:r>
    </w:p>
    <w:p w14:paraId="2C134EAB"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фамилию, имя, отчество (последнее – при наличии), сведения о месте жительства заявителя - физического лица,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14:paraId="7BBDBB80"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сведения об обжалуемых решениях и действиях (бездействии) органа, предоставляющего муниципальную услугу, его должностного лица, муниципального служащего, многофункционального центра, работника многофункционального центра, привлекаемых организаций, их работников;</w:t>
      </w:r>
    </w:p>
    <w:p w14:paraId="38CF2559"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bCs/>
          <w:sz w:val="28"/>
          <w:szCs w:val="20"/>
          <w:lang w:eastAsia="ru-RU"/>
        </w:rPr>
        <w:t>доводы, на основании которых заявитель не согласен с решением                    и действием (бездействием) органа, предоставляющего муниципальную услугу, его должностного лица либо муниципального служащего, многофункционального центра, работника многофункционального центра, привлекаемых организаций, их работников. Заявителем могут быть представлены документы (при наличии), подтверждающие доводы заявителя, либо их копии</w:t>
      </w:r>
      <w:r w:rsidRPr="004F7C3C">
        <w:rPr>
          <w:rFonts w:ascii="Times New Roman" w:eastAsia="Times New Roman" w:hAnsi="Times New Roman" w:cs="Times New Roman"/>
          <w:sz w:val="28"/>
          <w:szCs w:val="20"/>
          <w:lang w:eastAsia="ru-RU"/>
        </w:rPr>
        <w:t>.</w:t>
      </w:r>
    </w:p>
    <w:p w14:paraId="7DD886F1"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В случае если жалоба подается через представителя,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14:paraId="76BDD3EB"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 xml:space="preserve">а) оформленная в соответствии с </w:t>
      </w:r>
      <w:hyperlink r:id="rId22" w:history="1">
        <w:r w:rsidRPr="004F7C3C">
          <w:rPr>
            <w:rFonts w:ascii="Times New Roman" w:eastAsia="Times New Roman" w:hAnsi="Times New Roman" w:cs="Times New Roman"/>
            <w:sz w:val="28"/>
            <w:szCs w:val="20"/>
            <w:lang w:eastAsia="ru-RU"/>
          </w:rPr>
          <w:t>законодательством</w:t>
        </w:r>
      </w:hyperlink>
      <w:r w:rsidRPr="004F7C3C">
        <w:rPr>
          <w:rFonts w:ascii="Times New Roman" w:eastAsia="Times New Roman" w:hAnsi="Times New Roman" w:cs="Times New Roman"/>
          <w:sz w:val="28"/>
          <w:szCs w:val="20"/>
          <w:lang w:eastAsia="ru-RU"/>
        </w:rPr>
        <w:t xml:space="preserve"> Российской Федерации доверенность (для физических лиц);</w:t>
      </w:r>
    </w:p>
    <w:p w14:paraId="6B77CEB0"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14:paraId="6E411A90"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в)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14:paraId="52A5046A"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5.5. Прием жалоб в письменной форме осуществляется:</w:t>
      </w:r>
    </w:p>
    <w:p w14:paraId="1FA74B53"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5.5.1. Администрацией в месте предоставления муниципальной услуги (в месте, где заявитель подавал запрос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14:paraId="70016972"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Время приема жалоб должно совпадать со временем предоставления муниципальной услуги.</w:t>
      </w:r>
    </w:p>
    <w:p w14:paraId="01372065"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Жалоба в письменной форме может быть также направлена по почте.</w:t>
      </w:r>
    </w:p>
    <w:p w14:paraId="3AE27E69"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lastRenderedPageBreak/>
        <w:t>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14:paraId="1E185312"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bCs/>
          <w:sz w:val="28"/>
          <w:szCs w:val="20"/>
          <w:lang w:eastAsia="ru-RU"/>
        </w:rPr>
      </w:pPr>
      <w:r w:rsidRPr="004F7C3C">
        <w:rPr>
          <w:rFonts w:ascii="Times New Roman" w:eastAsia="Times New Roman" w:hAnsi="Times New Roman" w:cs="Times New Roman"/>
          <w:sz w:val="28"/>
          <w:szCs w:val="20"/>
          <w:lang w:eastAsia="ru-RU"/>
        </w:rPr>
        <w:t>5.5.2. М</w:t>
      </w:r>
      <w:r w:rsidRPr="004F7C3C">
        <w:rPr>
          <w:rFonts w:ascii="Times New Roman" w:eastAsia="Times New Roman" w:hAnsi="Times New Roman" w:cs="Times New Roman"/>
          <w:bCs/>
          <w:sz w:val="28"/>
          <w:szCs w:val="20"/>
          <w:lang w:eastAsia="ru-RU"/>
        </w:rPr>
        <w:t xml:space="preserve">ногофункциональным центром или привлекаемой организацией. </w:t>
      </w:r>
    </w:p>
    <w:p w14:paraId="26379F13"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bCs/>
          <w:sz w:val="28"/>
          <w:szCs w:val="20"/>
          <w:lang w:eastAsia="ru-RU"/>
        </w:rPr>
      </w:pPr>
      <w:r w:rsidRPr="004F7C3C">
        <w:rPr>
          <w:rFonts w:ascii="Times New Roman" w:eastAsia="Times New Roman" w:hAnsi="Times New Roman" w:cs="Times New Roman"/>
          <w:bCs/>
          <w:sz w:val="28"/>
          <w:szCs w:val="20"/>
          <w:lang w:eastAsia="ru-RU"/>
        </w:rPr>
        <w:t>При поступлении жалобы на</w:t>
      </w:r>
      <w:r w:rsidRPr="004F7C3C">
        <w:rPr>
          <w:rFonts w:ascii="Times New Roman" w:eastAsia="Times New Roman" w:hAnsi="Times New Roman" w:cs="Times New Roman"/>
          <w:sz w:val="28"/>
          <w:szCs w:val="20"/>
          <w:lang w:eastAsia="ru-RU"/>
        </w:rPr>
        <w:t xml:space="preserve"> решения и (или) действия (бездействия) Администрации, ее(его) должностного лица, муниципального служащего,</w:t>
      </w:r>
      <w:r w:rsidRPr="004F7C3C">
        <w:rPr>
          <w:rFonts w:ascii="Times New Roman" w:eastAsia="Times New Roman" w:hAnsi="Times New Roman" w:cs="Times New Roman"/>
          <w:bCs/>
          <w:sz w:val="28"/>
          <w:szCs w:val="20"/>
          <w:lang w:eastAsia="ru-RU"/>
        </w:rPr>
        <w:t xml:space="preserve"> многофункциональный центр или привлекаемая организация обеспечивают ее передачу в </w:t>
      </w:r>
      <w:r w:rsidRPr="004F7C3C">
        <w:rPr>
          <w:rFonts w:ascii="Times New Roman" w:eastAsia="Times New Roman" w:hAnsi="Times New Roman" w:cs="Times New Roman"/>
          <w:sz w:val="28"/>
          <w:szCs w:val="20"/>
          <w:lang w:eastAsia="ru-RU"/>
        </w:rPr>
        <w:t xml:space="preserve">Администрацию </w:t>
      </w:r>
      <w:r w:rsidRPr="004F7C3C">
        <w:rPr>
          <w:rFonts w:ascii="Times New Roman" w:eastAsia="Times New Roman" w:hAnsi="Times New Roman" w:cs="Times New Roman"/>
          <w:bCs/>
          <w:sz w:val="28"/>
          <w:szCs w:val="20"/>
          <w:lang w:eastAsia="ru-RU"/>
        </w:rPr>
        <w:t xml:space="preserve">в порядке и сроки, которые установлены соглашением  о взаимодействии между многофункциональным центром и </w:t>
      </w:r>
      <w:r w:rsidRPr="004F7C3C">
        <w:rPr>
          <w:rFonts w:ascii="Times New Roman" w:eastAsia="Times New Roman" w:hAnsi="Times New Roman" w:cs="Times New Roman"/>
          <w:sz w:val="28"/>
          <w:szCs w:val="20"/>
          <w:lang w:eastAsia="ru-RU"/>
        </w:rPr>
        <w:t>Администрацией</w:t>
      </w:r>
      <w:r w:rsidRPr="004F7C3C">
        <w:rPr>
          <w:rFonts w:ascii="Times New Roman" w:eastAsia="Times New Roman" w:hAnsi="Times New Roman" w:cs="Times New Roman"/>
          <w:bCs/>
          <w:sz w:val="28"/>
          <w:szCs w:val="20"/>
          <w:lang w:eastAsia="ru-RU"/>
        </w:rPr>
        <w:t>, предоставляющим муниципальную услугу,  но не позднее следующего рабочего дня со дня поступления жалобы.</w:t>
      </w:r>
    </w:p>
    <w:p w14:paraId="3EDE64F5"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При этом срок рассмотрения жалобы исчисляется со дня регистрации жалобы в Администрации (Уполномоченном органе).</w:t>
      </w:r>
    </w:p>
    <w:p w14:paraId="74D3E8A9"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5.6. В электронном виде жалоба может быть подана заявителем посредством:</w:t>
      </w:r>
    </w:p>
    <w:p w14:paraId="00919D8D"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5.6.1. официального сайта Администрации Сельского поселения Акбулатовский сельсовет муниципального района Татышлинский район Республики Башкортостан.</w:t>
      </w:r>
    </w:p>
    <w:p w14:paraId="6D55CAF7"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5.6.2. РПГУ, а также Федеральной государственной информационной системы, обеспечивающий процесс досудебного (внесудебного) обжалования решений и действий (бездействия), совершенных при предоставлении государственных и муниципальных услуг (https://do.gosuslugi.ru/).</w:t>
      </w:r>
    </w:p>
    <w:p w14:paraId="0F584E09"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 xml:space="preserve">При подаче жалобы в электронном виде документы, указанные                           в </w:t>
      </w:r>
      <w:hyperlink r:id="rId23" w:anchor="Par33" w:history="1">
        <w:r w:rsidRPr="004F7C3C">
          <w:rPr>
            <w:rFonts w:ascii="Times New Roman" w:eastAsia="Times New Roman" w:hAnsi="Times New Roman" w:cs="Times New Roman"/>
            <w:color w:val="0000FF"/>
            <w:sz w:val="28"/>
            <w:szCs w:val="20"/>
            <w:u w:val="single"/>
            <w:lang w:eastAsia="ru-RU"/>
          </w:rPr>
          <w:t>пункте 5.4</w:t>
        </w:r>
      </w:hyperlink>
      <w:r w:rsidRPr="004F7C3C">
        <w:rPr>
          <w:rFonts w:ascii="Times New Roman" w:eastAsia="Times New Roman" w:hAnsi="Times New Roman" w:cs="Times New Roman"/>
          <w:sz w:val="28"/>
          <w:szCs w:val="20"/>
          <w:lang w:eastAsia="ru-RU"/>
        </w:rPr>
        <w:t xml:space="preserve"> настоящего Административного регламента, могут быть представлены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14:paraId="49B6684A" w14:textId="77777777" w:rsidR="004F7C3C" w:rsidRPr="004F7C3C" w:rsidRDefault="004F7C3C" w:rsidP="004F7C3C">
      <w:pPr>
        <w:autoSpaceDE w:val="0"/>
        <w:autoSpaceDN w:val="0"/>
        <w:adjustRightInd w:val="0"/>
        <w:spacing w:after="0" w:line="240" w:lineRule="auto"/>
        <w:ind w:left="480" w:firstLine="709"/>
        <w:jc w:val="both"/>
        <w:outlineLvl w:val="0"/>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В случае, если в компетенцию Администрации не входит принятие решения по поданной заявителем жалобы, в течение трех рабочих дней со дня ее регистрации Администрация направляет жалобу в уполномоченный на ее рассмотрение орган и в письменной форме информирует заявителя                              о перенаправлении жалобы.</w:t>
      </w:r>
    </w:p>
    <w:p w14:paraId="75CBC17C" w14:textId="77777777" w:rsidR="004F7C3C" w:rsidRPr="004F7C3C" w:rsidRDefault="004F7C3C" w:rsidP="004F7C3C">
      <w:pPr>
        <w:autoSpaceDE w:val="0"/>
        <w:autoSpaceDN w:val="0"/>
        <w:adjustRightInd w:val="0"/>
        <w:spacing w:after="0" w:line="240" w:lineRule="auto"/>
        <w:ind w:left="480" w:firstLine="851"/>
        <w:jc w:val="both"/>
        <w:outlineLvl w:val="0"/>
        <w:rPr>
          <w:rFonts w:ascii="Times New Roman" w:eastAsia="Times New Roman" w:hAnsi="Times New Roman" w:cs="Times New Roman"/>
          <w:b/>
          <w:sz w:val="28"/>
          <w:szCs w:val="20"/>
          <w:lang w:eastAsia="ru-RU"/>
        </w:rPr>
      </w:pPr>
    </w:p>
    <w:p w14:paraId="24CAB3C0" w14:textId="77777777" w:rsidR="004F7C3C" w:rsidRPr="004F7C3C" w:rsidRDefault="004F7C3C" w:rsidP="004F7C3C">
      <w:pPr>
        <w:autoSpaceDE w:val="0"/>
        <w:autoSpaceDN w:val="0"/>
        <w:adjustRightInd w:val="0"/>
        <w:spacing w:after="0" w:line="240" w:lineRule="auto"/>
        <w:ind w:left="480" w:firstLine="142"/>
        <w:jc w:val="center"/>
        <w:outlineLvl w:val="0"/>
        <w:rPr>
          <w:rFonts w:ascii="Times New Roman" w:eastAsia="Times New Roman" w:hAnsi="Times New Roman" w:cs="Times New Roman"/>
          <w:b/>
          <w:sz w:val="28"/>
          <w:szCs w:val="20"/>
          <w:lang w:eastAsia="ru-RU"/>
        </w:rPr>
      </w:pPr>
      <w:r w:rsidRPr="004F7C3C">
        <w:rPr>
          <w:rFonts w:ascii="Times New Roman" w:eastAsia="Times New Roman" w:hAnsi="Times New Roman" w:cs="Times New Roman"/>
          <w:b/>
          <w:sz w:val="28"/>
          <w:szCs w:val="20"/>
          <w:lang w:eastAsia="ru-RU"/>
        </w:rPr>
        <w:t>Сроки рассмотрения жалобы</w:t>
      </w:r>
    </w:p>
    <w:p w14:paraId="0F5E906A"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5.7. Жалоба, поступившая в Администрацию, подлежит рассмотрению в течение 15 рабочих дней со дня ее регистрации.</w:t>
      </w:r>
    </w:p>
    <w:p w14:paraId="39D6E6CF"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 xml:space="preserve">В случае обжалования отказа Администрации, ее(его) должностного лица либо муниципального служащего в приеме документов у заявителя либо в исправлении допущенных опечаток и ошибок или в случае обжалования заявителем нарушения установленного срока таких </w:t>
      </w:r>
      <w:r w:rsidRPr="004F7C3C">
        <w:rPr>
          <w:rFonts w:ascii="Times New Roman" w:eastAsia="Times New Roman" w:hAnsi="Times New Roman" w:cs="Times New Roman"/>
          <w:sz w:val="28"/>
          <w:szCs w:val="20"/>
          <w:lang w:eastAsia="ru-RU"/>
        </w:rPr>
        <w:lastRenderedPageBreak/>
        <w:t>исправлений жалоба рассматривается в течение 5 рабочих дней со дня ее регистрации.</w:t>
      </w:r>
    </w:p>
    <w:p w14:paraId="046164CD"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p>
    <w:p w14:paraId="2764B888" w14:textId="77777777" w:rsidR="004F7C3C" w:rsidRPr="004F7C3C" w:rsidRDefault="004F7C3C" w:rsidP="004F7C3C">
      <w:pPr>
        <w:autoSpaceDE w:val="0"/>
        <w:autoSpaceDN w:val="0"/>
        <w:adjustRightInd w:val="0"/>
        <w:spacing w:after="0" w:line="240" w:lineRule="auto"/>
        <w:ind w:left="480" w:firstLine="709"/>
        <w:jc w:val="center"/>
        <w:outlineLvl w:val="0"/>
        <w:rPr>
          <w:rFonts w:ascii="Times New Roman" w:eastAsia="Times New Roman" w:hAnsi="Times New Roman" w:cs="Times New Roman"/>
          <w:b/>
          <w:sz w:val="28"/>
          <w:szCs w:val="20"/>
          <w:lang w:eastAsia="ru-RU"/>
        </w:rPr>
      </w:pPr>
      <w:r w:rsidRPr="004F7C3C">
        <w:rPr>
          <w:rFonts w:ascii="Times New Roman" w:eastAsia="Times New Roman" w:hAnsi="Times New Roman" w:cs="Times New Roman"/>
          <w:b/>
          <w:sz w:val="28"/>
          <w:szCs w:val="20"/>
          <w:lang w:eastAsia="ru-RU"/>
        </w:rPr>
        <w:t xml:space="preserve">Перечень оснований для приостановления рассмотрения жалобы </w:t>
      </w:r>
    </w:p>
    <w:p w14:paraId="5E080BC0" w14:textId="77777777" w:rsidR="004F7C3C" w:rsidRPr="004F7C3C" w:rsidRDefault="004F7C3C" w:rsidP="004F7C3C">
      <w:pPr>
        <w:autoSpaceDE w:val="0"/>
        <w:autoSpaceDN w:val="0"/>
        <w:adjustRightInd w:val="0"/>
        <w:spacing w:after="0" w:line="240" w:lineRule="auto"/>
        <w:ind w:left="480" w:firstLine="709"/>
        <w:jc w:val="center"/>
        <w:outlineLvl w:val="0"/>
        <w:rPr>
          <w:rFonts w:ascii="Times New Roman" w:eastAsia="Times New Roman" w:hAnsi="Times New Roman" w:cs="Times New Roman"/>
          <w:b/>
          <w:sz w:val="28"/>
          <w:szCs w:val="20"/>
          <w:lang w:eastAsia="ru-RU"/>
        </w:rPr>
      </w:pPr>
      <w:r w:rsidRPr="004F7C3C">
        <w:rPr>
          <w:rFonts w:ascii="Times New Roman" w:eastAsia="Times New Roman" w:hAnsi="Times New Roman" w:cs="Times New Roman"/>
          <w:b/>
          <w:sz w:val="28"/>
          <w:szCs w:val="20"/>
          <w:lang w:eastAsia="ru-RU"/>
        </w:rPr>
        <w:t>в случае, если возможность приостановления предусмотрена законодательством Российской Федерации</w:t>
      </w:r>
    </w:p>
    <w:p w14:paraId="75B7B67D"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5.8. Оснований для приостановления рассмотрения жалобы не имеется.</w:t>
      </w:r>
    </w:p>
    <w:p w14:paraId="23E0CF46"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p>
    <w:p w14:paraId="027C7FA2" w14:textId="77777777" w:rsidR="004F7C3C" w:rsidRPr="004F7C3C" w:rsidRDefault="004F7C3C" w:rsidP="004F7C3C">
      <w:pPr>
        <w:autoSpaceDE w:val="0"/>
        <w:autoSpaceDN w:val="0"/>
        <w:adjustRightInd w:val="0"/>
        <w:spacing w:after="0" w:line="240" w:lineRule="auto"/>
        <w:ind w:left="480" w:firstLine="851"/>
        <w:jc w:val="center"/>
        <w:outlineLvl w:val="0"/>
        <w:rPr>
          <w:rFonts w:ascii="Times New Roman" w:eastAsia="Times New Roman" w:hAnsi="Times New Roman" w:cs="Times New Roman"/>
          <w:b/>
          <w:sz w:val="28"/>
          <w:szCs w:val="20"/>
          <w:lang w:eastAsia="ru-RU"/>
        </w:rPr>
      </w:pPr>
      <w:r w:rsidRPr="004F7C3C">
        <w:rPr>
          <w:rFonts w:ascii="Times New Roman" w:eastAsia="Times New Roman" w:hAnsi="Times New Roman" w:cs="Times New Roman"/>
          <w:b/>
          <w:sz w:val="28"/>
          <w:szCs w:val="20"/>
          <w:lang w:eastAsia="ru-RU"/>
        </w:rPr>
        <w:t>Результат рассмотрения жалобы</w:t>
      </w:r>
    </w:p>
    <w:p w14:paraId="7D391D19"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5.9. По результатам рассмотрения жалобы должностным лицом Администрации, наделенным полномочиями по рассмотрению жалоб, принимается одно из следующих решений:</w:t>
      </w:r>
    </w:p>
    <w:p w14:paraId="131E5195"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Башкортостан, муниципальными правовыми актами;</w:t>
      </w:r>
    </w:p>
    <w:p w14:paraId="0D2C7129"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в удовлетворении жалобы отказывается.</w:t>
      </w:r>
    </w:p>
    <w:p w14:paraId="7CFDF5ED" w14:textId="77777777" w:rsidR="004F7C3C" w:rsidRPr="004F7C3C" w:rsidRDefault="004F7C3C" w:rsidP="004F7C3C">
      <w:pPr>
        <w:autoSpaceDE w:val="0"/>
        <w:autoSpaceDN w:val="0"/>
        <w:adjustRightInd w:val="0"/>
        <w:spacing w:after="0" w:line="240" w:lineRule="auto"/>
        <w:ind w:left="480" w:firstLine="709"/>
        <w:jc w:val="both"/>
        <w:outlineLvl w:val="0"/>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При удовлетворении жалобы Администрация принимает исчерпывающие меры по устранению выявленных нарушений, в том числе по выдаче заявителю результата муниципальной услуги, не позднее пяти рабочих дней со дня принятия решения, если иное не установлено законодательством Российской Федерации и Республики Башкортостан.</w:t>
      </w:r>
    </w:p>
    <w:p w14:paraId="35D0829A" w14:textId="77777777" w:rsidR="004F7C3C" w:rsidRPr="004F7C3C" w:rsidRDefault="004F7C3C" w:rsidP="004F7C3C">
      <w:pPr>
        <w:autoSpaceDE w:val="0"/>
        <w:autoSpaceDN w:val="0"/>
        <w:adjustRightInd w:val="0"/>
        <w:spacing w:after="0" w:line="240" w:lineRule="auto"/>
        <w:ind w:left="480" w:firstLine="709"/>
        <w:jc w:val="both"/>
        <w:outlineLvl w:val="0"/>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Администрация отказывает в удовлетворении жалобы в следующих случаях:</w:t>
      </w:r>
    </w:p>
    <w:p w14:paraId="1B2F3161" w14:textId="77777777" w:rsidR="004F7C3C" w:rsidRPr="004F7C3C" w:rsidRDefault="004F7C3C" w:rsidP="004F7C3C">
      <w:pPr>
        <w:autoSpaceDE w:val="0"/>
        <w:autoSpaceDN w:val="0"/>
        <w:adjustRightInd w:val="0"/>
        <w:spacing w:after="0" w:line="240" w:lineRule="auto"/>
        <w:ind w:left="480" w:firstLine="709"/>
        <w:jc w:val="both"/>
        <w:outlineLvl w:val="0"/>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а) наличие вступившего в законную силу решения суда, арбитражного суда по жалобе о том же предмете и по тем же основаниям;</w:t>
      </w:r>
    </w:p>
    <w:p w14:paraId="7C860B22" w14:textId="77777777" w:rsidR="004F7C3C" w:rsidRPr="004F7C3C" w:rsidRDefault="004F7C3C" w:rsidP="004F7C3C">
      <w:pPr>
        <w:autoSpaceDE w:val="0"/>
        <w:autoSpaceDN w:val="0"/>
        <w:adjustRightInd w:val="0"/>
        <w:spacing w:after="0" w:line="240" w:lineRule="auto"/>
        <w:ind w:left="480" w:firstLine="709"/>
        <w:jc w:val="both"/>
        <w:outlineLvl w:val="0"/>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б) подача жалобы лицом, полномочия которого не подтверждены                        в порядке, установленном законодательством Российской Федерации;</w:t>
      </w:r>
    </w:p>
    <w:p w14:paraId="3D6620B2" w14:textId="77777777" w:rsidR="004F7C3C" w:rsidRPr="004F7C3C" w:rsidRDefault="004F7C3C" w:rsidP="004F7C3C">
      <w:pPr>
        <w:autoSpaceDE w:val="0"/>
        <w:autoSpaceDN w:val="0"/>
        <w:adjustRightInd w:val="0"/>
        <w:spacing w:after="0" w:line="240" w:lineRule="auto"/>
        <w:ind w:left="480" w:firstLine="709"/>
        <w:jc w:val="both"/>
        <w:outlineLvl w:val="0"/>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в) наличие решения по жалобе, принятого ранее в отношении того же Заявителя и по тому же предмету жалобы.</w:t>
      </w:r>
    </w:p>
    <w:p w14:paraId="1201248F" w14:textId="77777777" w:rsidR="004F7C3C" w:rsidRPr="004F7C3C" w:rsidRDefault="004F7C3C" w:rsidP="004F7C3C">
      <w:pPr>
        <w:autoSpaceDE w:val="0"/>
        <w:autoSpaceDN w:val="0"/>
        <w:adjustRightInd w:val="0"/>
        <w:spacing w:after="0" w:line="240" w:lineRule="auto"/>
        <w:ind w:left="480" w:firstLine="709"/>
        <w:jc w:val="both"/>
        <w:outlineLvl w:val="0"/>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Администрация вправе оставить жалобу без ответа по существу поставленных в ней вопросов в следующих случаях:</w:t>
      </w:r>
    </w:p>
    <w:p w14:paraId="50E437E6" w14:textId="77777777" w:rsidR="004F7C3C" w:rsidRPr="004F7C3C" w:rsidRDefault="004F7C3C" w:rsidP="004F7C3C">
      <w:pPr>
        <w:autoSpaceDE w:val="0"/>
        <w:autoSpaceDN w:val="0"/>
        <w:adjustRightInd w:val="0"/>
        <w:spacing w:after="0" w:line="240" w:lineRule="auto"/>
        <w:ind w:left="480" w:firstLine="709"/>
        <w:jc w:val="both"/>
        <w:outlineLvl w:val="0"/>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наличие в жалобе нецензурных либо оскорбительных выражений, угроз жизни, здоровью и имуществу должностного лица, а также членов его семьи;</w:t>
      </w:r>
    </w:p>
    <w:p w14:paraId="5E414400" w14:textId="77777777" w:rsidR="004F7C3C" w:rsidRPr="004F7C3C" w:rsidRDefault="004F7C3C" w:rsidP="004F7C3C">
      <w:pPr>
        <w:autoSpaceDE w:val="0"/>
        <w:autoSpaceDN w:val="0"/>
        <w:adjustRightInd w:val="0"/>
        <w:spacing w:after="0" w:line="240" w:lineRule="auto"/>
        <w:ind w:left="480" w:firstLine="709"/>
        <w:jc w:val="both"/>
        <w:outlineLvl w:val="0"/>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отсутствие возможности прочитать какую-либо часть текста жалобы, фамилию, имя, отчество (при наличии) и (или) почтовый адрес заявителя, указанные в жалобе;</w:t>
      </w:r>
    </w:p>
    <w:p w14:paraId="08DA9EDA"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текст письменного обращения не позволяет определить суть предложения, заявления или жалобы.</w:t>
      </w:r>
    </w:p>
    <w:p w14:paraId="460CC56C" w14:textId="77777777" w:rsidR="004F7C3C" w:rsidRPr="004F7C3C" w:rsidRDefault="004F7C3C" w:rsidP="004F7C3C">
      <w:pPr>
        <w:spacing w:after="0" w:line="240" w:lineRule="auto"/>
        <w:ind w:left="480" w:firstLine="540"/>
        <w:jc w:val="both"/>
        <w:rPr>
          <w:rFonts w:ascii="Times New Roman" w:eastAsia="Times New Roman" w:hAnsi="Times New Roman" w:cs="Times New Roman"/>
          <w:sz w:val="28"/>
          <w:szCs w:val="28"/>
          <w:lang w:val="x-none"/>
        </w:rPr>
      </w:pPr>
      <w:r w:rsidRPr="004F7C3C">
        <w:rPr>
          <w:rFonts w:ascii="Times New Roman" w:eastAsia="Times New Roman" w:hAnsi="Times New Roman" w:cs="Times New Roman"/>
          <w:sz w:val="28"/>
          <w:szCs w:val="28"/>
          <w:lang w:val="x-none"/>
        </w:rPr>
        <w:lastRenderedPageBreak/>
        <w:t>Об оставлении жалобы без ответа сообщается заявителю в течение </w:t>
      </w:r>
      <w:r w:rsidRPr="004F7C3C">
        <w:rPr>
          <w:rFonts w:ascii="Times New Roman" w:eastAsia="Times New Roman" w:hAnsi="Times New Roman" w:cs="Times New Roman"/>
          <w:sz w:val="28"/>
          <w:szCs w:val="28"/>
          <w:lang w:val="x-none"/>
        </w:rPr>
        <w:br/>
        <w:t>3 рабочих дней со дня регистрации жалобы.</w:t>
      </w:r>
    </w:p>
    <w:p w14:paraId="72FE8ADC" w14:textId="77777777" w:rsidR="004F7C3C" w:rsidRPr="004F7C3C" w:rsidRDefault="004F7C3C" w:rsidP="004F7C3C">
      <w:pPr>
        <w:autoSpaceDE w:val="0"/>
        <w:autoSpaceDN w:val="0"/>
        <w:adjustRightInd w:val="0"/>
        <w:spacing w:after="0" w:line="240" w:lineRule="auto"/>
        <w:ind w:left="480" w:firstLine="709"/>
        <w:jc w:val="both"/>
        <w:outlineLvl w:val="0"/>
        <w:rPr>
          <w:rFonts w:ascii="Times New Roman" w:eastAsia="Times New Roman" w:hAnsi="Times New Roman" w:cs="Times New Roman"/>
          <w:sz w:val="28"/>
          <w:szCs w:val="20"/>
          <w:lang w:eastAsia="ru-RU"/>
        </w:rPr>
      </w:pPr>
    </w:p>
    <w:p w14:paraId="2A2216D4" w14:textId="77777777" w:rsidR="004F7C3C" w:rsidRPr="004F7C3C" w:rsidRDefault="004F7C3C" w:rsidP="004F7C3C">
      <w:pPr>
        <w:autoSpaceDE w:val="0"/>
        <w:autoSpaceDN w:val="0"/>
        <w:adjustRightInd w:val="0"/>
        <w:spacing w:after="0" w:line="240" w:lineRule="auto"/>
        <w:ind w:left="480" w:firstLine="709"/>
        <w:jc w:val="center"/>
        <w:outlineLvl w:val="0"/>
        <w:rPr>
          <w:rFonts w:ascii="Times New Roman" w:eastAsia="Times New Roman" w:hAnsi="Times New Roman" w:cs="Times New Roman"/>
          <w:b/>
          <w:sz w:val="28"/>
          <w:szCs w:val="20"/>
          <w:lang w:eastAsia="ru-RU"/>
        </w:rPr>
      </w:pPr>
      <w:r w:rsidRPr="004F7C3C">
        <w:rPr>
          <w:rFonts w:ascii="Times New Roman" w:eastAsia="Times New Roman" w:hAnsi="Times New Roman" w:cs="Times New Roman"/>
          <w:b/>
          <w:sz w:val="28"/>
          <w:szCs w:val="20"/>
          <w:lang w:eastAsia="ru-RU"/>
        </w:rPr>
        <w:t>Порядок информирования заявителя о результатах рассмотрения жалобы</w:t>
      </w:r>
    </w:p>
    <w:p w14:paraId="78D2950F"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 xml:space="preserve">5.10. Не позднее дня, следующего за днем принятия решения, указанного в </w:t>
      </w:r>
      <w:hyperlink r:id="rId24" w:anchor="Par60" w:history="1">
        <w:r w:rsidRPr="004F7C3C">
          <w:rPr>
            <w:rFonts w:ascii="Times New Roman" w:eastAsia="Times New Roman" w:hAnsi="Times New Roman" w:cs="Times New Roman"/>
            <w:color w:val="0000FF"/>
            <w:sz w:val="28"/>
            <w:szCs w:val="20"/>
            <w:u w:val="single"/>
            <w:lang w:eastAsia="ru-RU"/>
          </w:rPr>
          <w:t>пункте 5.9</w:t>
        </w:r>
      </w:hyperlink>
      <w:r w:rsidRPr="004F7C3C">
        <w:rPr>
          <w:rFonts w:ascii="Times New Roman" w:eastAsia="Times New Roman" w:hAnsi="Times New Roman" w:cs="Times New Roman"/>
          <w:sz w:val="28"/>
          <w:szCs w:val="20"/>
          <w:lang w:eastAsia="ru-RU"/>
        </w:rPr>
        <w:t xml:space="preserve"> настоящего Административного регламента, заявителю в письменной форме и по желанию заявителя в форме электронного документа, подписанного электронной цифровой подписью направляется мотивированный ответ о результатах рассмотрения жалобы.</w:t>
      </w:r>
    </w:p>
    <w:p w14:paraId="41AD5CAE"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5.11. В ответе по результатам рассмотрения жалобы указываются:</w:t>
      </w:r>
    </w:p>
    <w:p w14:paraId="32C95F58"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 xml:space="preserve">наименование </w:t>
      </w:r>
      <w:proofErr w:type="gramStart"/>
      <w:r w:rsidRPr="004F7C3C">
        <w:rPr>
          <w:rFonts w:ascii="Times New Roman" w:eastAsia="Times New Roman" w:hAnsi="Times New Roman" w:cs="Times New Roman"/>
          <w:sz w:val="28"/>
          <w:szCs w:val="20"/>
          <w:lang w:eastAsia="ru-RU"/>
        </w:rPr>
        <w:t>Администрации,  рассмотревшего</w:t>
      </w:r>
      <w:proofErr w:type="gramEnd"/>
      <w:r w:rsidRPr="004F7C3C">
        <w:rPr>
          <w:rFonts w:ascii="Times New Roman" w:eastAsia="Times New Roman" w:hAnsi="Times New Roman" w:cs="Times New Roman"/>
          <w:sz w:val="28"/>
          <w:szCs w:val="20"/>
          <w:lang w:eastAsia="ru-RU"/>
        </w:rPr>
        <w:t xml:space="preserve"> жалобу, должность, фамилия, имя, отчество (последнее – при наличии) его должностного лица, принявшего решение по жалобе;</w:t>
      </w:r>
    </w:p>
    <w:p w14:paraId="725B8E87"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номер, дата, место принятия решения, включая сведения                                     о должностном лице, решение или действие (бездействие) которого обжалуется;</w:t>
      </w:r>
    </w:p>
    <w:p w14:paraId="3D77CFE6"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фамилия, имя, отчество (последнее - при наличии) или наименование заявителя;</w:t>
      </w:r>
    </w:p>
    <w:p w14:paraId="386F71F6"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основания для принятия решения по жалобе;</w:t>
      </w:r>
    </w:p>
    <w:p w14:paraId="2673C82E"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принятое по жалобе решение;</w:t>
      </w:r>
    </w:p>
    <w:p w14:paraId="42D35012"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в случае, если жалоба признана обоснованной, – сроки устранения выявленных нарушений, в том числе срок предоставления результата муниципальной услуги;</w:t>
      </w:r>
    </w:p>
    <w:p w14:paraId="3FB3A7B1"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сведения о порядке обжалования принятого по жалобе решения.</w:t>
      </w:r>
    </w:p>
    <w:p w14:paraId="6A351361" w14:textId="77777777" w:rsidR="004F7C3C" w:rsidRPr="004F7C3C" w:rsidRDefault="004F7C3C" w:rsidP="004F7C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480" w:firstLine="709"/>
        <w:jc w:val="both"/>
        <w:rPr>
          <w:rFonts w:ascii="Times New Roman" w:eastAsia="Calibri" w:hAnsi="Times New Roman" w:cs="Times New Roman"/>
          <w:sz w:val="28"/>
          <w:szCs w:val="28"/>
        </w:rPr>
      </w:pPr>
      <w:r w:rsidRPr="004F7C3C">
        <w:rPr>
          <w:rFonts w:ascii="Times New Roman" w:eastAsia="Calibri" w:hAnsi="Times New Roman" w:cs="Times New Roman"/>
          <w:sz w:val="28"/>
          <w:szCs w:val="28"/>
        </w:rPr>
        <w:t>5.12. В случае признания жалобы подлежащей удовлетворению                          в ответе заявителю, указанном в пункте 5.11 настоящего Административного регламента, дается информация о действиях, осуществляемых Администрацией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14:paraId="11356787" w14:textId="77777777" w:rsidR="004F7C3C" w:rsidRPr="004F7C3C" w:rsidRDefault="004F7C3C" w:rsidP="004F7C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480" w:firstLine="709"/>
        <w:jc w:val="both"/>
        <w:rPr>
          <w:rFonts w:ascii="Times New Roman" w:eastAsia="Calibri" w:hAnsi="Times New Roman" w:cs="Times New Roman"/>
          <w:sz w:val="28"/>
          <w:szCs w:val="28"/>
        </w:rPr>
      </w:pPr>
      <w:r w:rsidRPr="004F7C3C">
        <w:rPr>
          <w:rFonts w:ascii="Times New Roman" w:eastAsia="Calibri" w:hAnsi="Times New Roman" w:cs="Times New Roman"/>
          <w:sz w:val="28"/>
          <w:szCs w:val="28"/>
        </w:rPr>
        <w:t xml:space="preserve">5.13. В случае </w:t>
      </w:r>
      <w:proofErr w:type="gramStart"/>
      <w:r w:rsidRPr="004F7C3C">
        <w:rPr>
          <w:rFonts w:ascii="Times New Roman" w:eastAsia="Calibri" w:hAnsi="Times New Roman" w:cs="Times New Roman"/>
          <w:sz w:val="28"/>
          <w:szCs w:val="28"/>
        </w:rPr>
        <w:t>признания жалобы</w:t>
      </w:r>
      <w:proofErr w:type="gramEnd"/>
      <w:r w:rsidRPr="004F7C3C">
        <w:rPr>
          <w:rFonts w:ascii="Times New Roman" w:eastAsia="Calibri" w:hAnsi="Times New Roman" w:cs="Times New Roman"/>
          <w:sz w:val="28"/>
          <w:szCs w:val="28"/>
        </w:rPr>
        <w:t xml:space="preserve"> не подлежащей удовлетворению                     в ответе заявителю, указанном в пункте 5.11 настоящего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p>
    <w:p w14:paraId="48D1601D"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 xml:space="preserve">5.14.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Администрации, наделенное полномочиями по рассмотрению жалоб в соответствии с </w:t>
      </w:r>
      <w:hyperlink r:id="rId25" w:anchor="Par21" w:history="1">
        <w:r w:rsidRPr="004F7C3C">
          <w:rPr>
            <w:rFonts w:ascii="Times New Roman" w:eastAsia="Times New Roman" w:hAnsi="Times New Roman" w:cs="Times New Roman"/>
            <w:color w:val="0000FF"/>
            <w:sz w:val="28"/>
            <w:szCs w:val="20"/>
            <w:u w:val="single"/>
            <w:lang w:eastAsia="ru-RU"/>
          </w:rPr>
          <w:t>пунктом 5.3</w:t>
        </w:r>
      </w:hyperlink>
      <w:r w:rsidRPr="004F7C3C">
        <w:rPr>
          <w:rFonts w:ascii="Times New Roman" w:eastAsia="Times New Roman" w:hAnsi="Times New Roman" w:cs="Times New Roman"/>
          <w:sz w:val="28"/>
          <w:szCs w:val="20"/>
          <w:lang w:eastAsia="ru-RU"/>
        </w:rPr>
        <w:t xml:space="preserve"> настоящего Административного регламента, незамедлительно направляет имеющиеся материалы в органы прокуратуры.</w:t>
      </w:r>
    </w:p>
    <w:p w14:paraId="2361099C"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lastRenderedPageBreak/>
        <w:t xml:space="preserve">5.15. Положения настоящего Административного регламента, устанавливающие порядок рассмотрения жалоб на нарушения прав граждан и организаций при предоставлении муниципальной услуги,                                         не распространяются на отношения, регулируемые Федеральным </w:t>
      </w:r>
      <w:hyperlink r:id="rId26" w:history="1">
        <w:r w:rsidRPr="004F7C3C">
          <w:rPr>
            <w:rFonts w:ascii="Times New Roman" w:eastAsia="Times New Roman" w:hAnsi="Times New Roman" w:cs="Times New Roman"/>
            <w:color w:val="0000FF"/>
            <w:sz w:val="28"/>
            <w:szCs w:val="20"/>
            <w:u w:val="single"/>
            <w:lang w:eastAsia="ru-RU"/>
          </w:rPr>
          <w:t>законом</w:t>
        </w:r>
      </w:hyperlink>
      <w:r w:rsidRPr="004F7C3C">
        <w:rPr>
          <w:rFonts w:ascii="Times New Roman" w:eastAsia="Times New Roman" w:hAnsi="Times New Roman" w:cs="Times New Roman"/>
          <w:sz w:val="28"/>
          <w:szCs w:val="20"/>
          <w:lang w:eastAsia="ru-RU"/>
        </w:rPr>
        <w:t xml:space="preserve">                № 59-ФЗ.</w:t>
      </w:r>
    </w:p>
    <w:p w14:paraId="5CBA6DAD" w14:textId="77777777" w:rsidR="004F7C3C" w:rsidRPr="004F7C3C" w:rsidRDefault="004F7C3C" w:rsidP="004F7C3C">
      <w:pPr>
        <w:autoSpaceDE w:val="0"/>
        <w:autoSpaceDN w:val="0"/>
        <w:adjustRightInd w:val="0"/>
        <w:spacing w:after="0" w:line="240" w:lineRule="auto"/>
        <w:ind w:left="480" w:firstLine="709"/>
        <w:jc w:val="both"/>
        <w:outlineLvl w:val="0"/>
        <w:rPr>
          <w:rFonts w:ascii="Times New Roman" w:eastAsia="Times New Roman" w:hAnsi="Times New Roman" w:cs="Times New Roman"/>
          <w:sz w:val="28"/>
          <w:szCs w:val="20"/>
          <w:lang w:eastAsia="ru-RU"/>
        </w:rPr>
      </w:pPr>
    </w:p>
    <w:p w14:paraId="770E750A" w14:textId="77777777" w:rsidR="004F7C3C" w:rsidRPr="004F7C3C" w:rsidRDefault="004F7C3C" w:rsidP="004F7C3C">
      <w:pPr>
        <w:autoSpaceDE w:val="0"/>
        <w:autoSpaceDN w:val="0"/>
        <w:adjustRightInd w:val="0"/>
        <w:spacing w:after="0" w:line="240" w:lineRule="auto"/>
        <w:ind w:left="480" w:firstLine="709"/>
        <w:jc w:val="center"/>
        <w:outlineLvl w:val="0"/>
        <w:rPr>
          <w:rFonts w:ascii="Times New Roman" w:eastAsia="Times New Roman" w:hAnsi="Times New Roman" w:cs="Times New Roman"/>
          <w:b/>
          <w:sz w:val="28"/>
          <w:szCs w:val="20"/>
          <w:lang w:eastAsia="ru-RU"/>
        </w:rPr>
      </w:pPr>
      <w:r w:rsidRPr="004F7C3C">
        <w:rPr>
          <w:rFonts w:ascii="Times New Roman" w:eastAsia="Times New Roman" w:hAnsi="Times New Roman" w:cs="Times New Roman"/>
          <w:b/>
          <w:sz w:val="28"/>
          <w:szCs w:val="20"/>
          <w:lang w:eastAsia="ru-RU"/>
        </w:rPr>
        <w:t>Порядок обжалования решения по жалобе</w:t>
      </w:r>
    </w:p>
    <w:p w14:paraId="00ACEFC1"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5.16 Заявители имеют право на обжалование неправомерных решений, действий (бездействия) должностных лиц Администрации в судебном порядке.</w:t>
      </w:r>
    </w:p>
    <w:p w14:paraId="057680FB" w14:textId="77777777" w:rsidR="004F7C3C" w:rsidRPr="004F7C3C" w:rsidRDefault="004F7C3C" w:rsidP="004F7C3C">
      <w:pPr>
        <w:autoSpaceDE w:val="0"/>
        <w:autoSpaceDN w:val="0"/>
        <w:adjustRightInd w:val="0"/>
        <w:spacing w:after="0" w:line="240" w:lineRule="auto"/>
        <w:ind w:left="480" w:firstLine="709"/>
        <w:jc w:val="both"/>
        <w:outlineLvl w:val="0"/>
        <w:rPr>
          <w:rFonts w:ascii="Times New Roman" w:eastAsia="Times New Roman" w:hAnsi="Times New Roman" w:cs="Times New Roman"/>
          <w:b/>
          <w:sz w:val="28"/>
          <w:szCs w:val="20"/>
          <w:lang w:eastAsia="ru-RU"/>
        </w:rPr>
      </w:pPr>
    </w:p>
    <w:p w14:paraId="2E3EC3B3" w14:textId="77777777" w:rsidR="004F7C3C" w:rsidRPr="004F7C3C" w:rsidRDefault="004F7C3C" w:rsidP="004F7C3C">
      <w:pPr>
        <w:autoSpaceDE w:val="0"/>
        <w:autoSpaceDN w:val="0"/>
        <w:adjustRightInd w:val="0"/>
        <w:spacing w:after="0" w:line="240" w:lineRule="auto"/>
        <w:ind w:left="480" w:firstLine="851"/>
        <w:jc w:val="center"/>
        <w:outlineLvl w:val="0"/>
        <w:rPr>
          <w:rFonts w:ascii="Times New Roman" w:eastAsia="Times New Roman" w:hAnsi="Times New Roman" w:cs="Times New Roman"/>
          <w:b/>
          <w:sz w:val="28"/>
          <w:szCs w:val="20"/>
          <w:lang w:eastAsia="ru-RU"/>
        </w:rPr>
      </w:pPr>
      <w:r w:rsidRPr="004F7C3C">
        <w:rPr>
          <w:rFonts w:ascii="Times New Roman" w:eastAsia="Times New Roman" w:hAnsi="Times New Roman" w:cs="Times New Roman"/>
          <w:b/>
          <w:sz w:val="28"/>
          <w:szCs w:val="20"/>
          <w:lang w:eastAsia="ru-RU"/>
        </w:rPr>
        <w:t xml:space="preserve">Право Заявителя на получение информации и документов, </w:t>
      </w:r>
    </w:p>
    <w:p w14:paraId="38E676F0" w14:textId="77777777" w:rsidR="004F7C3C" w:rsidRPr="004F7C3C" w:rsidRDefault="004F7C3C" w:rsidP="004F7C3C">
      <w:pPr>
        <w:autoSpaceDE w:val="0"/>
        <w:autoSpaceDN w:val="0"/>
        <w:adjustRightInd w:val="0"/>
        <w:spacing w:after="0" w:line="240" w:lineRule="auto"/>
        <w:ind w:left="480" w:firstLine="851"/>
        <w:jc w:val="center"/>
        <w:outlineLvl w:val="0"/>
        <w:rPr>
          <w:rFonts w:ascii="Times New Roman" w:eastAsia="Times New Roman" w:hAnsi="Times New Roman" w:cs="Times New Roman"/>
          <w:b/>
          <w:sz w:val="28"/>
          <w:szCs w:val="20"/>
          <w:lang w:eastAsia="ru-RU"/>
        </w:rPr>
      </w:pPr>
      <w:r w:rsidRPr="004F7C3C">
        <w:rPr>
          <w:rFonts w:ascii="Times New Roman" w:eastAsia="Times New Roman" w:hAnsi="Times New Roman" w:cs="Times New Roman"/>
          <w:b/>
          <w:sz w:val="28"/>
          <w:szCs w:val="20"/>
          <w:lang w:eastAsia="ru-RU"/>
        </w:rPr>
        <w:t>необходимых для обоснования и рассмотрения жалобы</w:t>
      </w:r>
    </w:p>
    <w:p w14:paraId="7C6DA59F"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5.17. Заявитель имеет право на получение информации и документов для обоснования и рассмотрения жалобы.</w:t>
      </w:r>
    </w:p>
    <w:p w14:paraId="1577B169"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Должностные лица Администрации обязаны:</w:t>
      </w:r>
    </w:p>
    <w:p w14:paraId="2BDDCB4F"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обеспечить заявителя информацией, непосредственно затрагивающей права и законные интересы, если иное не предусмотрено законом;</w:t>
      </w:r>
    </w:p>
    <w:p w14:paraId="76CD5815"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обеспечить объективное, всестороннее и своевременное рассмотрение жалобы;</w:t>
      </w:r>
    </w:p>
    <w:p w14:paraId="3EB91B49"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 xml:space="preserve">направить письменный ответ либо в форме электронного документа            по существу поставленных в жалобе вопросов, за исключением случаев, указанных в </w:t>
      </w:r>
      <w:hyperlink r:id="rId27" w:anchor="Par76" w:history="1">
        <w:r w:rsidRPr="004F7C3C">
          <w:rPr>
            <w:rFonts w:ascii="Times New Roman" w:eastAsia="Times New Roman" w:hAnsi="Times New Roman" w:cs="Times New Roman"/>
            <w:color w:val="0000FF"/>
            <w:sz w:val="28"/>
            <w:szCs w:val="20"/>
            <w:u w:val="single"/>
            <w:lang w:eastAsia="ru-RU"/>
          </w:rPr>
          <w:t>пунктах 5.9 и 5.18</w:t>
        </w:r>
      </w:hyperlink>
      <w:r w:rsidRPr="004F7C3C">
        <w:rPr>
          <w:rFonts w:ascii="Times New Roman" w:eastAsia="Times New Roman" w:hAnsi="Times New Roman" w:cs="Times New Roman"/>
          <w:sz w:val="28"/>
          <w:szCs w:val="20"/>
          <w:lang w:eastAsia="ru-RU"/>
        </w:rPr>
        <w:t xml:space="preserve"> настоящего Административного регламента.</w:t>
      </w:r>
    </w:p>
    <w:p w14:paraId="5E588A85" w14:textId="77777777" w:rsidR="004F7C3C" w:rsidRPr="004F7C3C" w:rsidRDefault="004F7C3C" w:rsidP="004F7C3C">
      <w:pPr>
        <w:autoSpaceDE w:val="0"/>
        <w:autoSpaceDN w:val="0"/>
        <w:adjustRightInd w:val="0"/>
        <w:spacing w:after="0" w:line="240" w:lineRule="auto"/>
        <w:ind w:left="480" w:firstLine="709"/>
        <w:jc w:val="both"/>
        <w:outlineLvl w:val="0"/>
        <w:rPr>
          <w:rFonts w:ascii="Times New Roman" w:eastAsia="Times New Roman" w:hAnsi="Times New Roman" w:cs="Times New Roman"/>
          <w:sz w:val="28"/>
          <w:szCs w:val="20"/>
          <w:lang w:eastAsia="ru-RU"/>
        </w:rPr>
      </w:pPr>
    </w:p>
    <w:p w14:paraId="05C709B4" w14:textId="77777777" w:rsidR="004F7C3C" w:rsidRPr="004F7C3C" w:rsidRDefault="004F7C3C" w:rsidP="004F7C3C">
      <w:pPr>
        <w:autoSpaceDE w:val="0"/>
        <w:autoSpaceDN w:val="0"/>
        <w:adjustRightInd w:val="0"/>
        <w:spacing w:after="0" w:line="240" w:lineRule="auto"/>
        <w:ind w:left="480" w:firstLine="709"/>
        <w:jc w:val="center"/>
        <w:outlineLvl w:val="0"/>
        <w:rPr>
          <w:rFonts w:ascii="Times New Roman" w:eastAsia="Times New Roman" w:hAnsi="Times New Roman" w:cs="Times New Roman"/>
          <w:b/>
          <w:sz w:val="28"/>
          <w:szCs w:val="20"/>
          <w:lang w:eastAsia="ru-RU"/>
        </w:rPr>
      </w:pPr>
      <w:r w:rsidRPr="004F7C3C">
        <w:rPr>
          <w:rFonts w:ascii="Times New Roman" w:eastAsia="Times New Roman" w:hAnsi="Times New Roman" w:cs="Times New Roman"/>
          <w:b/>
          <w:sz w:val="28"/>
          <w:szCs w:val="20"/>
          <w:lang w:eastAsia="ru-RU"/>
        </w:rPr>
        <w:t xml:space="preserve">Способы информирования заявителей о порядке подачи </w:t>
      </w:r>
    </w:p>
    <w:p w14:paraId="3FCBFBC2" w14:textId="77777777" w:rsidR="004F7C3C" w:rsidRPr="004F7C3C" w:rsidRDefault="004F7C3C" w:rsidP="004F7C3C">
      <w:pPr>
        <w:autoSpaceDE w:val="0"/>
        <w:autoSpaceDN w:val="0"/>
        <w:adjustRightInd w:val="0"/>
        <w:spacing w:after="0" w:line="240" w:lineRule="auto"/>
        <w:ind w:left="480" w:firstLine="709"/>
        <w:jc w:val="center"/>
        <w:outlineLvl w:val="0"/>
        <w:rPr>
          <w:rFonts w:ascii="Times New Roman" w:eastAsia="Times New Roman" w:hAnsi="Times New Roman" w:cs="Times New Roman"/>
          <w:b/>
          <w:sz w:val="28"/>
          <w:szCs w:val="20"/>
          <w:lang w:eastAsia="ru-RU"/>
        </w:rPr>
      </w:pPr>
      <w:r w:rsidRPr="004F7C3C">
        <w:rPr>
          <w:rFonts w:ascii="Times New Roman" w:eastAsia="Times New Roman" w:hAnsi="Times New Roman" w:cs="Times New Roman"/>
          <w:b/>
          <w:sz w:val="28"/>
          <w:szCs w:val="20"/>
          <w:lang w:eastAsia="ru-RU"/>
        </w:rPr>
        <w:t>и рассмотрения жалобы</w:t>
      </w:r>
    </w:p>
    <w:p w14:paraId="0F861241"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5.18. Администрация обеспечивает:</w:t>
      </w:r>
    </w:p>
    <w:p w14:paraId="2576F3BF"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bCs/>
          <w:sz w:val="28"/>
          <w:szCs w:val="20"/>
          <w:lang w:eastAsia="ru-RU"/>
        </w:rPr>
      </w:pPr>
      <w:r w:rsidRPr="004F7C3C">
        <w:rPr>
          <w:rFonts w:ascii="Times New Roman" w:eastAsia="Times New Roman" w:hAnsi="Times New Roman" w:cs="Times New Roman"/>
          <w:bCs/>
          <w:sz w:val="28"/>
          <w:szCs w:val="20"/>
          <w:lang w:eastAsia="ru-RU"/>
        </w:rPr>
        <w:t>оснащение мест приема жалоб;</w:t>
      </w:r>
    </w:p>
    <w:p w14:paraId="5F71BFB3"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bCs/>
          <w:sz w:val="28"/>
          <w:szCs w:val="20"/>
          <w:lang w:eastAsia="ru-RU"/>
        </w:rPr>
      </w:pPr>
      <w:r w:rsidRPr="004F7C3C">
        <w:rPr>
          <w:rFonts w:ascii="Times New Roman" w:eastAsia="Times New Roman" w:hAnsi="Times New Roman" w:cs="Times New Roman"/>
          <w:bCs/>
          <w:sz w:val="28"/>
          <w:szCs w:val="20"/>
          <w:lang w:eastAsia="ru-RU"/>
        </w:rPr>
        <w:t>информирование заявителей о порядке обжалования решений                              и действий (бездействия) органов, предоставляющих муниципальные услуги, их должностных лиц либо муниципальных служащих посредством размещения информации на стендах в местах предоставления муниципальных услуг, на официальном сайте и на РПГУ;</w:t>
      </w:r>
    </w:p>
    <w:p w14:paraId="29D423A6"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bCs/>
          <w:sz w:val="28"/>
          <w:szCs w:val="20"/>
          <w:lang w:eastAsia="ru-RU"/>
        </w:rPr>
      </w:pPr>
      <w:r w:rsidRPr="004F7C3C">
        <w:rPr>
          <w:rFonts w:ascii="Times New Roman" w:eastAsia="Times New Roman" w:hAnsi="Times New Roman" w:cs="Times New Roman"/>
          <w:bCs/>
          <w:sz w:val="28"/>
          <w:szCs w:val="20"/>
          <w:lang w:eastAsia="ru-RU"/>
        </w:rPr>
        <w:t>консультирование заявителей о порядке обжалования решений                           и действий (бездействия) органов, предоставляющих муниципальные услуги, их должностных лиц либо муниципальных служащих, в том числе                             по телефону, электронной почте, при личном приеме;</w:t>
      </w:r>
    </w:p>
    <w:p w14:paraId="4A68672E"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bCs/>
          <w:sz w:val="28"/>
          <w:szCs w:val="20"/>
          <w:lang w:eastAsia="ru-RU"/>
        </w:rPr>
      </w:pPr>
      <w:r w:rsidRPr="004F7C3C">
        <w:rPr>
          <w:rFonts w:ascii="Times New Roman" w:eastAsia="Times New Roman" w:hAnsi="Times New Roman" w:cs="Times New Roman"/>
          <w:bCs/>
          <w:sz w:val="28"/>
          <w:szCs w:val="20"/>
          <w:lang w:eastAsia="ru-RU"/>
        </w:rPr>
        <w:t>заключение соглашений о взаимодействии в части осуществления многофункциональными центрами или уполномоченными организациями приема жалоб и выдачи заявителям результатов рассмотрения жалоб.</w:t>
      </w:r>
    </w:p>
    <w:p w14:paraId="224B1B51" w14:textId="77777777" w:rsidR="004F7C3C" w:rsidRPr="004F7C3C" w:rsidRDefault="004F7C3C" w:rsidP="004F7C3C">
      <w:pPr>
        <w:spacing w:after="0" w:line="240" w:lineRule="auto"/>
        <w:ind w:left="480" w:firstLine="851"/>
        <w:jc w:val="center"/>
        <w:rPr>
          <w:rFonts w:ascii="Times New Roman" w:eastAsia="Times New Roman" w:hAnsi="Times New Roman" w:cs="Times New Roman"/>
          <w:b/>
          <w:sz w:val="28"/>
          <w:szCs w:val="20"/>
          <w:lang w:eastAsia="ru-RU"/>
        </w:rPr>
      </w:pPr>
    </w:p>
    <w:p w14:paraId="3663B078" w14:textId="77777777" w:rsidR="004F7C3C" w:rsidRPr="004F7C3C" w:rsidRDefault="004F7C3C" w:rsidP="004F7C3C">
      <w:pPr>
        <w:spacing w:after="0" w:line="240" w:lineRule="auto"/>
        <w:ind w:left="480" w:firstLine="851"/>
        <w:jc w:val="center"/>
        <w:rPr>
          <w:rFonts w:ascii="Times New Roman" w:eastAsia="Times New Roman" w:hAnsi="Times New Roman" w:cs="Times New Roman"/>
          <w:b/>
          <w:sz w:val="30"/>
          <w:szCs w:val="30"/>
          <w:lang w:eastAsia="ru-RU"/>
        </w:rPr>
      </w:pPr>
      <w:r w:rsidRPr="004F7C3C">
        <w:rPr>
          <w:rFonts w:ascii="Times New Roman" w:eastAsia="Times New Roman" w:hAnsi="Times New Roman" w:cs="Times New Roman"/>
          <w:b/>
          <w:sz w:val="28"/>
          <w:szCs w:val="20"/>
          <w:lang w:eastAsia="ru-RU"/>
        </w:rPr>
        <w:lastRenderedPageBreak/>
        <w:t xml:space="preserve">VI. </w:t>
      </w:r>
      <w:r w:rsidRPr="004F7C3C">
        <w:rPr>
          <w:rFonts w:ascii="Times New Roman" w:eastAsia="Times New Roman" w:hAnsi="Times New Roman" w:cs="Times New Roman"/>
          <w:b/>
          <w:sz w:val="30"/>
          <w:szCs w:val="30"/>
          <w:lang w:eastAsia="ru-RU"/>
        </w:rPr>
        <w:t>Особенности выполнения административных процедур (действий) в многофункциональных центрах предоставления государственных и муниципальных услуг</w:t>
      </w:r>
    </w:p>
    <w:p w14:paraId="2975AE5B" w14:textId="77777777" w:rsidR="004F7C3C" w:rsidRPr="004F7C3C" w:rsidRDefault="004F7C3C" w:rsidP="004F7C3C">
      <w:pPr>
        <w:spacing w:after="0" w:line="240" w:lineRule="auto"/>
        <w:ind w:left="480" w:firstLine="851"/>
        <w:jc w:val="center"/>
        <w:rPr>
          <w:rFonts w:ascii="Times New Roman" w:eastAsia="Times New Roman" w:hAnsi="Times New Roman" w:cs="Times New Roman"/>
          <w:b/>
          <w:sz w:val="28"/>
          <w:szCs w:val="20"/>
          <w:lang w:eastAsia="ru-RU"/>
        </w:rPr>
      </w:pPr>
    </w:p>
    <w:p w14:paraId="22AEACD5" w14:textId="77777777" w:rsidR="004F7C3C" w:rsidRPr="004F7C3C" w:rsidRDefault="004F7C3C" w:rsidP="004F7C3C">
      <w:pPr>
        <w:autoSpaceDE w:val="0"/>
        <w:autoSpaceDN w:val="0"/>
        <w:adjustRightInd w:val="0"/>
        <w:spacing w:after="0" w:line="240" w:lineRule="auto"/>
        <w:ind w:left="480" w:firstLine="851"/>
        <w:jc w:val="center"/>
        <w:rPr>
          <w:rFonts w:ascii="Times New Roman" w:eastAsia="Times New Roman" w:hAnsi="Times New Roman" w:cs="Times New Roman"/>
          <w:b/>
          <w:sz w:val="28"/>
          <w:szCs w:val="20"/>
          <w:lang w:eastAsia="ru-RU"/>
        </w:rPr>
      </w:pPr>
      <w:r w:rsidRPr="004F7C3C">
        <w:rPr>
          <w:rFonts w:ascii="Times New Roman" w:eastAsia="Times New Roman" w:hAnsi="Times New Roman" w:cs="Times New Roman"/>
          <w:b/>
          <w:sz w:val="28"/>
          <w:szCs w:val="20"/>
          <w:lang w:eastAsia="ru-RU"/>
        </w:rPr>
        <w:t xml:space="preserve">Исчерпывающий перечень административных процедур (действий) </w:t>
      </w:r>
    </w:p>
    <w:p w14:paraId="22291DB4" w14:textId="77777777" w:rsidR="004F7C3C" w:rsidRPr="004F7C3C" w:rsidRDefault="004F7C3C" w:rsidP="004F7C3C">
      <w:pPr>
        <w:autoSpaceDE w:val="0"/>
        <w:autoSpaceDN w:val="0"/>
        <w:adjustRightInd w:val="0"/>
        <w:spacing w:after="0" w:line="240" w:lineRule="auto"/>
        <w:ind w:left="480" w:firstLine="851"/>
        <w:jc w:val="center"/>
        <w:rPr>
          <w:rFonts w:ascii="Times New Roman" w:eastAsia="Times New Roman" w:hAnsi="Times New Roman" w:cs="Times New Roman"/>
          <w:b/>
          <w:sz w:val="28"/>
          <w:szCs w:val="20"/>
          <w:lang w:eastAsia="ru-RU"/>
        </w:rPr>
      </w:pPr>
      <w:r w:rsidRPr="004F7C3C">
        <w:rPr>
          <w:rFonts w:ascii="Times New Roman" w:eastAsia="Times New Roman" w:hAnsi="Times New Roman" w:cs="Times New Roman"/>
          <w:b/>
          <w:sz w:val="28"/>
          <w:szCs w:val="20"/>
          <w:lang w:eastAsia="ru-RU"/>
        </w:rPr>
        <w:t xml:space="preserve">при предоставлении муниципальной услуги, выполняемых многофункциональными центрами предоставления государственных </w:t>
      </w:r>
    </w:p>
    <w:p w14:paraId="1E655052" w14:textId="77777777" w:rsidR="004F7C3C" w:rsidRPr="004F7C3C" w:rsidRDefault="004F7C3C" w:rsidP="004F7C3C">
      <w:pPr>
        <w:autoSpaceDE w:val="0"/>
        <w:autoSpaceDN w:val="0"/>
        <w:adjustRightInd w:val="0"/>
        <w:spacing w:after="0" w:line="240" w:lineRule="auto"/>
        <w:ind w:left="480" w:firstLine="851"/>
        <w:jc w:val="center"/>
        <w:rPr>
          <w:rFonts w:ascii="Times New Roman" w:eastAsia="Times New Roman" w:hAnsi="Times New Roman" w:cs="Times New Roman"/>
          <w:b/>
          <w:sz w:val="28"/>
          <w:szCs w:val="20"/>
          <w:lang w:eastAsia="ru-RU"/>
        </w:rPr>
      </w:pPr>
      <w:r w:rsidRPr="004F7C3C">
        <w:rPr>
          <w:rFonts w:ascii="Times New Roman" w:eastAsia="Times New Roman" w:hAnsi="Times New Roman" w:cs="Times New Roman"/>
          <w:b/>
          <w:sz w:val="28"/>
          <w:szCs w:val="20"/>
          <w:lang w:eastAsia="ru-RU"/>
        </w:rPr>
        <w:t>и муниципальных услуг</w:t>
      </w:r>
    </w:p>
    <w:p w14:paraId="2FC709AB" w14:textId="77777777" w:rsidR="004F7C3C" w:rsidRPr="004F7C3C" w:rsidRDefault="004F7C3C" w:rsidP="004F7C3C">
      <w:pPr>
        <w:widowControl w:val="0"/>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6.1 Многофункциональный центр осуществляет:</w:t>
      </w:r>
    </w:p>
    <w:p w14:paraId="01CAC196"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информирование заявителей о порядке предоставления муниципальной услуги в многофункциональном центре, о ходе выполнения запроса                             о предоставлении муниципальной услуги,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многофункциональном центре;</w:t>
      </w:r>
    </w:p>
    <w:p w14:paraId="5A715083"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прием запросов заявителей о предоставлении муниципальной услуги                 и иных документов, необходимых для предоставления муниципальной услуги;</w:t>
      </w:r>
    </w:p>
    <w:p w14:paraId="482A9433"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формирование и направление многофункциональным центром предоставления межведомственного запроса в органы, предоставляющие государственные услуги, в иные органы государственной власти, органы местного самоуправления и организации, участвующие в предоставлении муниципальной услуги;</w:t>
      </w:r>
    </w:p>
    <w:p w14:paraId="24843482"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выдачу заявителю результата предоставления муниципальной услуги,      в том числе выдача документов на бумажном носителе, подтверждающих содержание электронных документов, направленных                                                    в многофункциональный центр по результатам предоставления государственных услуг органами, предоставляющими государственные услуги, а также выдача документов, включая составление на бумажном носителе и заверение выписок из информационных систем органов, предоставляющих государственные услуги;</w:t>
      </w:r>
    </w:p>
    <w:p w14:paraId="7EDF19BE" w14:textId="77777777" w:rsidR="004F7C3C" w:rsidRPr="004F7C3C" w:rsidRDefault="004F7C3C" w:rsidP="004F7C3C">
      <w:pPr>
        <w:widowControl w:val="0"/>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иные процедуры и действия, предусмотренные Федеральным законом № 210-ФЗ.</w:t>
      </w:r>
    </w:p>
    <w:p w14:paraId="4FEB88E8" w14:textId="77777777" w:rsidR="004F7C3C" w:rsidRPr="004F7C3C" w:rsidRDefault="004F7C3C" w:rsidP="004F7C3C">
      <w:pPr>
        <w:spacing w:after="0" w:line="240" w:lineRule="auto"/>
        <w:ind w:left="480" w:firstLine="709"/>
        <w:jc w:val="both"/>
        <w:rPr>
          <w:rFonts w:ascii="Times New Roman" w:eastAsia="Times New Roman" w:hAnsi="Times New Roman" w:cs="Times New Roman"/>
          <w:color w:val="000000"/>
          <w:sz w:val="28"/>
          <w:szCs w:val="20"/>
          <w:lang w:eastAsia="ru-RU"/>
        </w:rPr>
      </w:pPr>
    </w:p>
    <w:p w14:paraId="19F001ED" w14:textId="77777777" w:rsidR="004F7C3C" w:rsidRPr="004F7C3C" w:rsidRDefault="004F7C3C" w:rsidP="004F7C3C">
      <w:pPr>
        <w:spacing w:after="0" w:line="240" w:lineRule="auto"/>
        <w:ind w:left="480" w:firstLine="851"/>
        <w:jc w:val="center"/>
        <w:rPr>
          <w:rFonts w:ascii="Times New Roman" w:eastAsia="Times New Roman" w:hAnsi="Times New Roman" w:cs="Times New Roman"/>
          <w:b/>
          <w:color w:val="000000"/>
          <w:sz w:val="28"/>
          <w:szCs w:val="20"/>
          <w:lang w:eastAsia="ru-RU"/>
        </w:rPr>
      </w:pPr>
      <w:r w:rsidRPr="004F7C3C">
        <w:rPr>
          <w:rFonts w:ascii="Times New Roman" w:eastAsia="Times New Roman" w:hAnsi="Times New Roman" w:cs="Times New Roman"/>
          <w:b/>
          <w:sz w:val="28"/>
          <w:szCs w:val="20"/>
          <w:lang w:eastAsia="ru-RU"/>
        </w:rPr>
        <w:t>Информирование заявителей</w:t>
      </w:r>
    </w:p>
    <w:p w14:paraId="2786AC2D" w14:textId="77777777" w:rsidR="004F7C3C" w:rsidRPr="004F7C3C" w:rsidRDefault="004F7C3C" w:rsidP="004F7C3C">
      <w:pPr>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color w:val="000000"/>
          <w:sz w:val="28"/>
          <w:szCs w:val="20"/>
          <w:lang w:eastAsia="ru-RU"/>
        </w:rPr>
        <w:t xml:space="preserve">6.2. </w:t>
      </w:r>
      <w:r w:rsidRPr="004F7C3C">
        <w:rPr>
          <w:rFonts w:ascii="Times New Roman" w:eastAsia="Times New Roman" w:hAnsi="Times New Roman" w:cs="Times New Roman"/>
          <w:sz w:val="28"/>
          <w:szCs w:val="20"/>
          <w:lang w:eastAsia="ru-RU"/>
        </w:rPr>
        <w:t xml:space="preserve">Информирование заявителя осуществляется многофункциональными центрами осуществляется следующими способами: </w:t>
      </w:r>
    </w:p>
    <w:p w14:paraId="74881455" w14:textId="77777777" w:rsidR="004F7C3C" w:rsidRPr="004F7C3C" w:rsidRDefault="004F7C3C" w:rsidP="004F7C3C">
      <w:pPr>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 xml:space="preserve">а) посредством привлечения средств массовой информации, а также путем размещения информации на официальном сайте Республиканского государственного автономного учреждения Многофункциональный центр предоставления государственных и муниципальных услуг (далее – РГАУ </w:t>
      </w:r>
      <w:r w:rsidRPr="004F7C3C">
        <w:rPr>
          <w:rFonts w:ascii="Times New Roman" w:eastAsia="Times New Roman" w:hAnsi="Times New Roman" w:cs="Times New Roman"/>
          <w:sz w:val="28"/>
          <w:szCs w:val="20"/>
          <w:lang w:eastAsia="ru-RU"/>
        </w:rPr>
        <w:lastRenderedPageBreak/>
        <w:t>МФЦ) в сети Интернет (https://mfcrb.ru/) и информационных стендах РГАУ МФЦ;</w:t>
      </w:r>
    </w:p>
    <w:p w14:paraId="238106DA" w14:textId="77777777" w:rsidR="004F7C3C" w:rsidRPr="004F7C3C" w:rsidRDefault="004F7C3C" w:rsidP="004F7C3C">
      <w:pPr>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б) при обращении заявителя в РГАУ МФЦ лично, по телефону, посредством почтовых отправлений, либо по электронной почте.</w:t>
      </w:r>
    </w:p>
    <w:p w14:paraId="27F0AA58" w14:textId="77777777" w:rsidR="004F7C3C" w:rsidRPr="004F7C3C" w:rsidRDefault="004F7C3C" w:rsidP="004F7C3C">
      <w:pPr>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При личном обращении специалист РГАУ МФЦ подробно информирует заявителей по интересующим их вопросам в вежливой корректной форме</w:t>
      </w:r>
      <w:r w:rsidRPr="004F7C3C">
        <w:rPr>
          <w:rFonts w:ascii="Times New Roman" w:eastAsia="Times New Roman" w:hAnsi="Times New Roman" w:cs="Times New Roman"/>
          <w:color w:val="FF0000"/>
          <w:sz w:val="28"/>
          <w:szCs w:val="20"/>
          <w:lang w:eastAsia="ru-RU"/>
        </w:rPr>
        <w:t xml:space="preserve"> </w:t>
      </w:r>
      <w:r w:rsidRPr="004F7C3C">
        <w:rPr>
          <w:rFonts w:ascii="Times New Roman" w:eastAsia="Times New Roman" w:hAnsi="Times New Roman" w:cs="Times New Roman"/>
          <w:sz w:val="28"/>
          <w:szCs w:val="20"/>
          <w:lang w:eastAsia="ru-RU"/>
        </w:rPr>
        <w:t>с использованием официально-делового стиля речи. Рекомендуемое время предоставления консультации – не более 15 минут, время ожидания в очереди в секторе информирования для получения информации о государственных услугах не может превышать 15 минут.</w:t>
      </w:r>
    </w:p>
    <w:p w14:paraId="56C3C0F1" w14:textId="77777777" w:rsidR="004F7C3C" w:rsidRPr="004F7C3C" w:rsidRDefault="004F7C3C" w:rsidP="004F7C3C">
      <w:pPr>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 xml:space="preserve">Ответ на телефонный звонок должен начинаться с информации о наименовании организации, фамилии, имени, отчестве и должности специалиста РГАУ МФЦ, принявшего телефонный звонок. Индивидуальное устное консультирование при обращении заявителя по телефону специалист РГАУ МФЦ осуществляет не более 10 минут; </w:t>
      </w:r>
    </w:p>
    <w:p w14:paraId="2ECDC8A0" w14:textId="77777777" w:rsidR="004F7C3C" w:rsidRPr="004F7C3C" w:rsidRDefault="004F7C3C" w:rsidP="004F7C3C">
      <w:pPr>
        <w:tabs>
          <w:tab w:val="left" w:pos="7920"/>
        </w:tabs>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В случае если для подготовки ответа требуется более продолжительное время, специалист РГАУ МФЦ, осуществляющий индивидуальное устное консультирование по телефону, может предложить заявителю:</w:t>
      </w:r>
    </w:p>
    <w:p w14:paraId="27966B42" w14:textId="77777777" w:rsidR="004F7C3C" w:rsidRPr="004F7C3C" w:rsidRDefault="004F7C3C" w:rsidP="004F7C3C">
      <w:pPr>
        <w:tabs>
          <w:tab w:val="left" w:pos="7920"/>
        </w:tabs>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изложить обращение в письменной форме (ответ направляется Заявителю в соответствии со способом, указанным в обращении);</w:t>
      </w:r>
    </w:p>
    <w:p w14:paraId="509D813E" w14:textId="77777777" w:rsidR="004F7C3C" w:rsidRPr="004F7C3C" w:rsidRDefault="004F7C3C" w:rsidP="004F7C3C">
      <w:pPr>
        <w:tabs>
          <w:tab w:val="left" w:pos="7920"/>
        </w:tabs>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назначить другое время для консультаций.</w:t>
      </w:r>
    </w:p>
    <w:p w14:paraId="4573FF31" w14:textId="77777777" w:rsidR="004F7C3C" w:rsidRPr="004F7C3C" w:rsidRDefault="004F7C3C" w:rsidP="004F7C3C">
      <w:pPr>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При консультировании по письменным обращениям заявителей ответ направляется в письменном виде в срок не позднее 30 календарных  дней                     с момента регистрации обращения в форме электронного документа                       по адресу электронной почты, указанному в обращении, поступившем                       в РГАУ МФЦ в форме электронного документа, и в письменной форме                    по почтовому адресу, указанному в обращении, поступившем в РГАУ МФЦ     в письменной форме. Составление ответов на запрос осуществляет Претензионный отдел РГАУ МФЦ.</w:t>
      </w:r>
    </w:p>
    <w:p w14:paraId="0E11C236" w14:textId="77777777" w:rsidR="004F7C3C" w:rsidRPr="004F7C3C" w:rsidRDefault="004F7C3C" w:rsidP="004F7C3C">
      <w:pPr>
        <w:spacing w:after="0" w:line="240" w:lineRule="auto"/>
        <w:ind w:left="480" w:firstLine="709"/>
        <w:jc w:val="both"/>
        <w:rPr>
          <w:rFonts w:ascii="Times New Roman" w:eastAsia="Times New Roman" w:hAnsi="Times New Roman" w:cs="Times New Roman"/>
          <w:sz w:val="28"/>
          <w:szCs w:val="20"/>
          <w:lang w:eastAsia="ru-RU"/>
        </w:rPr>
      </w:pPr>
    </w:p>
    <w:p w14:paraId="5A544910" w14:textId="77777777" w:rsidR="004F7C3C" w:rsidRPr="004F7C3C" w:rsidRDefault="004F7C3C" w:rsidP="004F7C3C">
      <w:pPr>
        <w:spacing w:after="0" w:line="240" w:lineRule="auto"/>
        <w:ind w:left="480" w:firstLine="851"/>
        <w:jc w:val="center"/>
        <w:rPr>
          <w:rFonts w:ascii="Times New Roman" w:eastAsia="Times New Roman" w:hAnsi="Times New Roman" w:cs="Times New Roman"/>
          <w:b/>
          <w:sz w:val="28"/>
          <w:szCs w:val="20"/>
          <w:lang w:eastAsia="ru-RU"/>
        </w:rPr>
      </w:pPr>
      <w:r w:rsidRPr="004F7C3C">
        <w:rPr>
          <w:rFonts w:ascii="Times New Roman" w:eastAsia="Times New Roman" w:hAnsi="Times New Roman" w:cs="Times New Roman"/>
          <w:b/>
          <w:sz w:val="28"/>
          <w:szCs w:val="20"/>
          <w:lang w:eastAsia="ru-RU"/>
        </w:rPr>
        <w:t xml:space="preserve">Прием запросов заявителей о предоставлении муниципальной </w:t>
      </w:r>
    </w:p>
    <w:p w14:paraId="6E83D489" w14:textId="77777777" w:rsidR="004F7C3C" w:rsidRPr="004F7C3C" w:rsidRDefault="004F7C3C" w:rsidP="004F7C3C">
      <w:pPr>
        <w:spacing w:after="0" w:line="240" w:lineRule="auto"/>
        <w:ind w:left="480" w:firstLine="851"/>
        <w:jc w:val="center"/>
        <w:rPr>
          <w:rFonts w:ascii="Times New Roman" w:eastAsia="Times New Roman" w:hAnsi="Times New Roman" w:cs="Times New Roman"/>
          <w:b/>
          <w:color w:val="000000"/>
          <w:sz w:val="28"/>
          <w:szCs w:val="20"/>
          <w:lang w:eastAsia="ru-RU"/>
        </w:rPr>
      </w:pPr>
      <w:r w:rsidRPr="004F7C3C">
        <w:rPr>
          <w:rFonts w:ascii="Times New Roman" w:eastAsia="Times New Roman" w:hAnsi="Times New Roman" w:cs="Times New Roman"/>
          <w:b/>
          <w:sz w:val="28"/>
          <w:szCs w:val="20"/>
          <w:lang w:eastAsia="ru-RU"/>
        </w:rPr>
        <w:t>услуги и иных документов, необходимых для предоставления муниципальной услуги</w:t>
      </w:r>
    </w:p>
    <w:p w14:paraId="527D70EC" w14:textId="77777777" w:rsidR="004F7C3C" w:rsidRPr="004F7C3C" w:rsidRDefault="004F7C3C" w:rsidP="004F7C3C">
      <w:pPr>
        <w:tabs>
          <w:tab w:val="left" w:pos="7920"/>
        </w:tabs>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 xml:space="preserve">6.3. Прием заявителей для получения муниципальной услуги осуществляется специалистами РГАУ МФЦ при личном присутствии заявителя (представителя заявителя)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 </w:t>
      </w:r>
    </w:p>
    <w:p w14:paraId="3161EFF7" w14:textId="77777777" w:rsidR="004F7C3C" w:rsidRPr="004F7C3C" w:rsidRDefault="004F7C3C" w:rsidP="004F7C3C">
      <w:pPr>
        <w:tabs>
          <w:tab w:val="left" w:pos="7920"/>
        </w:tabs>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 xml:space="preserve">При обращении за предоставлением двух и более государственных (муниципальных) услуг заявителю предлагается получить </w:t>
      </w:r>
      <w:proofErr w:type="spellStart"/>
      <w:r w:rsidRPr="004F7C3C">
        <w:rPr>
          <w:rFonts w:ascii="Times New Roman" w:eastAsia="Times New Roman" w:hAnsi="Times New Roman" w:cs="Times New Roman"/>
          <w:sz w:val="28"/>
          <w:szCs w:val="20"/>
          <w:lang w:eastAsia="ru-RU"/>
        </w:rPr>
        <w:t>мультиталон</w:t>
      </w:r>
      <w:proofErr w:type="spellEnd"/>
      <w:r w:rsidRPr="004F7C3C">
        <w:rPr>
          <w:rFonts w:ascii="Times New Roman" w:eastAsia="Times New Roman" w:hAnsi="Times New Roman" w:cs="Times New Roman"/>
          <w:sz w:val="28"/>
          <w:szCs w:val="20"/>
          <w:lang w:eastAsia="ru-RU"/>
        </w:rPr>
        <w:t xml:space="preserve"> электронной очереди. </w:t>
      </w:r>
    </w:p>
    <w:p w14:paraId="153FB598" w14:textId="77777777" w:rsidR="004F7C3C" w:rsidRPr="004F7C3C" w:rsidRDefault="004F7C3C" w:rsidP="004F7C3C">
      <w:pPr>
        <w:tabs>
          <w:tab w:val="left" w:pos="7920"/>
        </w:tabs>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 xml:space="preserve">В случае если количество необходимых услуг составляет более четырех, прием осуществляется только по предварительной записи. Талон </w:t>
      </w:r>
      <w:r w:rsidRPr="004F7C3C">
        <w:rPr>
          <w:rFonts w:ascii="Times New Roman" w:eastAsia="Times New Roman" w:hAnsi="Times New Roman" w:cs="Times New Roman"/>
          <w:sz w:val="28"/>
          <w:szCs w:val="20"/>
          <w:lang w:eastAsia="ru-RU"/>
        </w:rPr>
        <w:lastRenderedPageBreak/>
        <w:t xml:space="preserve">электронной очереди заявитель получает лично в РГАУ МФЦ при обращении за предоставлением услуги. Не допускается получение талона электронной очереди для третьих лиц. </w:t>
      </w:r>
    </w:p>
    <w:p w14:paraId="48263A0C" w14:textId="77777777" w:rsidR="004F7C3C" w:rsidRPr="004F7C3C" w:rsidRDefault="004F7C3C" w:rsidP="004F7C3C">
      <w:pPr>
        <w:tabs>
          <w:tab w:val="left" w:pos="7920"/>
        </w:tabs>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Специалист РГАУ МФЦ осуществляет следующие действия:</w:t>
      </w:r>
    </w:p>
    <w:p w14:paraId="7D8DB02D" w14:textId="77777777" w:rsidR="004F7C3C" w:rsidRPr="004F7C3C" w:rsidRDefault="004F7C3C" w:rsidP="004F7C3C">
      <w:pPr>
        <w:tabs>
          <w:tab w:val="left" w:pos="7920"/>
        </w:tabs>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устанавливает личность заявителя на основании документа, удостоверяющего личность в соответствии с законодательством Российской Федерации;</w:t>
      </w:r>
    </w:p>
    <w:p w14:paraId="3FACBC0A" w14:textId="77777777" w:rsidR="004F7C3C" w:rsidRPr="004F7C3C" w:rsidRDefault="004F7C3C" w:rsidP="004F7C3C">
      <w:pPr>
        <w:tabs>
          <w:tab w:val="left" w:pos="7920"/>
        </w:tabs>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проверяет полномочия представителя заявителя (в случае обращения представителя заявителя);</w:t>
      </w:r>
    </w:p>
    <w:p w14:paraId="60B691B0" w14:textId="77777777" w:rsidR="004F7C3C" w:rsidRPr="004F7C3C" w:rsidRDefault="004F7C3C" w:rsidP="004F7C3C">
      <w:pPr>
        <w:tabs>
          <w:tab w:val="left" w:pos="7920"/>
        </w:tabs>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принимает от заявителей заявление на предоставление муниципальной услуги;</w:t>
      </w:r>
    </w:p>
    <w:p w14:paraId="570006C5" w14:textId="77777777" w:rsidR="004F7C3C" w:rsidRPr="004F7C3C" w:rsidRDefault="004F7C3C" w:rsidP="004F7C3C">
      <w:pPr>
        <w:tabs>
          <w:tab w:val="left" w:pos="7920"/>
        </w:tabs>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принимает от заявителей документы, необходимые для получения муниципальной услуги;</w:t>
      </w:r>
    </w:p>
    <w:p w14:paraId="37109ABE" w14:textId="77777777" w:rsidR="004F7C3C" w:rsidRPr="004F7C3C" w:rsidRDefault="004F7C3C" w:rsidP="004F7C3C">
      <w:pPr>
        <w:tabs>
          <w:tab w:val="left" w:pos="7920"/>
        </w:tabs>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проверяет правильность оформления заявления, соответствие представленных заявителем документов, необходимых для предоставления муниципальной услуги, требованиям настоящего Административного регламента;</w:t>
      </w:r>
    </w:p>
    <w:p w14:paraId="130D4970" w14:textId="77777777" w:rsidR="004F7C3C" w:rsidRPr="004F7C3C" w:rsidRDefault="004F7C3C" w:rsidP="004F7C3C">
      <w:pPr>
        <w:tabs>
          <w:tab w:val="left" w:pos="7920"/>
        </w:tabs>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снимает ксерокопии с оригиналов документов, представленных заявителем, заверяет своей подписью с указанием даты, должности                               и фамилии, после чего возвращает оригиналы документов заявителю;</w:t>
      </w:r>
    </w:p>
    <w:p w14:paraId="7FC6FC11" w14:textId="77777777" w:rsidR="004F7C3C" w:rsidRPr="004F7C3C" w:rsidRDefault="004F7C3C" w:rsidP="004F7C3C">
      <w:pPr>
        <w:tabs>
          <w:tab w:val="left" w:pos="7920"/>
        </w:tabs>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в случае представления заявителем собственноручно снятых ксерокопий документов, в обязательном порядке сверяет полученную копию с оригиналом документа, представленного заявителем, заверяет своей подписью с указанием должности и фамилии, после чего возвращает оригиналы документов заявителю;</w:t>
      </w:r>
    </w:p>
    <w:p w14:paraId="0FC102BA" w14:textId="77777777" w:rsidR="004F7C3C" w:rsidRPr="004F7C3C" w:rsidRDefault="004F7C3C" w:rsidP="004F7C3C">
      <w:pPr>
        <w:tabs>
          <w:tab w:val="left" w:pos="7920"/>
        </w:tabs>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в случае отсутствия необходимых документов, либо их несоответствия установленным формам и бланкам, сообщает о данных фактах заявителю;</w:t>
      </w:r>
    </w:p>
    <w:p w14:paraId="7A92586F" w14:textId="77777777" w:rsidR="004F7C3C" w:rsidRPr="004F7C3C" w:rsidRDefault="004F7C3C" w:rsidP="004F7C3C">
      <w:pPr>
        <w:tabs>
          <w:tab w:val="left" w:pos="7920"/>
        </w:tabs>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в случае отсутствия возможности устранить выявленные недостатки                        в момент первичного обращения предлагает заявителю посетить РГАУ МФЦ ещё раз в удобное для заявителя время с полным пакетом документов;</w:t>
      </w:r>
    </w:p>
    <w:p w14:paraId="5B57835F" w14:textId="77777777" w:rsidR="004F7C3C" w:rsidRPr="004F7C3C" w:rsidRDefault="004F7C3C" w:rsidP="004F7C3C">
      <w:pPr>
        <w:tabs>
          <w:tab w:val="left" w:pos="7920"/>
        </w:tabs>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 xml:space="preserve">в случае требования заявителя направить неполный пакет документов        в </w:t>
      </w:r>
      <w:proofErr w:type="gramStart"/>
      <w:r w:rsidRPr="004F7C3C">
        <w:rPr>
          <w:rFonts w:ascii="Times New Roman" w:eastAsia="Times New Roman" w:hAnsi="Times New Roman" w:cs="Times New Roman"/>
          <w:sz w:val="28"/>
          <w:szCs w:val="20"/>
          <w:lang w:eastAsia="ru-RU"/>
        </w:rPr>
        <w:t>Администрацию  информирует</w:t>
      </w:r>
      <w:proofErr w:type="gramEnd"/>
      <w:r w:rsidRPr="004F7C3C">
        <w:rPr>
          <w:rFonts w:ascii="Times New Roman" w:eastAsia="Times New Roman" w:hAnsi="Times New Roman" w:cs="Times New Roman"/>
          <w:sz w:val="28"/>
          <w:szCs w:val="20"/>
          <w:lang w:eastAsia="ru-RU"/>
        </w:rPr>
        <w:t xml:space="preserve"> заявителя                             о возможности получения отказа в предоставлении муниципальной услуги,                 </w:t>
      </w:r>
      <w:r w:rsidRPr="004F7C3C">
        <w:rPr>
          <w:rFonts w:ascii="Times New Roman" w:eastAsia="Times New Roman" w:hAnsi="Times New Roman" w:cs="Times New Roman"/>
          <w:color w:val="000000"/>
          <w:sz w:val="28"/>
          <w:szCs w:val="20"/>
          <w:lang w:eastAsia="ru-RU"/>
        </w:rPr>
        <w:t>о чем делается соответствующая запись в расписке  в приеме документов</w:t>
      </w:r>
      <w:r w:rsidRPr="004F7C3C">
        <w:rPr>
          <w:rFonts w:ascii="Times New Roman" w:eastAsia="Times New Roman" w:hAnsi="Times New Roman" w:cs="Times New Roman"/>
          <w:sz w:val="28"/>
          <w:szCs w:val="20"/>
          <w:lang w:eastAsia="ru-RU"/>
        </w:rPr>
        <w:t>;</w:t>
      </w:r>
    </w:p>
    <w:p w14:paraId="4757C6D4" w14:textId="77777777" w:rsidR="004F7C3C" w:rsidRPr="004F7C3C" w:rsidRDefault="004F7C3C" w:rsidP="004F7C3C">
      <w:pPr>
        <w:tabs>
          <w:tab w:val="left" w:pos="7920"/>
        </w:tabs>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регистрирует представленные заявителем заявление, а также иные документы в автоматизированной информационной системе «Единый центр услуг» (далее – АИС ЕЦУ), если иное не предусмотрено соглашениями                      о взаимодействии;</w:t>
      </w:r>
    </w:p>
    <w:p w14:paraId="0D737B66" w14:textId="77777777" w:rsidR="004F7C3C" w:rsidRPr="004F7C3C" w:rsidRDefault="004F7C3C" w:rsidP="004F7C3C">
      <w:pPr>
        <w:tabs>
          <w:tab w:val="left" w:pos="7920"/>
        </w:tabs>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 xml:space="preserve">выдает расписку (опись), содержащую информацию о заявителе, регистрационном номере дела, перечне документов, дате принятия документов и ориентировочной дате выдачи результата предоставления муниципальной услуги. Дополнительно в расписке указывается способ получения заявителем документов (лично, по почте, в органе, </w:t>
      </w:r>
      <w:r w:rsidRPr="004F7C3C">
        <w:rPr>
          <w:rFonts w:ascii="Times New Roman" w:eastAsia="Times New Roman" w:hAnsi="Times New Roman" w:cs="Times New Roman"/>
          <w:sz w:val="28"/>
          <w:szCs w:val="20"/>
          <w:lang w:eastAsia="ru-RU"/>
        </w:rPr>
        <w:lastRenderedPageBreak/>
        <w:t>предоставившем государственную услугу), а также примерный срок хранения результата услуги в РГАУ МФЦ (если выбран способ получения результата услуги лично в РГАУ МФЦ), режим работы и номер телефона единого контакт-центра РГАУ МФЦ. Получение заявителем указанного документа подтверждает факт принятия документов от заявителя.</w:t>
      </w:r>
    </w:p>
    <w:p w14:paraId="2251BD5E" w14:textId="77777777" w:rsidR="004F7C3C" w:rsidRPr="004F7C3C" w:rsidRDefault="004F7C3C" w:rsidP="004F7C3C">
      <w:pPr>
        <w:tabs>
          <w:tab w:val="left" w:pos="7920"/>
        </w:tabs>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6.4. Специалист РГАУ МФЦ не вправе требовать от заявителя:</w:t>
      </w:r>
    </w:p>
    <w:p w14:paraId="34DA734D" w14:textId="77777777" w:rsidR="004F7C3C" w:rsidRPr="004F7C3C" w:rsidRDefault="004F7C3C" w:rsidP="004F7C3C">
      <w:pPr>
        <w:tabs>
          <w:tab w:val="left" w:pos="7920"/>
        </w:tabs>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предоставления документов и информации или осуществления действий, предоставление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14:paraId="3B8614A2" w14:textId="77777777" w:rsidR="004F7C3C" w:rsidRPr="004F7C3C" w:rsidRDefault="004F7C3C" w:rsidP="004F7C3C">
      <w:pPr>
        <w:tabs>
          <w:tab w:val="left" w:pos="7920"/>
        </w:tabs>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представления документов и информации, в том числе подтверждающих внесение заявителем платы за предоставление муниципальной услуги, которые находятся в распоряжении органов, предоставляющих государственные и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за исключением документов, подлежащих обязательному представлению заявителем в соответствии с частью 6 статьи 7 Федерального закона                   № 210-ФЗ. Заявитель вправе представить указанные документы                                 и информацию по собственной инициативе;</w:t>
      </w:r>
    </w:p>
    <w:p w14:paraId="21D26584" w14:textId="77777777" w:rsidR="004F7C3C" w:rsidRPr="004F7C3C" w:rsidRDefault="004F7C3C" w:rsidP="004F7C3C">
      <w:pPr>
        <w:tabs>
          <w:tab w:val="left" w:pos="7920"/>
        </w:tabs>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которые являются необходимыми                              и обязательными для предоставления муниципальной услуги, и получения документов и информации, предоставляемых в результате предоставления таких услуг;</w:t>
      </w:r>
    </w:p>
    <w:p w14:paraId="1F8D4A8D" w14:textId="77777777" w:rsidR="004F7C3C" w:rsidRPr="004F7C3C" w:rsidRDefault="004F7C3C" w:rsidP="004F7C3C">
      <w:pPr>
        <w:tabs>
          <w:tab w:val="left" w:pos="1134"/>
        </w:tabs>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 xml:space="preserve">6.5. Представленные заявителем в форме документов на бумажном носителе заявление и прилагаемые к нему документы переводятся специалистом многофункционального центра в форму электронного документа и (или) электронных образов документов. Электронные документы и (или) электронные образы документов заверяются усиленной квалифицированной электронной подписью должностного лица РГАУ МФЦ, направляются в Администрацию  с использованием АИС ЕЦУ и защищенных каналов связи, обеспечивающих защиту передаваемой информации и сведений от неправомерного доступа, уничтожения, модификации, блокирования, копирования, распространения, иных неправомерных действий </w:t>
      </w:r>
    </w:p>
    <w:p w14:paraId="0A71D5A6"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 xml:space="preserve">Срок передачи РГАУ МФЦ принятых им заявлений и прилагаемых документов в форме электронного документа и (или) электронных образов документов в </w:t>
      </w:r>
      <w:proofErr w:type="gramStart"/>
      <w:r w:rsidRPr="004F7C3C">
        <w:rPr>
          <w:rFonts w:ascii="Times New Roman" w:eastAsia="Times New Roman" w:hAnsi="Times New Roman" w:cs="Times New Roman"/>
          <w:sz w:val="28"/>
          <w:szCs w:val="20"/>
          <w:lang w:eastAsia="ru-RU"/>
        </w:rPr>
        <w:t>Администрацию  не</w:t>
      </w:r>
      <w:proofErr w:type="gramEnd"/>
      <w:r w:rsidRPr="004F7C3C">
        <w:rPr>
          <w:rFonts w:ascii="Times New Roman" w:eastAsia="Times New Roman" w:hAnsi="Times New Roman" w:cs="Times New Roman"/>
          <w:sz w:val="28"/>
          <w:szCs w:val="20"/>
          <w:lang w:eastAsia="ru-RU"/>
        </w:rPr>
        <w:t xml:space="preserve"> должен превышать один рабочий день.</w:t>
      </w:r>
    </w:p>
    <w:p w14:paraId="4C1DED4A"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bCs/>
          <w:sz w:val="28"/>
          <w:szCs w:val="20"/>
          <w:lang w:eastAsia="ru-RU"/>
        </w:rPr>
      </w:pPr>
      <w:r w:rsidRPr="004F7C3C">
        <w:rPr>
          <w:rFonts w:ascii="Times New Roman" w:eastAsia="Times New Roman" w:hAnsi="Times New Roman" w:cs="Times New Roman"/>
          <w:bCs/>
          <w:sz w:val="28"/>
          <w:szCs w:val="20"/>
          <w:lang w:eastAsia="ru-RU"/>
        </w:rPr>
        <w:lastRenderedPageBreak/>
        <w:t xml:space="preserve">Порядок и сроки передачи </w:t>
      </w:r>
      <w:r w:rsidRPr="004F7C3C">
        <w:rPr>
          <w:rFonts w:ascii="Times New Roman" w:eastAsia="Times New Roman" w:hAnsi="Times New Roman" w:cs="Times New Roman"/>
          <w:sz w:val="28"/>
          <w:szCs w:val="20"/>
          <w:lang w:eastAsia="ru-RU"/>
        </w:rPr>
        <w:t xml:space="preserve">РГАУ МФЦ </w:t>
      </w:r>
      <w:r w:rsidRPr="004F7C3C">
        <w:rPr>
          <w:rFonts w:ascii="Times New Roman" w:eastAsia="Times New Roman" w:hAnsi="Times New Roman" w:cs="Times New Roman"/>
          <w:bCs/>
          <w:sz w:val="28"/>
          <w:szCs w:val="20"/>
          <w:lang w:eastAsia="ru-RU"/>
        </w:rPr>
        <w:t xml:space="preserve">принятых им заявлений                           и прилагаемых документов в форме документов на бумажном носителе                        в </w:t>
      </w:r>
      <w:proofErr w:type="gramStart"/>
      <w:r w:rsidRPr="004F7C3C">
        <w:rPr>
          <w:rFonts w:ascii="Times New Roman" w:eastAsia="Times New Roman" w:hAnsi="Times New Roman" w:cs="Times New Roman"/>
          <w:sz w:val="28"/>
          <w:szCs w:val="20"/>
          <w:lang w:eastAsia="ru-RU"/>
        </w:rPr>
        <w:t xml:space="preserve">Администрацию </w:t>
      </w:r>
      <w:r w:rsidRPr="004F7C3C">
        <w:rPr>
          <w:rFonts w:ascii="Times New Roman" w:eastAsia="Times New Roman" w:hAnsi="Times New Roman" w:cs="Times New Roman"/>
          <w:bCs/>
          <w:sz w:val="28"/>
          <w:szCs w:val="20"/>
          <w:lang w:eastAsia="ru-RU"/>
        </w:rPr>
        <w:t xml:space="preserve"> определяются</w:t>
      </w:r>
      <w:proofErr w:type="gramEnd"/>
      <w:r w:rsidRPr="004F7C3C">
        <w:rPr>
          <w:rFonts w:ascii="Times New Roman" w:eastAsia="Times New Roman" w:hAnsi="Times New Roman" w:cs="Times New Roman"/>
          <w:bCs/>
          <w:sz w:val="28"/>
          <w:szCs w:val="20"/>
          <w:lang w:eastAsia="ru-RU"/>
        </w:rPr>
        <w:t xml:space="preserve"> соглашением                    о взаимодействии, заключенным между </w:t>
      </w:r>
      <w:r w:rsidRPr="004F7C3C">
        <w:rPr>
          <w:rFonts w:ascii="Times New Roman" w:eastAsia="Times New Roman" w:hAnsi="Times New Roman" w:cs="Times New Roman"/>
          <w:sz w:val="28"/>
          <w:szCs w:val="20"/>
          <w:lang w:eastAsia="ru-RU"/>
        </w:rPr>
        <w:t xml:space="preserve">многофункциональным центром                    </w:t>
      </w:r>
      <w:r w:rsidRPr="004F7C3C">
        <w:rPr>
          <w:rFonts w:ascii="Times New Roman" w:eastAsia="Times New Roman" w:hAnsi="Times New Roman" w:cs="Times New Roman"/>
          <w:bCs/>
          <w:sz w:val="28"/>
          <w:szCs w:val="20"/>
          <w:lang w:eastAsia="ru-RU"/>
        </w:rPr>
        <w:t>и Администрацией в порядке, установленном Постановлением № 797.</w:t>
      </w:r>
    </w:p>
    <w:p w14:paraId="3324FB43" w14:textId="77777777" w:rsidR="004F7C3C" w:rsidRPr="004F7C3C" w:rsidRDefault="004F7C3C" w:rsidP="004F7C3C">
      <w:pPr>
        <w:widowControl w:val="0"/>
        <w:tabs>
          <w:tab w:val="left" w:pos="567"/>
        </w:tabs>
        <w:spacing w:after="0" w:line="240" w:lineRule="auto"/>
        <w:ind w:left="480" w:firstLine="709"/>
        <w:contextualSpacing/>
        <w:jc w:val="both"/>
        <w:rPr>
          <w:rFonts w:ascii="Times New Roman" w:eastAsia="Times New Roman" w:hAnsi="Times New Roman" w:cs="Times New Roman"/>
          <w:sz w:val="28"/>
          <w:szCs w:val="20"/>
          <w:lang w:eastAsia="ru-RU"/>
        </w:rPr>
      </w:pPr>
    </w:p>
    <w:p w14:paraId="2CC808D7" w14:textId="77777777" w:rsidR="004F7C3C" w:rsidRPr="004F7C3C" w:rsidRDefault="004F7C3C" w:rsidP="004F7C3C">
      <w:pPr>
        <w:autoSpaceDE w:val="0"/>
        <w:autoSpaceDN w:val="0"/>
        <w:adjustRightInd w:val="0"/>
        <w:spacing w:after="0" w:line="240" w:lineRule="auto"/>
        <w:ind w:left="480" w:firstLine="851"/>
        <w:jc w:val="center"/>
        <w:rPr>
          <w:rFonts w:ascii="Times New Roman" w:eastAsia="Times New Roman" w:hAnsi="Times New Roman" w:cs="Times New Roman"/>
          <w:b/>
          <w:sz w:val="28"/>
          <w:szCs w:val="20"/>
          <w:lang w:eastAsia="ru-RU"/>
        </w:rPr>
      </w:pPr>
      <w:r w:rsidRPr="004F7C3C">
        <w:rPr>
          <w:rFonts w:ascii="Times New Roman" w:eastAsia="Times New Roman" w:hAnsi="Times New Roman" w:cs="Times New Roman"/>
          <w:b/>
          <w:sz w:val="28"/>
          <w:szCs w:val="20"/>
          <w:lang w:eastAsia="ru-RU"/>
        </w:rPr>
        <w:t>Формирование и направление многофункциональным центром предоставления межведомственного запроса</w:t>
      </w:r>
    </w:p>
    <w:p w14:paraId="1107EF3C"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6.6. В случае если документы, предусмотренные пунктом 2.10 настоящего Административного регламента, не представлены заявителем             по собственной инициативе, такие документы в порядке, определенном Соглашением о взаимодействии РГАУ МФЦ и Администрации, запрашиваются РГАУ МФЦ самостоятельно                в порядке межведомственного электронного  взаимодействия.</w:t>
      </w:r>
    </w:p>
    <w:p w14:paraId="78717D14" w14:textId="77777777" w:rsidR="004F7C3C" w:rsidRPr="004F7C3C" w:rsidRDefault="004F7C3C" w:rsidP="004F7C3C">
      <w:pPr>
        <w:autoSpaceDE w:val="0"/>
        <w:autoSpaceDN w:val="0"/>
        <w:adjustRightInd w:val="0"/>
        <w:spacing w:after="0" w:line="240" w:lineRule="auto"/>
        <w:ind w:left="480" w:firstLine="851"/>
        <w:jc w:val="both"/>
        <w:rPr>
          <w:rFonts w:ascii="Times New Roman" w:eastAsia="Times New Roman" w:hAnsi="Times New Roman" w:cs="Times New Roman"/>
          <w:sz w:val="28"/>
          <w:szCs w:val="20"/>
          <w:lang w:eastAsia="ru-RU"/>
        </w:rPr>
      </w:pPr>
    </w:p>
    <w:p w14:paraId="34D84F85" w14:textId="77777777" w:rsidR="004F7C3C" w:rsidRPr="004F7C3C" w:rsidRDefault="004F7C3C" w:rsidP="004F7C3C">
      <w:pPr>
        <w:autoSpaceDE w:val="0"/>
        <w:autoSpaceDN w:val="0"/>
        <w:adjustRightInd w:val="0"/>
        <w:spacing w:after="0" w:line="240" w:lineRule="auto"/>
        <w:ind w:left="480" w:firstLine="851"/>
        <w:jc w:val="center"/>
        <w:rPr>
          <w:rFonts w:ascii="Times New Roman" w:eastAsia="Times New Roman" w:hAnsi="Times New Roman" w:cs="Times New Roman"/>
          <w:b/>
          <w:sz w:val="28"/>
          <w:szCs w:val="20"/>
          <w:lang w:eastAsia="ru-RU"/>
        </w:rPr>
      </w:pPr>
      <w:r w:rsidRPr="004F7C3C">
        <w:rPr>
          <w:rFonts w:ascii="Times New Roman" w:eastAsia="Times New Roman" w:hAnsi="Times New Roman" w:cs="Times New Roman"/>
          <w:b/>
          <w:sz w:val="28"/>
          <w:szCs w:val="20"/>
          <w:lang w:eastAsia="ru-RU"/>
        </w:rPr>
        <w:t>Выдача заявителю результата предоставления муниципальной услуги</w:t>
      </w:r>
    </w:p>
    <w:p w14:paraId="696F607B"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 xml:space="preserve">6.7. При наличии в заявлении о предоставлении муниципальной услуги указания о выдаче результатов оказания услуги через РГАУ МФЦ, </w:t>
      </w:r>
      <w:proofErr w:type="gramStart"/>
      <w:r w:rsidRPr="004F7C3C">
        <w:rPr>
          <w:rFonts w:ascii="Times New Roman" w:eastAsia="Times New Roman" w:hAnsi="Times New Roman" w:cs="Times New Roman"/>
          <w:sz w:val="28"/>
          <w:szCs w:val="20"/>
          <w:lang w:eastAsia="ru-RU"/>
        </w:rPr>
        <w:t>Администрация  передает</w:t>
      </w:r>
      <w:proofErr w:type="gramEnd"/>
      <w:r w:rsidRPr="004F7C3C">
        <w:rPr>
          <w:rFonts w:ascii="Times New Roman" w:eastAsia="Times New Roman" w:hAnsi="Times New Roman" w:cs="Times New Roman"/>
          <w:sz w:val="28"/>
          <w:szCs w:val="20"/>
          <w:lang w:eastAsia="ru-RU"/>
        </w:rPr>
        <w:t xml:space="preserve"> документы в структурное подразделение РГАУ МФЦ для последующей выдачи заявителю (представителю). </w:t>
      </w:r>
    </w:p>
    <w:p w14:paraId="70D52D3E"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 xml:space="preserve">Порядок и сроки передачи Администрацией  таких документов в РГАУ МФЦ определяются соглашением о взаимодействии, заключенным ими в порядке, установленном </w:t>
      </w:r>
      <w:hyperlink r:id="rId28" w:history="1">
        <w:r w:rsidRPr="004F7C3C">
          <w:rPr>
            <w:rFonts w:ascii="Times New Roman" w:eastAsia="Times New Roman" w:hAnsi="Times New Roman" w:cs="Times New Roman"/>
            <w:color w:val="0000FF"/>
            <w:sz w:val="28"/>
            <w:szCs w:val="20"/>
            <w:u w:val="single"/>
            <w:lang w:eastAsia="ru-RU"/>
          </w:rPr>
          <w:t>Постановлением</w:t>
        </w:r>
      </w:hyperlink>
      <w:r w:rsidRPr="004F7C3C">
        <w:rPr>
          <w:rFonts w:ascii="Times New Roman" w:eastAsia="Times New Roman" w:hAnsi="Times New Roman" w:cs="Times New Roman"/>
          <w:sz w:val="28"/>
          <w:szCs w:val="20"/>
          <w:lang w:eastAsia="ru-RU"/>
        </w:rPr>
        <w:t xml:space="preserve"> № 797.</w:t>
      </w:r>
    </w:p>
    <w:p w14:paraId="3D358634"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6.8. Прием заявителей для выдачи документов, являющихся результатом муниципальной услуги,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w:t>
      </w:r>
    </w:p>
    <w:p w14:paraId="496A5B45" w14:textId="77777777" w:rsidR="004F7C3C" w:rsidRPr="004F7C3C" w:rsidRDefault="004F7C3C" w:rsidP="004F7C3C">
      <w:pPr>
        <w:tabs>
          <w:tab w:val="left" w:pos="7920"/>
        </w:tabs>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Специалист РГАУ МФЦ осуществляет следующие действия:</w:t>
      </w:r>
    </w:p>
    <w:p w14:paraId="103C52DE" w14:textId="77777777" w:rsidR="004F7C3C" w:rsidRPr="004F7C3C" w:rsidRDefault="004F7C3C" w:rsidP="004F7C3C">
      <w:pPr>
        <w:tabs>
          <w:tab w:val="left" w:pos="7920"/>
        </w:tabs>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устанавливает личность заявителя на основании документа, удостоверяющего личность в соответствии с законодательством Российской Федерации;</w:t>
      </w:r>
    </w:p>
    <w:p w14:paraId="7543B83B" w14:textId="77777777" w:rsidR="004F7C3C" w:rsidRPr="004F7C3C" w:rsidRDefault="004F7C3C" w:rsidP="004F7C3C">
      <w:pPr>
        <w:tabs>
          <w:tab w:val="left" w:pos="7920"/>
        </w:tabs>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проверяет полномочия представителя заявителя (в случае обращения представителя заявителя);</w:t>
      </w:r>
    </w:p>
    <w:p w14:paraId="41FFA85E" w14:textId="77777777" w:rsidR="004F7C3C" w:rsidRPr="004F7C3C" w:rsidRDefault="004F7C3C" w:rsidP="004F7C3C">
      <w:pPr>
        <w:tabs>
          <w:tab w:val="left" w:pos="7920"/>
        </w:tabs>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определяет статус исполнения запроса заявителя в АИС ЕЦУ;</w:t>
      </w:r>
    </w:p>
    <w:p w14:paraId="07EAFE96" w14:textId="77777777" w:rsidR="004F7C3C" w:rsidRPr="004F7C3C" w:rsidRDefault="004F7C3C" w:rsidP="004F7C3C">
      <w:pPr>
        <w:tabs>
          <w:tab w:val="left" w:pos="7920"/>
        </w:tabs>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выдает документы заявителю, при необходимости запрашивает                       у заявителя подписи за каждый выданный документ;</w:t>
      </w:r>
    </w:p>
    <w:p w14:paraId="5D356B33" w14:textId="77777777" w:rsidR="004F7C3C" w:rsidRPr="004F7C3C" w:rsidRDefault="004F7C3C" w:rsidP="004F7C3C">
      <w:pPr>
        <w:tabs>
          <w:tab w:val="left" w:pos="7920"/>
        </w:tabs>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запрашивает согласие заявителя на участие в смс-опросе для оценки качества предоставленных услуг РГАУ МФЦ.</w:t>
      </w:r>
    </w:p>
    <w:p w14:paraId="655E71E5" w14:textId="77777777" w:rsidR="004F7C3C" w:rsidRPr="004F7C3C" w:rsidRDefault="004F7C3C" w:rsidP="004F7C3C">
      <w:pPr>
        <w:tabs>
          <w:tab w:val="left" w:pos="7920"/>
        </w:tabs>
        <w:spacing w:after="0" w:line="240" w:lineRule="auto"/>
        <w:ind w:left="480" w:firstLine="709"/>
        <w:jc w:val="both"/>
        <w:rPr>
          <w:rFonts w:ascii="Times New Roman" w:eastAsia="Times New Roman" w:hAnsi="Times New Roman" w:cs="Times New Roman"/>
          <w:sz w:val="28"/>
          <w:szCs w:val="20"/>
          <w:lang w:eastAsia="ru-RU"/>
        </w:rPr>
      </w:pPr>
    </w:p>
    <w:p w14:paraId="73444D62" w14:textId="77777777" w:rsidR="004F7C3C" w:rsidRPr="004F7C3C" w:rsidRDefault="004F7C3C" w:rsidP="004F7C3C">
      <w:pPr>
        <w:spacing w:after="0" w:line="240" w:lineRule="auto"/>
        <w:ind w:left="480" w:firstLine="851"/>
        <w:jc w:val="center"/>
        <w:rPr>
          <w:rFonts w:ascii="Times New Roman" w:eastAsia="Times New Roman" w:hAnsi="Times New Roman" w:cs="Times New Roman"/>
          <w:sz w:val="28"/>
          <w:szCs w:val="20"/>
          <w:lang w:eastAsia="ru-RU"/>
        </w:rPr>
      </w:pPr>
      <w:r w:rsidRPr="004F7C3C">
        <w:rPr>
          <w:rFonts w:ascii="Times New Roman" w:eastAsia="Times New Roman" w:hAnsi="Times New Roman" w:cs="Times New Roman"/>
          <w:b/>
          <w:sz w:val="28"/>
          <w:lang w:eastAsia="ru-RU"/>
        </w:rPr>
        <w:t>Досудебный (внесудебный) порядок обжалования решений и действий (бездействия) многофункционального центра, его работников</w:t>
      </w:r>
    </w:p>
    <w:p w14:paraId="1E5997B9"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 xml:space="preserve">6.9. Заявитель имеет право на обжалование решения и (или) действий (бездействия) </w:t>
      </w:r>
      <w:r w:rsidRPr="004F7C3C">
        <w:rPr>
          <w:rFonts w:ascii="Times New Roman" w:eastAsia="Times New Roman" w:hAnsi="Times New Roman" w:cs="Times New Roman"/>
          <w:bCs/>
          <w:sz w:val="28"/>
          <w:szCs w:val="20"/>
          <w:lang w:eastAsia="ru-RU"/>
        </w:rPr>
        <w:t xml:space="preserve">РГАУ МФЦ, работников РГАУ МФЦ, а также </w:t>
      </w:r>
      <w:r w:rsidRPr="004F7C3C">
        <w:rPr>
          <w:rFonts w:ascii="Times New Roman" w:eastAsia="Times New Roman" w:hAnsi="Times New Roman" w:cs="Times New Roman"/>
          <w:bCs/>
          <w:sz w:val="28"/>
          <w:szCs w:val="20"/>
          <w:lang w:eastAsia="ru-RU"/>
        </w:rPr>
        <w:lastRenderedPageBreak/>
        <w:t xml:space="preserve">организаций, осуществляющих функции по предоставлению государственных или муниципальных услуг, предусмотренных </w:t>
      </w:r>
      <w:hyperlink r:id="rId29" w:history="1">
        <w:r w:rsidRPr="004F7C3C">
          <w:rPr>
            <w:rFonts w:ascii="Times New Roman" w:eastAsia="Times New Roman" w:hAnsi="Times New Roman" w:cs="Times New Roman"/>
            <w:bCs/>
            <w:sz w:val="28"/>
            <w:szCs w:val="20"/>
            <w:lang w:eastAsia="ru-RU"/>
          </w:rPr>
          <w:t>частью 1.1 статьи 16</w:t>
        </w:r>
      </w:hyperlink>
      <w:r w:rsidRPr="004F7C3C">
        <w:rPr>
          <w:rFonts w:ascii="Times New Roman" w:eastAsia="Times New Roman" w:hAnsi="Times New Roman" w:cs="Times New Roman"/>
          <w:bCs/>
          <w:sz w:val="28"/>
          <w:szCs w:val="20"/>
          <w:lang w:eastAsia="ru-RU"/>
        </w:rPr>
        <w:t xml:space="preserve"> Федерального закона № 210-ФЗ (далее – привлекаемая организация), и их работников                        </w:t>
      </w:r>
      <w:r w:rsidRPr="004F7C3C">
        <w:rPr>
          <w:rFonts w:ascii="Times New Roman" w:eastAsia="Times New Roman" w:hAnsi="Times New Roman" w:cs="Times New Roman"/>
          <w:sz w:val="28"/>
          <w:szCs w:val="20"/>
          <w:lang w:eastAsia="ru-RU"/>
        </w:rPr>
        <w:t>в досудебном (внесудебном) порядке (далее – жалоба).</w:t>
      </w:r>
    </w:p>
    <w:p w14:paraId="6E1E5611"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6.10. Предметом досудебного (внесудебного) обжалования являются:</w:t>
      </w:r>
    </w:p>
    <w:p w14:paraId="1CD8BD6B"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 xml:space="preserve">нарушение срока регистрации запроса заявителя о предоставлении муниципальной услуги, запроса, указанного в </w:t>
      </w:r>
      <w:hyperlink r:id="rId30" w:history="1">
        <w:r w:rsidRPr="004F7C3C">
          <w:rPr>
            <w:rFonts w:ascii="Times New Roman" w:eastAsia="Times New Roman" w:hAnsi="Times New Roman" w:cs="Times New Roman"/>
            <w:sz w:val="28"/>
            <w:szCs w:val="20"/>
            <w:lang w:eastAsia="ru-RU"/>
          </w:rPr>
          <w:t>статье 15.1</w:t>
        </w:r>
      </w:hyperlink>
      <w:r w:rsidRPr="004F7C3C">
        <w:rPr>
          <w:rFonts w:ascii="Times New Roman" w:eastAsia="Times New Roman" w:hAnsi="Times New Roman" w:cs="Times New Roman"/>
          <w:sz w:val="28"/>
          <w:szCs w:val="20"/>
          <w:lang w:eastAsia="ru-RU"/>
        </w:rPr>
        <w:t xml:space="preserve"> Федерального закона «Об организации предоставления государственных и муниципальных услуг»;</w:t>
      </w:r>
    </w:p>
    <w:p w14:paraId="41E7736F"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 xml:space="preserve"> нарушение срока предоставления муниципальной услуги в случае, если на РГАУ МФЦ,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31" w:history="1">
        <w:r w:rsidRPr="004F7C3C">
          <w:rPr>
            <w:rFonts w:ascii="Times New Roman" w:eastAsia="Times New Roman" w:hAnsi="Times New Roman" w:cs="Times New Roman"/>
            <w:sz w:val="28"/>
            <w:szCs w:val="20"/>
            <w:lang w:eastAsia="ru-RU"/>
          </w:rPr>
          <w:t>частью 1.3 статьи 16</w:t>
        </w:r>
      </w:hyperlink>
      <w:r w:rsidRPr="004F7C3C">
        <w:rPr>
          <w:rFonts w:ascii="Times New Roman" w:eastAsia="Times New Roman" w:hAnsi="Times New Roman" w:cs="Times New Roman"/>
          <w:sz w:val="28"/>
          <w:szCs w:val="20"/>
          <w:lang w:eastAsia="ru-RU"/>
        </w:rPr>
        <w:t xml:space="preserve"> Федерального закона № 210-ФЗ;</w:t>
      </w:r>
    </w:p>
    <w:p w14:paraId="674440B0"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требование у заявителя документов или информации либо осуществления действий, предоставление или осуществление которых                      не предусмотрено нормативными правовыми актами Российской Федерации, нормативными правовыми актами Республики Башкортостан для предоставления муниципальной услуги;</w:t>
      </w:r>
    </w:p>
    <w:p w14:paraId="40729833"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Республики Башкортостан для предоставления муниципальной услуги, у заявителя;</w:t>
      </w:r>
    </w:p>
    <w:p w14:paraId="0745A476"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 xml:space="preserve">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Республики Башкортостан         в случае, если на РГАУ МФЦ,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32" w:history="1">
        <w:r w:rsidRPr="004F7C3C">
          <w:rPr>
            <w:rFonts w:ascii="Times New Roman" w:eastAsia="Times New Roman" w:hAnsi="Times New Roman" w:cs="Times New Roman"/>
            <w:sz w:val="28"/>
            <w:szCs w:val="20"/>
            <w:lang w:eastAsia="ru-RU"/>
          </w:rPr>
          <w:t>частью 1.3 статьи 16</w:t>
        </w:r>
      </w:hyperlink>
      <w:r w:rsidRPr="004F7C3C">
        <w:rPr>
          <w:rFonts w:ascii="Times New Roman" w:eastAsia="Times New Roman" w:hAnsi="Times New Roman" w:cs="Times New Roman"/>
          <w:sz w:val="28"/>
          <w:szCs w:val="20"/>
          <w:lang w:eastAsia="ru-RU"/>
        </w:rPr>
        <w:t xml:space="preserve"> Федерального закона № 210-ФЗ;</w:t>
      </w:r>
    </w:p>
    <w:p w14:paraId="15C304BB"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требование внесения заявителем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Башкортостан;</w:t>
      </w:r>
    </w:p>
    <w:p w14:paraId="759946CF"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 xml:space="preserve">отказ РГАУ МФЦ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 в случае, если               на РГАУ МФЦ,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33" w:history="1">
        <w:r w:rsidRPr="004F7C3C">
          <w:rPr>
            <w:rFonts w:ascii="Times New Roman" w:eastAsia="Times New Roman" w:hAnsi="Times New Roman" w:cs="Times New Roman"/>
            <w:sz w:val="28"/>
            <w:szCs w:val="20"/>
            <w:lang w:eastAsia="ru-RU"/>
          </w:rPr>
          <w:t>частью 1.3 статьи 16</w:t>
        </w:r>
      </w:hyperlink>
      <w:r w:rsidRPr="004F7C3C">
        <w:rPr>
          <w:rFonts w:ascii="Times New Roman" w:eastAsia="Times New Roman" w:hAnsi="Times New Roman" w:cs="Times New Roman"/>
          <w:sz w:val="28"/>
          <w:szCs w:val="20"/>
          <w:lang w:eastAsia="ru-RU"/>
        </w:rPr>
        <w:t xml:space="preserve"> Федерального закона № 210-ФЗ;</w:t>
      </w:r>
    </w:p>
    <w:p w14:paraId="143E5AFA"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нарушение срока или порядка выдачи документов по результатам предоставления муниципальной услуги;</w:t>
      </w:r>
    </w:p>
    <w:p w14:paraId="3734F253"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lastRenderedPageBreak/>
        <w:t xml:space="preserve">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Башкортостан в случае, если на РГАУ МФЦ,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34" w:history="1">
        <w:r w:rsidRPr="004F7C3C">
          <w:rPr>
            <w:rFonts w:ascii="Times New Roman" w:eastAsia="Times New Roman" w:hAnsi="Times New Roman" w:cs="Times New Roman"/>
            <w:sz w:val="28"/>
            <w:szCs w:val="20"/>
            <w:lang w:eastAsia="ru-RU"/>
          </w:rPr>
          <w:t>частью 1.3 статьи 16</w:t>
        </w:r>
      </w:hyperlink>
      <w:r w:rsidRPr="004F7C3C">
        <w:rPr>
          <w:rFonts w:ascii="Times New Roman" w:eastAsia="Times New Roman" w:hAnsi="Times New Roman" w:cs="Times New Roman"/>
          <w:sz w:val="28"/>
          <w:szCs w:val="20"/>
          <w:lang w:eastAsia="ru-RU"/>
        </w:rPr>
        <w:t xml:space="preserve"> Федерального закона № 210-ФЗ;</w:t>
      </w:r>
    </w:p>
    <w:p w14:paraId="05413B43" w14:textId="77777777" w:rsidR="004F7C3C" w:rsidRPr="004F7C3C" w:rsidRDefault="004F7C3C" w:rsidP="004F7C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480" w:firstLine="709"/>
        <w:jc w:val="both"/>
        <w:rPr>
          <w:rFonts w:ascii="Times New Roman" w:eastAsia="Calibri" w:hAnsi="Times New Roman" w:cs="Times New Roman"/>
          <w:sz w:val="28"/>
          <w:szCs w:val="28"/>
        </w:rPr>
      </w:pPr>
      <w:r w:rsidRPr="004F7C3C">
        <w:rPr>
          <w:rFonts w:ascii="Times New Roman" w:eastAsia="Calibri" w:hAnsi="Times New Roman" w:cs="Times New Roman"/>
          <w:sz w:val="28"/>
          <w:szCs w:val="28"/>
        </w:rPr>
        <w:t>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 210-ФЗ. В указанном случае досудебное (внесудебное) обжалование заявителем решений и действий (бездействия) РГАУ МФЦ, работника РГАУ МФЦ возможно в случае, если на РГАУ МФЦ, решения и действия (бездействие) которого обжалуются, возложена функция по предоставлению муниципальной услуги в полном объеме в порядке, определенном частью 1.3 статьи 16 Федерального закона № 210-ФЗ.</w:t>
      </w:r>
    </w:p>
    <w:p w14:paraId="328B3C67"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 xml:space="preserve">6.11. Жалобы на решения и действия (бездействие) работника РГАУ МФЦ подаются руководителю РГАУ МФЦ. </w:t>
      </w:r>
    </w:p>
    <w:p w14:paraId="229904B3"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Жалобы на решения и действия (бездействие) РГАУ МФЦ подаются учредителю РГАУ МФЦ.</w:t>
      </w:r>
    </w:p>
    <w:p w14:paraId="6356133A" w14:textId="77777777" w:rsidR="004F7C3C" w:rsidRPr="004F7C3C" w:rsidRDefault="004F7C3C" w:rsidP="004F7C3C">
      <w:pPr>
        <w:autoSpaceDE w:val="0"/>
        <w:autoSpaceDN w:val="0"/>
        <w:adjustRightInd w:val="0"/>
        <w:spacing w:after="0" w:line="240" w:lineRule="auto"/>
        <w:ind w:left="480" w:firstLine="540"/>
        <w:jc w:val="both"/>
        <w:rPr>
          <w:rFonts w:ascii="Times New Roman" w:eastAsia="Times New Roman" w:hAnsi="Times New Roman" w:cs="Times New Roman"/>
          <w:bCs/>
          <w:sz w:val="28"/>
          <w:szCs w:val="20"/>
          <w:lang w:eastAsia="ru-RU"/>
        </w:rPr>
      </w:pPr>
      <w:r w:rsidRPr="004F7C3C">
        <w:rPr>
          <w:rFonts w:ascii="Times New Roman" w:eastAsia="Times New Roman" w:hAnsi="Times New Roman" w:cs="Times New Roman"/>
          <w:bCs/>
          <w:sz w:val="28"/>
          <w:szCs w:val="20"/>
          <w:lang w:eastAsia="ru-RU"/>
        </w:rPr>
        <w:t xml:space="preserve">  Жалобы на решения и действия (бездействие) работников привлекаемых организаций подаются руководителям этих организаций.</w:t>
      </w:r>
    </w:p>
    <w:p w14:paraId="782C8DDB"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 xml:space="preserve">6.12. В РГАУ МФЦ, </w:t>
      </w:r>
      <w:proofErr w:type="gramStart"/>
      <w:r w:rsidRPr="004F7C3C">
        <w:rPr>
          <w:rFonts w:ascii="Times New Roman" w:eastAsia="Times New Roman" w:hAnsi="Times New Roman" w:cs="Times New Roman"/>
          <w:sz w:val="28"/>
          <w:szCs w:val="20"/>
          <w:lang w:eastAsia="ru-RU"/>
        </w:rPr>
        <w:t>привлекаемой  организации</w:t>
      </w:r>
      <w:proofErr w:type="gramEnd"/>
      <w:r w:rsidRPr="004F7C3C">
        <w:rPr>
          <w:rFonts w:ascii="Times New Roman" w:eastAsia="Times New Roman" w:hAnsi="Times New Roman" w:cs="Times New Roman"/>
          <w:sz w:val="28"/>
          <w:szCs w:val="20"/>
          <w:lang w:eastAsia="ru-RU"/>
        </w:rPr>
        <w:t>, у учредителя РГАУ МФЦ определяются уполномоченные на рассмотрение жалоб должностные лица.</w:t>
      </w:r>
    </w:p>
    <w:p w14:paraId="604AF914"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 xml:space="preserve">6.13. Жалоба подается в письменной форме на бумажном </w:t>
      </w:r>
      <w:proofErr w:type="gramStart"/>
      <w:r w:rsidRPr="004F7C3C">
        <w:rPr>
          <w:rFonts w:ascii="Times New Roman" w:eastAsia="Times New Roman" w:hAnsi="Times New Roman" w:cs="Times New Roman"/>
          <w:sz w:val="28"/>
          <w:szCs w:val="20"/>
          <w:lang w:eastAsia="ru-RU"/>
        </w:rPr>
        <w:t xml:space="preserve">носителе,   </w:t>
      </w:r>
      <w:proofErr w:type="gramEnd"/>
      <w:r w:rsidRPr="004F7C3C">
        <w:rPr>
          <w:rFonts w:ascii="Times New Roman" w:eastAsia="Times New Roman" w:hAnsi="Times New Roman" w:cs="Times New Roman"/>
          <w:sz w:val="28"/>
          <w:szCs w:val="20"/>
          <w:lang w:eastAsia="ru-RU"/>
        </w:rPr>
        <w:t xml:space="preserve">               в том числе по почте, а также при личном приеме заявителя, или                                  в электронном виде на адрес электронной почты РГАУ МФЦ mfc@mfcrb.ru.</w:t>
      </w:r>
    </w:p>
    <w:p w14:paraId="37424B1C"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Требования к содержанию жалобы указаны в пункте 5.4 настоящего Административного регламента.</w:t>
      </w:r>
    </w:p>
    <w:p w14:paraId="054838A8"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6.14. Прием жалоб осуществляется в месте предоставления муниципальной услуги (в месте, где заявитель подавал запрос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14:paraId="3EB24372"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Время приема жалоб должно совпадать со временем работы РГАУ МФЦ.</w:t>
      </w:r>
    </w:p>
    <w:p w14:paraId="57D25204"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lastRenderedPageBreak/>
        <w:t xml:space="preserve">В случае подачи жалобы при личном обращении в РГАУ МФЦ заявитель представляет документ, удостоверяющий его </w:t>
      </w:r>
      <w:proofErr w:type="gramStart"/>
      <w:r w:rsidRPr="004F7C3C">
        <w:rPr>
          <w:rFonts w:ascii="Times New Roman" w:eastAsia="Times New Roman" w:hAnsi="Times New Roman" w:cs="Times New Roman"/>
          <w:sz w:val="28"/>
          <w:szCs w:val="20"/>
          <w:lang w:eastAsia="ru-RU"/>
        </w:rPr>
        <w:t xml:space="preserve">личность,   </w:t>
      </w:r>
      <w:proofErr w:type="gramEnd"/>
      <w:r w:rsidRPr="004F7C3C">
        <w:rPr>
          <w:rFonts w:ascii="Times New Roman" w:eastAsia="Times New Roman" w:hAnsi="Times New Roman" w:cs="Times New Roman"/>
          <w:sz w:val="28"/>
          <w:szCs w:val="20"/>
          <w:lang w:eastAsia="ru-RU"/>
        </w:rPr>
        <w:t xml:space="preserve">                            в соответствии с законодательством Российской Федерации.</w:t>
      </w:r>
    </w:p>
    <w:p w14:paraId="3AA148FB"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6.15. Срок рассмотрения жалобы исчисляется со дня регистрации жалобы в РГАУ МФЦ.</w:t>
      </w:r>
    </w:p>
    <w:p w14:paraId="5879A3BE" w14:textId="77777777" w:rsidR="004F7C3C" w:rsidRPr="004F7C3C" w:rsidRDefault="004F7C3C" w:rsidP="004F7C3C">
      <w:pPr>
        <w:autoSpaceDE w:val="0"/>
        <w:autoSpaceDN w:val="0"/>
        <w:adjustRightInd w:val="0"/>
        <w:spacing w:after="0" w:line="240" w:lineRule="auto"/>
        <w:ind w:left="480" w:firstLine="709"/>
        <w:jc w:val="both"/>
        <w:outlineLvl w:val="0"/>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В случае, если в компетенцию РГАУ МФЦ, учредителя РГАУ МФЦ, привлекаемой организации не входит принятие решения по поданной заявителем жалобы, в течение трех рабочих дней со дня ее регистрации жалоба направляется в уполномоченный на ее рассмотрение орган,                              а заявитель в письменной форме информируется о перенаправлении жалобы.</w:t>
      </w:r>
    </w:p>
    <w:p w14:paraId="4D8B92B4"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Жалоба, поступившая в РГАУ МФЦ, учредителю РГАУ МФЦ или привлекаемую организацию, подлежит рассмотрению в течение пятнадцати рабочих дней со дня ее регистрации.</w:t>
      </w:r>
    </w:p>
    <w:p w14:paraId="7E87E5B1"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В случае обжалования отказа РГАУ МФЦ, работников РГАУ МФЦ, привлекаемых организаций, их работников в приеме документов у заявителя либо в исправлении допущенных опечаток и ошибок или в случае обжалования заявителем нарушения установленного срока таких исправлений жалоба рассматривается в течение пяти рабочих дней со дня              ее регистрации.</w:t>
      </w:r>
    </w:p>
    <w:p w14:paraId="3E83C37E"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6.16. По результатам рассмотрения жалобы должностным лицом РГАУ МФЦ, учредителя РГАУ МФЦ, привлекаемой организации, наделенным полномочиями по рассмотрению жалоб, принимается одно из следующих решений:</w:t>
      </w:r>
    </w:p>
    <w:p w14:paraId="5FEF8CEB"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Башкортостан;</w:t>
      </w:r>
    </w:p>
    <w:p w14:paraId="03FDEC8A"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в удовлетворении жалобы отказывается.</w:t>
      </w:r>
    </w:p>
    <w:p w14:paraId="3F682374" w14:textId="77777777" w:rsidR="004F7C3C" w:rsidRPr="004F7C3C" w:rsidRDefault="004F7C3C" w:rsidP="004F7C3C">
      <w:pPr>
        <w:autoSpaceDE w:val="0"/>
        <w:autoSpaceDN w:val="0"/>
        <w:adjustRightInd w:val="0"/>
        <w:spacing w:after="0" w:line="240" w:lineRule="auto"/>
        <w:ind w:left="480" w:firstLine="709"/>
        <w:jc w:val="both"/>
        <w:outlineLvl w:val="0"/>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При удовлетворении жалобы РГАУ МФЦ, учредитель РГАУ МФЦ, привлекаемая организация принимает исчерпывающие меры по устранению выявленных нарушений, в том числе по выдаче заявителю результата муниципальной услуги, не позднее пяти рабочих дней со дня принятия решения, если иное не установлено законодательством Российской Федерации и Республики Башкортостан.</w:t>
      </w:r>
    </w:p>
    <w:p w14:paraId="1924F142" w14:textId="77777777" w:rsidR="004F7C3C" w:rsidRPr="004F7C3C" w:rsidRDefault="004F7C3C" w:rsidP="004F7C3C">
      <w:pPr>
        <w:autoSpaceDE w:val="0"/>
        <w:autoSpaceDN w:val="0"/>
        <w:adjustRightInd w:val="0"/>
        <w:spacing w:after="0" w:line="240" w:lineRule="auto"/>
        <w:ind w:left="480" w:firstLine="709"/>
        <w:jc w:val="both"/>
        <w:outlineLvl w:val="0"/>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РГАУ МФЦ, учредитель РГАУ МФЦ, привлекаемая организация отказывает в удовлетворении жалобы в следующих случаях:</w:t>
      </w:r>
    </w:p>
    <w:p w14:paraId="39483BD5" w14:textId="77777777" w:rsidR="004F7C3C" w:rsidRPr="004F7C3C" w:rsidRDefault="004F7C3C" w:rsidP="004F7C3C">
      <w:pPr>
        <w:autoSpaceDE w:val="0"/>
        <w:autoSpaceDN w:val="0"/>
        <w:adjustRightInd w:val="0"/>
        <w:spacing w:after="0" w:line="240" w:lineRule="auto"/>
        <w:ind w:left="480" w:firstLine="709"/>
        <w:jc w:val="both"/>
        <w:outlineLvl w:val="0"/>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а) наличие вступившего в законную силу решения суда, арбитражного суда по жалобе о том же предмете и по тем же основаниям;</w:t>
      </w:r>
    </w:p>
    <w:p w14:paraId="232C1F77" w14:textId="77777777" w:rsidR="004F7C3C" w:rsidRPr="004F7C3C" w:rsidRDefault="004F7C3C" w:rsidP="004F7C3C">
      <w:pPr>
        <w:autoSpaceDE w:val="0"/>
        <w:autoSpaceDN w:val="0"/>
        <w:adjustRightInd w:val="0"/>
        <w:spacing w:after="0" w:line="240" w:lineRule="auto"/>
        <w:ind w:left="480" w:firstLine="709"/>
        <w:jc w:val="both"/>
        <w:outlineLvl w:val="0"/>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б) подача жалобы лицом, полномочия которого не подтверждены                      в порядке, установленном законодательством Российской Федерации;</w:t>
      </w:r>
    </w:p>
    <w:p w14:paraId="6EBFDDD6" w14:textId="77777777" w:rsidR="004F7C3C" w:rsidRPr="004F7C3C" w:rsidRDefault="004F7C3C" w:rsidP="004F7C3C">
      <w:pPr>
        <w:autoSpaceDE w:val="0"/>
        <w:autoSpaceDN w:val="0"/>
        <w:adjustRightInd w:val="0"/>
        <w:spacing w:after="0" w:line="240" w:lineRule="auto"/>
        <w:ind w:left="480" w:firstLine="709"/>
        <w:jc w:val="both"/>
        <w:outlineLvl w:val="0"/>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в) наличие решения по жалобе, принятого ранее в отношении того                же заявителя и по тому же предмету жалобы.</w:t>
      </w:r>
    </w:p>
    <w:p w14:paraId="51AE5121" w14:textId="77777777" w:rsidR="004F7C3C" w:rsidRPr="004F7C3C" w:rsidRDefault="004F7C3C" w:rsidP="004F7C3C">
      <w:pPr>
        <w:autoSpaceDE w:val="0"/>
        <w:autoSpaceDN w:val="0"/>
        <w:adjustRightInd w:val="0"/>
        <w:spacing w:after="0" w:line="240" w:lineRule="auto"/>
        <w:ind w:left="480" w:firstLine="709"/>
        <w:jc w:val="both"/>
        <w:outlineLvl w:val="0"/>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lastRenderedPageBreak/>
        <w:t>РГАУ МФЦ, учредитель РГАУ МФЦ, привлекаемая организация вправе оставить жалобу без ответа по существу поставленных в ней вопросов в следующих случаях:</w:t>
      </w:r>
    </w:p>
    <w:p w14:paraId="276B3888" w14:textId="77777777" w:rsidR="004F7C3C" w:rsidRPr="004F7C3C" w:rsidRDefault="004F7C3C" w:rsidP="004F7C3C">
      <w:pPr>
        <w:autoSpaceDE w:val="0"/>
        <w:autoSpaceDN w:val="0"/>
        <w:adjustRightInd w:val="0"/>
        <w:spacing w:after="0" w:line="240" w:lineRule="auto"/>
        <w:ind w:left="480" w:firstLine="709"/>
        <w:jc w:val="both"/>
        <w:outlineLvl w:val="0"/>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наличие в жалобе нецензурных либо оскорбительных выражений, угроз жизни, здоровью и имуществу должностного лица, а также членов его семьи;</w:t>
      </w:r>
    </w:p>
    <w:p w14:paraId="57646F34" w14:textId="77777777" w:rsidR="004F7C3C" w:rsidRPr="004F7C3C" w:rsidRDefault="004F7C3C" w:rsidP="004F7C3C">
      <w:pPr>
        <w:autoSpaceDE w:val="0"/>
        <w:autoSpaceDN w:val="0"/>
        <w:adjustRightInd w:val="0"/>
        <w:spacing w:after="0" w:line="240" w:lineRule="auto"/>
        <w:ind w:left="480" w:firstLine="709"/>
        <w:jc w:val="both"/>
        <w:outlineLvl w:val="0"/>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отсутствие возможности прочитать какую-либо часть текста жалобы, фамилию, имя, отчество (при наличии) и (или) почтовый адрес заявителя, указанные в жалобе;</w:t>
      </w:r>
    </w:p>
    <w:p w14:paraId="430B07C4"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текст письменного обращения не позволяет определить суть предложения, заявления или жалобы.</w:t>
      </w:r>
    </w:p>
    <w:p w14:paraId="1935B6EF" w14:textId="77777777" w:rsidR="004F7C3C" w:rsidRPr="004F7C3C" w:rsidRDefault="004F7C3C" w:rsidP="004F7C3C">
      <w:pPr>
        <w:spacing w:after="0" w:line="240" w:lineRule="auto"/>
        <w:ind w:left="480" w:firstLine="540"/>
        <w:jc w:val="both"/>
        <w:rPr>
          <w:rFonts w:ascii="Times New Roman" w:eastAsia="Times New Roman" w:hAnsi="Times New Roman" w:cs="Times New Roman"/>
          <w:sz w:val="28"/>
          <w:szCs w:val="28"/>
          <w:lang w:val="x-none"/>
        </w:rPr>
      </w:pPr>
      <w:r w:rsidRPr="004F7C3C">
        <w:rPr>
          <w:rFonts w:ascii="Times New Roman" w:eastAsia="Times New Roman" w:hAnsi="Times New Roman" w:cs="Times New Roman"/>
          <w:sz w:val="28"/>
          <w:szCs w:val="28"/>
          <w:lang w:val="x-none"/>
        </w:rPr>
        <w:t xml:space="preserve">  Об оставлении жалобы без ответа сообщается заявителю в течение </w:t>
      </w:r>
      <w:r w:rsidRPr="004F7C3C">
        <w:rPr>
          <w:rFonts w:ascii="Times New Roman" w:eastAsia="Times New Roman" w:hAnsi="Times New Roman" w:cs="Times New Roman"/>
          <w:sz w:val="28"/>
          <w:szCs w:val="28"/>
          <w:lang w:val="x-none"/>
        </w:rPr>
        <w:br/>
        <w:t>3 рабочих дней со дня регистрации жалобы.</w:t>
      </w:r>
    </w:p>
    <w:p w14:paraId="3CB7A24D"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6.17. Ответ о рассмотрении жалобы направляется заявителю в порядке, указанном в пунктах 5.10 – 5.15 настоящего Административного регламента.</w:t>
      </w:r>
    </w:p>
    <w:p w14:paraId="6BDA35A4"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6.18. Информирование заявителей о порядке подачи и рассмотрения жалобы осуществляется в порядке, указанном в пункте 5.18 настоящего Административного регламента.</w:t>
      </w:r>
    </w:p>
    <w:p w14:paraId="2D48D455"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p>
    <w:p w14:paraId="5E068F2D"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p>
    <w:p w14:paraId="3CAFAA6F"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p>
    <w:p w14:paraId="3A2A2C2E"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p>
    <w:p w14:paraId="7EEDC1F7" w14:textId="5ACACE07" w:rsid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p>
    <w:p w14:paraId="314ED662" w14:textId="38834066" w:rsid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p>
    <w:p w14:paraId="1E4A57E2" w14:textId="251A2FE0" w:rsid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p>
    <w:p w14:paraId="78AB75BE" w14:textId="64D10444" w:rsid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p>
    <w:p w14:paraId="419D837D" w14:textId="52CA23A2" w:rsid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p>
    <w:p w14:paraId="2FC5D3CC" w14:textId="535AF9B2" w:rsid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p>
    <w:p w14:paraId="642A1188" w14:textId="3CEF6F84" w:rsid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p>
    <w:p w14:paraId="4895DE04" w14:textId="387308BC" w:rsid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p>
    <w:p w14:paraId="3022E080" w14:textId="450B5DED" w:rsid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p>
    <w:p w14:paraId="601F1541" w14:textId="237F3562" w:rsid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p>
    <w:p w14:paraId="622FB11D" w14:textId="5AAA8E6F" w:rsid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p>
    <w:p w14:paraId="5C271D8D" w14:textId="63A59345" w:rsid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p>
    <w:p w14:paraId="620FB13B"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p>
    <w:p w14:paraId="02371818"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p>
    <w:p w14:paraId="16A411D6"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p>
    <w:p w14:paraId="2F4CEC4D"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p>
    <w:p w14:paraId="3512213C"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p>
    <w:p w14:paraId="1391DDC8"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p>
    <w:p w14:paraId="5DF5F31C"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p>
    <w:p w14:paraId="3F7C4E84"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p>
    <w:p w14:paraId="1EDCF386"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p>
    <w:p w14:paraId="1D771FCB"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p>
    <w:p w14:paraId="7E0B667D" w14:textId="7777777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p>
    <w:p w14:paraId="1667CF03" w14:textId="77777777" w:rsidR="004F7C3C" w:rsidRPr="004F7C3C" w:rsidRDefault="004F7C3C" w:rsidP="004F7C3C">
      <w:pPr>
        <w:autoSpaceDE w:val="0"/>
        <w:autoSpaceDN w:val="0"/>
        <w:adjustRightInd w:val="0"/>
        <w:spacing w:after="0" w:line="240" w:lineRule="auto"/>
        <w:ind w:left="480" w:firstLine="709"/>
        <w:jc w:val="right"/>
        <w:rPr>
          <w:rFonts w:ascii="Times New Roman" w:eastAsia="Times New Roman" w:hAnsi="Times New Roman" w:cs="Times New Roman"/>
          <w:bCs/>
          <w:sz w:val="24"/>
          <w:szCs w:val="24"/>
          <w:lang w:eastAsia="ru-RU"/>
        </w:rPr>
      </w:pPr>
      <w:r w:rsidRPr="004F7C3C">
        <w:rPr>
          <w:rFonts w:ascii="Times New Roman" w:eastAsia="Times New Roman" w:hAnsi="Times New Roman" w:cs="Times New Roman"/>
          <w:bCs/>
          <w:sz w:val="24"/>
          <w:szCs w:val="24"/>
          <w:lang w:eastAsia="ru-RU"/>
        </w:rPr>
        <w:t>Приложение № 1</w:t>
      </w:r>
    </w:p>
    <w:p w14:paraId="277D5479" w14:textId="77777777" w:rsidR="004F7C3C" w:rsidRPr="004F7C3C" w:rsidRDefault="004F7C3C" w:rsidP="004F7C3C">
      <w:pPr>
        <w:widowControl w:val="0"/>
        <w:tabs>
          <w:tab w:val="left" w:pos="567"/>
        </w:tabs>
        <w:spacing w:after="0" w:line="240" w:lineRule="auto"/>
        <w:ind w:left="480" w:firstLine="426"/>
        <w:contextualSpacing/>
        <w:jc w:val="right"/>
        <w:rPr>
          <w:rFonts w:ascii="Times New Roman" w:eastAsia="Times New Roman" w:hAnsi="Times New Roman" w:cs="Times New Roman"/>
          <w:bCs/>
          <w:sz w:val="24"/>
          <w:szCs w:val="24"/>
          <w:lang w:eastAsia="ru-RU"/>
        </w:rPr>
      </w:pPr>
      <w:r w:rsidRPr="004F7C3C">
        <w:rPr>
          <w:rFonts w:ascii="Times New Roman" w:eastAsia="Times New Roman" w:hAnsi="Times New Roman" w:cs="Times New Roman"/>
          <w:bCs/>
          <w:sz w:val="24"/>
          <w:szCs w:val="24"/>
          <w:lang w:eastAsia="ru-RU"/>
        </w:rPr>
        <w:t xml:space="preserve">к Административному регламенту </w:t>
      </w:r>
    </w:p>
    <w:p w14:paraId="0E1E6A25" w14:textId="77777777" w:rsidR="004F7C3C" w:rsidRPr="004F7C3C" w:rsidRDefault="004F7C3C" w:rsidP="004F7C3C">
      <w:pPr>
        <w:widowControl w:val="0"/>
        <w:autoSpaceDE w:val="0"/>
        <w:autoSpaceDN w:val="0"/>
        <w:spacing w:after="0" w:line="240" w:lineRule="auto"/>
        <w:ind w:left="480"/>
        <w:jc w:val="right"/>
        <w:rPr>
          <w:rFonts w:ascii="Calibri" w:eastAsia="Times New Roman" w:hAnsi="Calibri" w:cs="Calibri"/>
          <w:bCs/>
          <w:sz w:val="24"/>
          <w:szCs w:val="24"/>
          <w:lang w:eastAsia="ru-RU"/>
        </w:rPr>
      </w:pPr>
      <w:r w:rsidRPr="004F7C3C">
        <w:rPr>
          <w:rFonts w:ascii="Calibri" w:eastAsia="Times New Roman" w:hAnsi="Calibri" w:cs="Calibri"/>
          <w:bCs/>
          <w:sz w:val="24"/>
          <w:szCs w:val="24"/>
          <w:lang w:eastAsia="ru-RU"/>
        </w:rPr>
        <w:t xml:space="preserve">предоставления муниципальной услуги </w:t>
      </w:r>
    </w:p>
    <w:p w14:paraId="3FDACC28" w14:textId="77777777" w:rsidR="004F7C3C" w:rsidRPr="004F7C3C" w:rsidRDefault="004F7C3C" w:rsidP="004F7C3C">
      <w:pPr>
        <w:widowControl w:val="0"/>
        <w:autoSpaceDE w:val="0"/>
        <w:autoSpaceDN w:val="0"/>
        <w:spacing w:after="0" w:line="240" w:lineRule="auto"/>
        <w:ind w:left="480"/>
        <w:jc w:val="right"/>
        <w:rPr>
          <w:rFonts w:ascii="Calibri" w:eastAsia="Times New Roman" w:hAnsi="Calibri" w:cs="Calibri"/>
          <w:bCs/>
          <w:sz w:val="24"/>
          <w:szCs w:val="24"/>
          <w:lang w:eastAsia="ru-RU"/>
        </w:rPr>
      </w:pPr>
      <w:r w:rsidRPr="004F7C3C">
        <w:rPr>
          <w:rFonts w:ascii="Calibri" w:eastAsia="Times New Roman" w:hAnsi="Calibri" w:cs="Calibri"/>
          <w:bCs/>
          <w:sz w:val="24"/>
          <w:szCs w:val="24"/>
          <w:lang w:eastAsia="ru-RU"/>
        </w:rPr>
        <w:t xml:space="preserve">«Признание в установленном порядке помещения </w:t>
      </w:r>
    </w:p>
    <w:p w14:paraId="47D6F5A5" w14:textId="77777777" w:rsidR="004F7C3C" w:rsidRPr="004F7C3C" w:rsidRDefault="004F7C3C" w:rsidP="004F7C3C">
      <w:pPr>
        <w:widowControl w:val="0"/>
        <w:autoSpaceDE w:val="0"/>
        <w:autoSpaceDN w:val="0"/>
        <w:spacing w:after="0" w:line="240" w:lineRule="auto"/>
        <w:ind w:left="480"/>
        <w:jc w:val="right"/>
        <w:rPr>
          <w:rFonts w:ascii="Calibri" w:eastAsia="Times New Roman" w:hAnsi="Calibri" w:cs="Calibri"/>
          <w:bCs/>
          <w:sz w:val="24"/>
          <w:szCs w:val="24"/>
          <w:lang w:eastAsia="ru-RU"/>
        </w:rPr>
      </w:pPr>
      <w:r w:rsidRPr="004F7C3C">
        <w:rPr>
          <w:rFonts w:ascii="Calibri" w:eastAsia="Times New Roman" w:hAnsi="Calibri" w:cs="Calibri"/>
          <w:bCs/>
          <w:sz w:val="24"/>
          <w:szCs w:val="24"/>
          <w:lang w:eastAsia="ru-RU"/>
        </w:rPr>
        <w:t xml:space="preserve">жилым помещением, жилого помещения </w:t>
      </w:r>
    </w:p>
    <w:p w14:paraId="1C9A8FFD" w14:textId="77777777" w:rsidR="004F7C3C" w:rsidRPr="004F7C3C" w:rsidRDefault="004F7C3C" w:rsidP="004F7C3C">
      <w:pPr>
        <w:widowControl w:val="0"/>
        <w:autoSpaceDE w:val="0"/>
        <w:autoSpaceDN w:val="0"/>
        <w:spacing w:after="0" w:line="240" w:lineRule="auto"/>
        <w:ind w:left="480"/>
        <w:jc w:val="right"/>
        <w:rPr>
          <w:rFonts w:ascii="Calibri" w:eastAsia="Times New Roman" w:hAnsi="Calibri" w:cs="Calibri"/>
          <w:bCs/>
          <w:sz w:val="24"/>
          <w:szCs w:val="24"/>
          <w:lang w:eastAsia="ru-RU"/>
        </w:rPr>
      </w:pPr>
      <w:r w:rsidRPr="004F7C3C">
        <w:rPr>
          <w:rFonts w:ascii="Calibri" w:eastAsia="Times New Roman" w:hAnsi="Calibri" w:cs="Calibri"/>
          <w:bCs/>
          <w:sz w:val="24"/>
          <w:szCs w:val="24"/>
          <w:lang w:eastAsia="ru-RU"/>
        </w:rPr>
        <w:t xml:space="preserve">непригодным для проживания, многоквартирного </w:t>
      </w:r>
    </w:p>
    <w:p w14:paraId="7092969A" w14:textId="77777777" w:rsidR="004F7C3C" w:rsidRPr="004F7C3C" w:rsidRDefault="004F7C3C" w:rsidP="004F7C3C">
      <w:pPr>
        <w:widowControl w:val="0"/>
        <w:autoSpaceDE w:val="0"/>
        <w:autoSpaceDN w:val="0"/>
        <w:spacing w:after="0" w:line="240" w:lineRule="auto"/>
        <w:ind w:left="480"/>
        <w:jc w:val="right"/>
        <w:rPr>
          <w:rFonts w:ascii="Calibri" w:eastAsia="Times New Roman" w:hAnsi="Calibri" w:cs="Calibri"/>
          <w:bCs/>
          <w:sz w:val="24"/>
          <w:szCs w:val="24"/>
          <w:lang w:eastAsia="ru-RU"/>
        </w:rPr>
      </w:pPr>
      <w:r w:rsidRPr="004F7C3C">
        <w:rPr>
          <w:rFonts w:ascii="Calibri" w:eastAsia="Times New Roman" w:hAnsi="Calibri" w:cs="Calibri"/>
          <w:bCs/>
          <w:sz w:val="24"/>
          <w:szCs w:val="24"/>
          <w:lang w:eastAsia="ru-RU"/>
        </w:rPr>
        <w:t xml:space="preserve">дома аварийным и подлежащим </w:t>
      </w:r>
    </w:p>
    <w:p w14:paraId="42A88CE7" w14:textId="77777777" w:rsidR="004F7C3C" w:rsidRPr="004F7C3C" w:rsidRDefault="004F7C3C" w:rsidP="004F7C3C">
      <w:pPr>
        <w:widowControl w:val="0"/>
        <w:autoSpaceDE w:val="0"/>
        <w:autoSpaceDN w:val="0"/>
        <w:spacing w:after="0" w:line="240" w:lineRule="auto"/>
        <w:ind w:left="480"/>
        <w:jc w:val="right"/>
        <w:rPr>
          <w:rFonts w:ascii="Calibri" w:eastAsia="Times New Roman" w:hAnsi="Calibri" w:cs="Calibri"/>
          <w:bCs/>
          <w:sz w:val="24"/>
          <w:szCs w:val="24"/>
          <w:lang w:eastAsia="ru-RU"/>
        </w:rPr>
      </w:pPr>
      <w:r w:rsidRPr="004F7C3C">
        <w:rPr>
          <w:rFonts w:ascii="Calibri" w:eastAsia="Times New Roman" w:hAnsi="Calibri" w:cs="Calibri"/>
          <w:bCs/>
          <w:sz w:val="24"/>
          <w:szCs w:val="24"/>
          <w:lang w:eastAsia="ru-RU"/>
        </w:rPr>
        <w:t>сносу или реконструкции» на территории</w:t>
      </w:r>
    </w:p>
    <w:p w14:paraId="5732569A" w14:textId="77777777" w:rsidR="004F7C3C" w:rsidRPr="004F7C3C" w:rsidRDefault="004F7C3C" w:rsidP="004F7C3C">
      <w:pPr>
        <w:widowControl w:val="0"/>
        <w:autoSpaceDE w:val="0"/>
        <w:autoSpaceDN w:val="0"/>
        <w:spacing w:after="0" w:line="240" w:lineRule="auto"/>
        <w:ind w:left="480"/>
        <w:jc w:val="right"/>
        <w:rPr>
          <w:rFonts w:ascii="Calibri" w:eastAsia="Times New Roman" w:hAnsi="Calibri" w:cs="Calibri"/>
          <w:bCs/>
          <w:sz w:val="24"/>
          <w:szCs w:val="24"/>
          <w:lang w:eastAsia="ru-RU"/>
        </w:rPr>
      </w:pPr>
      <w:r w:rsidRPr="004F7C3C">
        <w:rPr>
          <w:rFonts w:ascii="Calibri" w:eastAsia="Times New Roman" w:hAnsi="Calibri" w:cs="Calibri"/>
          <w:bCs/>
          <w:sz w:val="24"/>
          <w:szCs w:val="24"/>
          <w:lang w:eastAsia="ru-RU"/>
        </w:rPr>
        <w:t>______________________________________</w:t>
      </w:r>
    </w:p>
    <w:p w14:paraId="4131463C" w14:textId="77777777" w:rsidR="004F7C3C" w:rsidRPr="004F7C3C" w:rsidRDefault="004F7C3C" w:rsidP="004F7C3C">
      <w:pPr>
        <w:widowControl w:val="0"/>
        <w:autoSpaceDE w:val="0"/>
        <w:autoSpaceDN w:val="0"/>
        <w:spacing w:after="0" w:line="240" w:lineRule="auto"/>
        <w:ind w:left="480"/>
        <w:jc w:val="right"/>
        <w:rPr>
          <w:rFonts w:ascii="Calibri" w:eastAsia="Times New Roman" w:hAnsi="Calibri" w:cs="Calibri"/>
          <w:bCs/>
          <w:sz w:val="24"/>
          <w:szCs w:val="24"/>
          <w:lang w:eastAsia="ru-RU"/>
        </w:rPr>
      </w:pPr>
      <w:r w:rsidRPr="004F7C3C">
        <w:rPr>
          <w:rFonts w:ascii="Calibri" w:eastAsia="Times New Roman" w:hAnsi="Calibri" w:cs="Calibri"/>
          <w:bCs/>
          <w:sz w:val="24"/>
          <w:szCs w:val="24"/>
          <w:lang w:eastAsia="ru-RU"/>
        </w:rPr>
        <w:t xml:space="preserve">(наименование муниципального образования) </w:t>
      </w:r>
    </w:p>
    <w:p w14:paraId="1A60420B" w14:textId="77777777" w:rsidR="004F7C3C" w:rsidRPr="004F7C3C" w:rsidRDefault="004F7C3C" w:rsidP="004F7C3C">
      <w:pPr>
        <w:widowControl w:val="0"/>
        <w:autoSpaceDE w:val="0"/>
        <w:autoSpaceDN w:val="0"/>
        <w:spacing w:after="0" w:line="240" w:lineRule="auto"/>
        <w:ind w:left="480"/>
        <w:jc w:val="right"/>
        <w:rPr>
          <w:rFonts w:ascii="Calibri" w:eastAsia="Times New Roman" w:hAnsi="Calibri" w:cs="Calibri"/>
          <w:b/>
          <w:szCs w:val="20"/>
          <w:lang w:eastAsia="ru-RU"/>
        </w:rPr>
      </w:pPr>
      <w:r w:rsidRPr="004F7C3C">
        <w:rPr>
          <w:rFonts w:ascii="Calibri" w:eastAsia="Times New Roman" w:hAnsi="Calibri" w:cs="Calibri"/>
          <w:bCs/>
          <w:sz w:val="24"/>
          <w:szCs w:val="24"/>
          <w:lang w:eastAsia="ru-RU"/>
        </w:rPr>
        <w:t>Республики Башкортостан</w:t>
      </w:r>
    </w:p>
    <w:p w14:paraId="79D25617" w14:textId="77777777" w:rsidR="004F7C3C" w:rsidRPr="004F7C3C" w:rsidRDefault="004F7C3C" w:rsidP="004F7C3C">
      <w:pPr>
        <w:autoSpaceDE w:val="0"/>
        <w:autoSpaceDN w:val="0"/>
        <w:adjustRightInd w:val="0"/>
        <w:spacing w:after="0" w:line="240" w:lineRule="auto"/>
        <w:ind w:left="480" w:firstLine="851"/>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В _______________________________</w:t>
      </w:r>
    </w:p>
    <w:p w14:paraId="153DB61B" w14:textId="77777777" w:rsidR="004F7C3C" w:rsidRPr="004F7C3C" w:rsidRDefault="004F7C3C" w:rsidP="004F7C3C">
      <w:pPr>
        <w:autoSpaceDE w:val="0"/>
        <w:autoSpaceDN w:val="0"/>
        <w:adjustRightInd w:val="0"/>
        <w:spacing w:after="0" w:line="240" w:lineRule="auto"/>
        <w:ind w:left="480" w:firstLine="851"/>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_________________________________</w:t>
      </w:r>
    </w:p>
    <w:p w14:paraId="7B7FE61F" w14:textId="77777777" w:rsidR="004F7C3C" w:rsidRPr="004F7C3C" w:rsidRDefault="004F7C3C" w:rsidP="004F7C3C">
      <w:pPr>
        <w:autoSpaceDE w:val="0"/>
        <w:autoSpaceDN w:val="0"/>
        <w:adjustRightInd w:val="0"/>
        <w:spacing w:after="0" w:line="240" w:lineRule="auto"/>
        <w:ind w:left="480" w:firstLine="851"/>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(наименование Администрации)</w:t>
      </w:r>
    </w:p>
    <w:p w14:paraId="74AC3BEE" w14:textId="77777777" w:rsidR="004F7C3C" w:rsidRPr="004F7C3C" w:rsidRDefault="004F7C3C" w:rsidP="004F7C3C">
      <w:pPr>
        <w:autoSpaceDE w:val="0"/>
        <w:autoSpaceDN w:val="0"/>
        <w:adjustRightInd w:val="0"/>
        <w:spacing w:after="0" w:line="240" w:lineRule="auto"/>
        <w:ind w:left="480" w:firstLine="851"/>
        <w:jc w:val="both"/>
        <w:rPr>
          <w:rFonts w:ascii="Times New Roman" w:eastAsia="Times New Roman" w:hAnsi="Times New Roman" w:cs="Times New Roman"/>
          <w:sz w:val="28"/>
          <w:szCs w:val="20"/>
          <w:lang w:eastAsia="ru-RU"/>
        </w:rPr>
      </w:pPr>
    </w:p>
    <w:p w14:paraId="78E58E06" w14:textId="766EF370" w:rsidR="004F7C3C" w:rsidRPr="004F7C3C" w:rsidRDefault="004F7C3C" w:rsidP="004F7C3C">
      <w:pPr>
        <w:autoSpaceDE w:val="0"/>
        <w:autoSpaceDN w:val="0"/>
        <w:adjustRightInd w:val="0"/>
        <w:spacing w:after="0" w:line="240" w:lineRule="auto"/>
        <w:ind w:left="480" w:firstLine="851"/>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От ___________________________________</w:t>
      </w:r>
    </w:p>
    <w:p w14:paraId="19867BB6" w14:textId="77777777" w:rsidR="004F7C3C" w:rsidRPr="004F7C3C" w:rsidRDefault="004F7C3C" w:rsidP="004F7C3C">
      <w:pPr>
        <w:autoSpaceDE w:val="0"/>
        <w:autoSpaceDN w:val="0"/>
        <w:adjustRightInd w:val="0"/>
        <w:spacing w:after="0" w:line="240" w:lineRule="auto"/>
        <w:ind w:left="480" w:firstLine="851"/>
        <w:jc w:val="center"/>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(ФИО (отчество при наличии))</w:t>
      </w:r>
    </w:p>
    <w:p w14:paraId="5744AE96" w14:textId="77777777" w:rsidR="004F7C3C" w:rsidRPr="004F7C3C" w:rsidRDefault="004F7C3C" w:rsidP="004F7C3C">
      <w:pPr>
        <w:autoSpaceDE w:val="0"/>
        <w:autoSpaceDN w:val="0"/>
        <w:adjustRightInd w:val="0"/>
        <w:spacing w:after="0" w:line="240" w:lineRule="auto"/>
        <w:ind w:left="480" w:firstLine="851"/>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Реквизиты основного документа, удостоверяющего личность:</w:t>
      </w:r>
    </w:p>
    <w:p w14:paraId="429E3B79" w14:textId="70B82DCF" w:rsidR="004F7C3C" w:rsidRPr="004F7C3C" w:rsidRDefault="004F7C3C" w:rsidP="004F7C3C">
      <w:pPr>
        <w:autoSpaceDE w:val="0"/>
        <w:autoSpaceDN w:val="0"/>
        <w:adjustRightInd w:val="0"/>
        <w:spacing w:after="0" w:line="240" w:lineRule="auto"/>
        <w:ind w:left="480" w:firstLine="851"/>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_________________________________________________________</w:t>
      </w:r>
    </w:p>
    <w:p w14:paraId="4B5C56CA" w14:textId="77777777" w:rsidR="004F7C3C" w:rsidRPr="004F7C3C" w:rsidRDefault="004F7C3C" w:rsidP="004F7C3C">
      <w:pPr>
        <w:autoSpaceDE w:val="0"/>
        <w:autoSpaceDN w:val="0"/>
        <w:adjustRightInd w:val="0"/>
        <w:spacing w:after="0" w:line="240" w:lineRule="auto"/>
        <w:ind w:left="480" w:firstLine="851"/>
        <w:jc w:val="center"/>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(указывается наименование документы, номер, кем и когда выдан)</w:t>
      </w:r>
    </w:p>
    <w:p w14:paraId="307A73C7" w14:textId="77777777" w:rsidR="004F7C3C" w:rsidRPr="004F7C3C" w:rsidRDefault="004F7C3C" w:rsidP="004F7C3C">
      <w:pPr>
        <w:autoSpaceDE w:val="0"/>
        <w:autoSpaceDN w:val="0"/>
        <w:adjustRightInd w:val="0"/>
        <w:spacing w:after="0" w:line="240" w:lineRule="auto"/>
        <w:ind w:left="480" w:firstLine="851"/>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Адрес места жительства (пребывания):</w:t>
      </w:r>
    </w:p>
    <w:p w14:paraId="64B85E73" w14:textId="2A92111D" w:rsidR="004F7C3C" w:rsidRPr="004F7C3C" w:rsidRDefault="004F7C3C" w:rsidP="004F7C3C">
      <w:pPr>
        <w:autoSpaceDE w:val="0"/>
        <w:autoSpaceDN w:val="0"/>
        <w:adjustRightInd w:val="0"/>
        <w:spacing w:after="0" w:line="240" w:lineRule="auto"/>
        <w:ind w:left="480" w:firstLine="851"/>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______________________________________________________</w:t>
      </w:r>
    </w:p>
    <w:p w14:paraId="100C54B8" w14:textId="77777777" w:rsidR="004F7C3C" w:rsidRPr="004F7C3C" w:rsidRDefault="004F7C3C" w:rsidP="004F7C3C">
      <w:pPr>
        <w:autoSpaceDE w:val="0"/>
        <w:autoSpaceDN w:val="0"/>
        <w:adjustRightInd w:val="0"/>
        <w:spacing w:after="0" w:line="240" w:lineRule="auto"/>
        <w:ind w:left="480" w:firstLine="851"/>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Адрес электронной почты (при наличии):</w:t>
      </w:r>
    </w:p>
    <w:p w14:paraId="441AE2BF" w14:textId="77777777" w:rsidR="004F7C3C" w:rsidRPr="004F7C3C" w:rsidRDefault="004F7C3C" w:rsidP="004F7C3C">
      <w:pPr>
        <w:autoSpaceDE w:val="0"/>
        <w:autoSpaceDN w:val="0"/>
        <w:adjustRightInd w:val="0"/>
        <w:spacing w:after="0" w:line="240" w:lineRule="auto"/>
        <w:ind w:left="480" w:firstLine="851"/>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______________________________________</w:t>
      </w:r>
    </w:p>
    <w:p w14:paraId="5679934D" w14:textId="77777777" w:rsidR="004F7C3C" w:rsidRPr="004F7C3C" w:rsidRDefault="004F7C3C" w:rsidP="004F7C3C">
      <w:pPr>
        <w:autoSpaceDE w:val="0"/>
        <w:autoSpaceDN w:val="0"/>
        <w:adjustRightInd w:val="0"/>
        <w:spacing w:after="0" w:line="240" w:lineRule="auto"/>
        <w:ind w:left="480" w:firstLine="851"/>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Номер контактного телефона:</w:t>
      </w:r>
    </w:p>
    <w:p w14:paraId="1114C99E" w14:textId="77777777" w:rsidR="004F7C3C" w:rsidRPr="004F7C3C" w:rsidRDefault="004F7C3C" w:rsidP="004F7C3C">
      <w:pPr>
        <w:widowControl w:val="0"/>
        <w:tabs>
          <w:tab w:val="left" w:pos="567"/>
        </w:tabs>
        <w:spacing w:after="0" w:line="240" w:lineRule="auto"/>
        <w:ind w:left="480" w:firstLine="851"/>
        <w:contextualSpacing/>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 xml:space="preserve">                                                         ______________________________________</w:t>
      </w:r>
    </w:p>
    <w:p w14:paraId="6587614D" w14:textId="77777777" w:rsidR="004F7C3C" w:rsidRPr="004F7C3C" w:rsidRDefault="004F7C3C" w:rsidP="004F7C3C">
      <w:pPr>
        <w:spacing w:after="0" w:line="240" w:lineRule="auto"/>
        <w:ind w:left="480" w:firstLine="426"/>
        <w:jc w:val="center"/>
        <w:rPr>
          <w:rFonts w:ascii="Times New Roman" w:eastAsia="Times New Roman" w:hAnsi="Times New Roman" w:cs="Times New Roman"/>
          <w:sz w:val="28"/>
          <w:szCs w:val="20"/>
          <w:lang w:eastAsia="ru-RU"/>
        </w:rPr>
      </w:pPr>
    </w:p>
    <w:p w14:paraId="15ACBBF0" w14:textId="77777777" w:rsidR="004F7C3C" w:rsidRPr="004F7C3C" w:rsidRDefault="004F7C3C" w:rsidP="004F7C3C">
      <w:pPr>
        <w:spacing w:after="0" w:line="240" w:lineRule="auto"/>
        <w:ind w:left="480" w:firstLine="426"/>
        <w:jc w:val="center"/>
        <w:rPr>
          <w:rFonts w:ascii="Times New Roman" w:eastAsia="Times New Roman" w:hAnsi="Times New Roman" w:cs="Times New Roman"/>
          <w:sz w:val="28"/>
          <w:szCs w:val="20"/>
          <w:lang w:eastAsia="ru-RU"/>
        </w:rPr>
      </w:pPr>
    </w:p>
    <w:p w14:paraId="1EB2AE6C" w14:textId="77777777" w:rsidR="004F7C3C" w:rsidRPr="004F7C3C" w:rsidRDefault="004F7C3C" w:rsidP="004F7C3C">
      <w:pPr>
        <w:widowControl w:val="0"/>
        <w:autoSpaceDE w:val="0"/>
        <w:autoSpaceDN w:val="0"/>
        <w:spacing w:after="0" w:line="240" w:lineRule="auto"/>
        <w:ind w:left="480"/>
        <w:jc w:val="center"/>
        <w:rPr>
          <w:rFonts w:ascii="Times New Roman" w:eastAsia="Calibri" w:hAnsi="Times New Roman" w:cs="Times New Roman"/>
          <w:sz w:val="30"/>
          <w:szCs w:val="30"/>
          <w:lang w:eastAsia="ru-RU"/>
        </w:rPr>
      </w:pPr>
      <w:r w:rsidRPr="004F7C3C">
        <w:rPr>
          <w:rFonts w:ascii="Times New Roman" w:eastAsia="Calibri" w:hAnsi="Times New Roman" w:cs="Times New Roman"/>
          <w:sz w:val="30"/>
          <w:szCs w:val="30"/>
          <w:lang w:eastAsia="ru-RU"/>
        </w:rPr>
        <w:t xml:space="preserve">Заявление </w:t>
      </w:r>
    </w:p>
    <w:p w14:paraId="47DA1C9B" w14:textId="77777777" w:rsidR="004F7C3C" w:rsidRPr="004F7C3C" w:rsidRDefault="004F7C3C" w:rsidP="004F7C3C">
      <w:pPr>
        <w:widowControl w:val="0"/>
        <w:autoSpaceDE w:val="0"/>
        <w:autoSpaceDN w:val="0"/>
        <w:spacing w:after="0" w:line="240" w:lineRule="auto"/>
        <w:ind w:left="480"/>
        <w:jc w:val="center"/>
        <w:rPr>
          <w:rFonts w:ascii="Times New Roman" w:eastAsia="Calibri" w:hAnsi="Times New Roman" w:cs="Times New Roman"/>
          <w:sz w:val="30"/>
          <w:szCs w:val="30"/>
          <w:lang w:eastAsia="ru-RU"/>
        </w:rPr>
      </w:pPr>
      <w:r w:rsidRPr="004F7C3C">
        <w:rPr>
          <w:rFonts w:ascii="Times New Roman" w:eastAsia="Calibri" w:hAnsi="Times New Roman" w:cs="Times New Roman"/>
          <w:sz w:val="30"/>
          <w:szCs w:val="30"/>
          <w:lang w:eastAsia="ru-RU"/>
        </w:rPr>
        <w:t xml:space="preserve">о признании помещения жилым помещением, жилого помещения непригодным для проживания, многоквартирного дома аварийным </w:t>
      </w:r>
    </w:p>
    <w:p w14:paraId="15884911" w14:textId="77777777" w:rsidR="004F7C3C" w:rsidRPr="004F7C3C" w:rsidRDefault="004F7C3C" w:rsidP="004F7C3C">
      <w:pPr>
        <w:widowControl w:val="0"/>
        <w:autoSpaceDE w:val="0"/>
        <w:autoSpaceDN w:val="0"/>
        <w:spacing w:after="0" w:line="240" w:lineRule="auto"/>
        <w:ind w:left="480"/>
        <w:jc w:val="center"/>
        <w:rPr>
          <w:rFonts w:ascii="Times New Roman" w:eastAsia="Calibri" w:hAnsi="Times New Roman" w:cs="Times New Roman"/>
          <w:b/>
          <w:sz w:val="28"/>
          <w:szCs w:val="28"/>
          <w:lang w:eastAsia="ru-RU"/>
        </w:rPr>
      </w:pPr>
      <w:r w:rsidRPr="004F7C3C">
        <w:rPr>
          <w:rFonts w:ascii="Times New Roman" w:eastAsia="Calibri" w:hAnsi="Times New Roman" w:cs="Times New Roman"/>
          <w:sz w:val="30"/>
          <w:szCs w:val="30"/>
          <w:lang w:eastAsia="ru-RU"/>
        </w:rPr>
        <w:t>и подлежащим сносу или реконструкции</w:t>
      </w:r>
      <w:r w:rsidRPr="004F7C3C">
        <w:rPr>
          <w:rFonts w:ascii="Times New Roman" w:eastAsia="Calibri" w:hAnsi="Times New Roman" w:cs="Times New Roman"/>
          <w:b/>
          <w:sz w:val="28"/>
          <w:szCs w:val="28"/>
          <w:lang w:eastAsia="ru-RU"/>
        </w:rPr>
        <w:t xml:space="preserve"> </w:t>
      </w:r>
    </w:p>
    <w:p w14:paraId="2867D417" w14:textId="77777777" w:rsidR="004F7C3C" w:rsidRPr="004F7C3C" w:rsidRDefault="004F7C3C" w:rsidP="004F7C3C">
      <w:pPr>
        <w:widowControl w:val="0"/>
        <w:autoSpaceDE w:val="0"/>
        <w:autoSpaceDN w:val="0"/>
        <w:spacing w:after="0" w:line="240" w:lineRule="auto"/>
        <w:ind w:left="480"/>
        <w:jc w:val="both"/>
        <w:rPr>
          <w:rFonts w:ascii="Times New Roman" w:eastAsia="Calibri" w:hAnsi="Times New Roman" w:cs="Times New Roman"/>
          <w:sz w:val="28"/>
          <w:szCs w:val="28"/>
          <w:lang w:eastAsia="ru-RU"/>
        </w:rPr>
      </w:pPr>
    </w:p>
    <w:p w14:paraId="324031B3" w14:textId="77777777" w:rsidR="004F7C3C" w:rsidRPr="004F7C3C" w:rsidRDefault="004F7C3C" w:rsidP="004F7C3C">
      <w:pPr>
        <w:widowControl w:val="0"/>
        <w:autoSpaceDE w:val="0"/>
        <w:autoSpaceDN w:val="0"/>
        <w:spacing w:after="0" w:line="240" w:lineRule="auto"/>
        <w:ind w:left="480"/>
        <w:jc w:val="both"/>
        <w:rPr>
          <w:rFonts w:ascii="Times New Roman" w:eastAsia="Calibri" w:hAnsi="Times New Roman" w:cs="Times New Roman"/>
          <w:sz w:val="28"/>
          <w:szCs w:val="28"/>
          <w:lang w:eastAsia="ru-RU"/>
        </w:rPr>
      </w:pPr>
      <w:r w:rsidRPr="004F7C3C">
        <w:rPr>
          <w:rFonts w:ascii="Times New Roman" w:eastAsia="Calibri" w:hAnsi="Times New Roman" w:cs="Times New Roman"/>
          <w:sz w:val="28"/>
          <w:szCs w:val="28"/>
          <w:lang w:eastAsia="ru-RU"/>
        </w:rPr>
        <w:t xml:space="preserve">         Прошу   осуществить   мероприятия  по  оценке  соответствия  помещения и (или) многоквартирного дома, расположенного по адресу: ______________________________________________________________,</w:t>
      </w:r>
    </w:p>
    <w:p w14:paraId="63BF7478" w14:textId="77777777" w:rsidR="004F7C3C" w:rsidRPr="004F7C3C" w:rsidRDefault="004F7C3C" w:rsidP="004F7C3C">
      <w:pPr>
        <w:widowControl w:val="0"/>
        <w:autoSpaceDE w:val="0"/>
        <w:autoSpaceDN w:val="0"/>
        <w:spacing w:after="0" w:line="240" w:lineRule="auto"/>
        <w:ind w:left="480"/>
        <w:jc w:val="both"/>
        <w:rPr>
          <w:rFonts w:ascii="Times New Roman" w:eastAsia="Calibri" w:hAnsi="Times New Roman" w:cs="Times New Roman"/>
          <w:sz w:val="28"/>
          <w:szCs w:val="28"/>
          <w:lang w:eastAsia="ru-RU"/>
        </w:rPr>
      </w:pPr>
      <w:r w:rsidRPr="004F7C3C">
        <w:rPr>
          <w:rFonts w:ascii="Times New Roman" w:eastAsia="Calibri" w:hAnsi="Times New Roman" w:cs="Times New Roman"/>
          <w:sz w:val="28"/>
          <w:szCs w:val="28"/>
          <w:lang w:eastAsia="ru-RU"/>
        </w:rPr>
        <w:t xml:space="preserve">требованиям  </w:t>
      </w:r>
      <w:hyperlink r:id="rId35" w:history="1">
        <w:r w:rsidRPr="004F7C3C">
          <w:rPr>
            <w:rFonts w:ascii="Times New Roman" w:eastAsia="Calibri" w:hAnsi="Times New Roman" w:cs="Times New Roman"/>
            <w:sz w:val="28"/>
            <w:szCs w:val="28"/>
            <w:lang w:eastAsia="ru-RU"/>
          </w:rPr>
          <w:t>Положения</w:t>
        </w:r>
      </w:hyperlink>
      <w:r w:rsidRPr="004F7C3C">
        <w:rPr>
          <w:rFonts w:ascii="Times New Roman" w:eastAsia="Calibri" w:hAnsi="Times New Roman" w:cs="Times New Roman"/>
          <w:sz w:val="28"/>
          <w:szCs w:val="28"/>
          <w:lang w:eastAsia="ru-RU"/>
        </w:rPr>
        <w:t xml:space="preserve">  о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домом и жилого дома садовым домом, утвержденного   постановлением Правительства Российской Федерации от 28 января 2006 года № 47 (с последующими изменениями).</w:t>
      </w:r>
    </w:p>
    <w:p w14:paraId="42E414A2" w14:textId="77777777" w:rsidR="004F7C3C" w:rsidRPr="004F7C3C" w:rsidRDefault="004F7C3C" w:rsidP="004F7C3C">
      <w:pPr>
        <w:widowControl w:val="0"/>
        <w:autoSpaceDE w:val="0"/>
        <w:autoSpaceDN w:val="0"/>
        <w:spacing w:after="0" w:line="240" w:lineRule="auto"/>
        <w:ind w:left="480"/>
        <w:jc w:val="both"/>
        <w:rPr>
          <w:rFonts w:ascii="Times New Roman" w:eastAsia="Calibri" w:hAnsi="Times New Roman" w:cs="Times New Roman"/>
          <w:sz w:val="28"/>
          <w:szCs w:val="28"/>
          <w:lang w:eastAsia="ru-RU"/>
        </w:rPr>
      </w:pPr>
      <w:r w:rsidRPr="004F7C3C">
        <w:rPr>
          <w:rFonts w:ascii="Times New Roman" w:eastAsia="Calibri" w:hAnsi="Times New Roman" w:cs="Times New Roman"/>
          <w:sz w:val="28"/>
          <w:szCs w:val="28"/>
          <w:lang w:eastAsia="ru-RU"/>
        </w:rPr>
        <w:t xml:space="preserve">    Приложение:</w:t>
      </w:r>
    </w:p>
    <w:p w14:paraId="42F85A0D" w14:textId="2E528B2A" w:rsidR="004F7C3C" w:rsidRPr="004F7C3C" w:rsidRDefault="004F7C3C" w:rsidP="004F7C3C">
      <w:pPr>
        <w:widowControl w:val="0"/>
        <w:autoSpaceDE w:val="0"/>
        <w:autoSpaceDN w:val="0"/>
        <w:spacing w:after="0" w:line="240" w:lineRule="auto"/>
        <w:ind w:left="480"/>
        <w:jc w:val="both"/>
        <w:rPr>
          <w:rFonts w:ascii="Times New Roman" w:eastAsia="Calibri" w:hAnsi="Times New Roman" w:cs="Times New Roman"/>
          <w:sz w:val="28"/>
          <w:szCs w:val="28"/>
          <w:lang w:eastAsia="ru-RU"/>
        </w:rPr>
      </w:pPr>
      <w:r w:rsidRPr="004F7C3C">
        <w:rPr>
          <w:rFonts w:ascii="Times New Roman" w:eastAsia="Calibri" w:hAnsi="Times New Roman" w:cs="Times New Roman"/>
          <w:sz w:val="28"/>
          <w:szCs w:val="28"/>
          <w:lang w:eastAsia="ru-RU"/>
        </w:rPr>
        <w:t xml:space="preserve">    1. ______________________________________________</w:t>
      </w:r>
    </w:p>
    <w:p w14:paraId="4CA37E56" w14:textId="45F9AA35" w:rsidR="004F7C3C" w:rsidRPr="004F7C3C" w:rsidRDefault="004F7C3C" w:rsidP="004F7C3C">
      <w:pPr>
        <w:widowControl w:val="0"/>
        <w:autoSpaceDE w:val="0"/>
        <w:autoSpaceDN w:val="0"/>
        <w:spacing w:after="0" w:line="240" w:lineRule="auto"/>
        <w:ind w:left="480"/>
        <w:jc w:val="both"/>
        <w:rPr>
          <w:rFonts w:ascii="Times New Roman" w:eastAsia="Calibri" w:hAnsi="Times New Roman" w:cs="Times New Roman"/>
          <w:sz w:val="28"/>
          <w:szCs w:val="28"/>
          <w:lang w:eastAsia="ru-RU"/>
        </w:rPr>
      </w:pPr>
      <w:r w:rsidRPr="004F7C3C">
        <w:rPr>
          <w:rFonts w:ascii="Times New Roman" w:eastAsia="Calibri" w:hAnsi="Times New Roman" w:cs="Times New Roman"/>
          <w:sz w:val="28"/>
          <w:szCs w:val="28"/>
          <w:lang w:eastAsia="ru-RU"/>
        </w:rPr>
        <w:lastRenderedPageBreak/>
        <w:t xml:space="preserve">    2. _______________________________________________________</w:t>
      </w:r>
    </w:p>
    <w:p w14:paraId="7FD80C26" w14:textId="77777777" w:rsidR="004F7C3C" w:rsidRPr="004F7C3C" w:rsidRDefault="004F7C3C" w:rsidP="004F7C3C">
      <w:pPr>
        <w:widowControl w:val="0"/>
        <w:autoSpaceDE w:val="0"/>
        <w:autoSpaceDN w:val="0"/>
        <w:spacing w:after="0" w:line="240" w:lineRule="auto"/>
        <w:ind w:left="480"/>
        <w:jc w:val="both"/>
        <w:rPr>
          <w:rFonts w:ascii="Times New Roman" w:eastAsia="Calibri" w:hAnsi="Times New Roman" w:cs="Times New Roman"/>
          <w:sz w:val="28"/>
          <w:szCs w:val="28"/>
          <w:lang w:eastAsia="ru-RU"/>
        </w:rPr>
      </w:pPr>
    </w:p>
    <w:p w14:paraId="1E57179A" w14:textId="3F353EBC" w:rsidR="004F7C3C" w:rsidRPr="004F7C3C" w:rsidRDefault="004F7C3C" w:rsidP="004F7C3C">
      <w:pPr>
        <w:widowControl w:val="0"/>
        <w:autoSpaceDE w:val="0"/>
        <w:autoSpaceDN w:val="0"/>
        <w:spacing w:after="0" w:line="240" w:lineRule="auto"/>
        <w:ind w:left="480"/>
        <w:jc w:val="both"/>
        <w:rPr>
          <w:rFonts w:ascii="Times New Roman" w:eastAsia="Calibri" w:hAnsi="Times New Roman" w:cs="Times New Roman"/>
          <w:sz w:val="28"/>
          <w:szCs w:val="28"/>
          <w:lang w:eastAsia="ru-RU"/>
        </w:rPr>
      </w:pPr>
      <w:r w:rsidRPr="004F7C3C">
        <w:rPr>
          <w:rFonts w:ascii="Times New Roman" w:eastAsia="Calibri" w:hAnsi="Times New Roman" w:cs="Times New Roman"/>
          <w:sz w:val="28"/>
          <w:szCs w:val="28"/>
          <w:lang w:eastAsia="ru-RU"/>
        </w:rPr>
        <w:t xml:space="preserve"> ________________/____________________/ «____» __________ 20___ г.</w:t>
      </w:r>
    </w:p>
    <w:p w14:paraId="0E3123EC" w14:textId="77777777" w:rsidR="004F7C3C" w:rsidRPr="004F7C3C" w:rsidRDefault="004F7C3C" w:rsidP="004F7C3C">
      <w:pPr>
        <w:widowControl w:val="0"/>
        <w:autoSpaceDE w:val="0"/>
        <w:autoSpaceDN w:val="0"/>
        <w:adjustRightInd w:val="0"/>
        <w:spacing w:after="0" w:line="240" w:lineRule="auto"/>
        <w:ind w:left="480" w:firstLine="567"/>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Электронная почта: ______________________</w:t>
      </w:r>
    </w:p>
    <w:p w14:paraId="0E3BD853" w14:textId="13DF3131" w:rsidR="004F7C3C" w:rsidRPr="004F7C3C" w:rsidRDefault="004F7C3C" w:rsidP="004F7C3C">
      <w:pPr>
        <w:spacing w:after="0" w:line="240" w:lineRule="auto"/>
        <w:ind w:left="480" w:firstLine="851"/>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Способ получения заявителем результата муниципальной услуги________________________________________________________</w:t>
      </w:r>
    </w:p>
    <w:p w14:paraId="28E6957C" w14:textId="77777777" w:rsidR="004F7C3C" w:rsidRPr="004F7C3C" w:rsidRDefault="004F7C3C" w:rsidP="004F7C3C">
      <w:pPr>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(по почте, лично в Администрации, лично в РГАУ МФЦ, посредством РПГУ, по электронной почте)</w:t>
      </w:r>
    </w:p>
    <w:p w14:paraId="31018BC4" w14:textId="77777777" w:rsidR="004F7C3C" w:rsidRPr="004F7C3C" w:rsidRDefault="004F7C3C" w:rsidP="004F7C3C">
      <w:pPr>
        <w:widowControl w:val="0"/>
        <w:autoSpaceDE w:val="0"/>
        <w:autoSpaceDN w:val="0"/>
        <w:adjustRightInd w:val="0"/>
        <w:spacing w:after="0" w:line="240" w:lineRule="auto"/>
        <w:ind w:left="480" w:firstLine="567"/>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Документ, удостоверяющего полномочия представителя _________________</w:t>
      </w:r>
    </w:p>
    <w:p w14:paraId="235BB040" w14:textId="77777777" w:rsidR="004F7C3C" w:rsidRPr="004F7C3C" w:rsidRDefault="004F7C3C" w:rsidP="004F7C3C">
      <w:pPr>
        <w:widowControl w:val="0"/>
        <w:autoSpaceDE w:val="0"/>
        <w:autoSpaceDN w:val="0"/>
        <w:adjustRightInd w:val="0"/>
        <w:spacing w:after="0" w:line="240" w:lineRule="auto"/>
        <w:ind w:left="480" w:firstLine="851"/>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 xml:space="preserve">    </w:t>
      </w:r>
    </w:p>
    <w:p w14:paraId="0F855D1F" w14:textId="77777777" w:rsidR="004F7C3C" w:rsidRPr="004F7C3C" w:rsidRDefault="004F7C3C" w:rsidP="004F7C3C">
      <w:pPr>
        <w:spacing w:after="0" w:line="240" w:lineRule="auto"/>
        <w:ind w:left="480" w:firstLine="851"/>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«___</w:t>
      </w:r>
      <w:proofErr w:type="gramStart"/>
      <w:r w:rsidRPr="004F7C3C">
        <w:rPr>
          <w:rFonts w:ascii="Times New Roman" w:eastAsia="Times New Roman" w:hAnsi="Times New Roman" w:cs="Times New Roman"/>
          <w:sz w:val="28"/>
          <w:szCs w:val="20"/>
          <w:lang w:eastAsia="ru-RU"/>
        </w:rPr>
        <w:t>_»  _</w:t>
      </w:r>
      <w:proofErr w:type="gramEnd"/>
      <w:r w:rsidRPr="004F7C3C">
        <w:rPr>
          <w:rFonts w:ascii="Times New Roman" w:eastAsia="Times New Roman" w:hAnsi="Times New Roman" w:cs="Times New Roman"/>
          <w:sz w:val="28"/>
          <w:szCs w:val="20"/>
          <w:lang w:eastAsia="ru-RU"/>
        </w:rPr>
        <w:t>________20___г.</w:t>
      </w:r>
    </w:p>
    <w:p w14:paraId="0A5227E3" w14:textId="77777777" w:rsidR="004F7C3C" w:rsidRPr="004F7C3C" w:rsidRDefault="004F7C3C" w:rsidP="004F7C3C">
      <w:pPr>
        <w:widowControl w:val="0"/>
        <w:autoSpaceDE w:val="0"/>
        <w:autoSpaceDN w:val="0"/>
        <w:adjustRightInd w:val="0"/>
        <w:spacing w:after="0" w:line="240" w:lineRule="auto"/>
        <w:ind w:left="480" w:firstLine="851"/>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 xml:space="preserve">                                                                                                                              </w:t>
      </w:r>
    </w:p>
    <w:p w14:paraId="0CD0D6BB" w14:textId="77777777" w:rsidR="004F7C3C" w:rsidRPr="004F7C3C" w:rsidRDefault="004F7C3C" w:rsidP="004F7C3C">
      <w:pPr>
        <w:spacing w:after="0" w:line="240" w:lineRule="auto"/>
        <w:ind w:left="480" w:firstLine="851"/>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 xml:space="preserve">___________________________________________       _______________  </w:t>
      </w:r>
    </w:p>
    <w:p w14:paraId="42CA7E4E" w14:textId="77777777" w:rsidR="004F7C3C" w:rsidRPr="004F7C3C" w:rsidRDefault="004F7C3C" w:rsidP="004F7C3C">
      <w:pPr>
        <w:spacing w:after="0" w:line="240" w:lineRule="auto"/>
        <w:ind w:left="480" w:firstLine="851"/>
        <w:jc w:val="both"/>
        <w:rPr>
          <w:rFonts w:ascii="Times New Roman" w:eastAsia="Times New Roman" w:hAnsi="Times New Roman" w:cs="Times New Roman"/>
          <w:sz w:val="24"/>
          <w:szCs w:val="24"/>
          <w:lang w:eastAsia="ru-RU"/>
        </w:rPr>
      </w:pPr>
      <w:r w:rsidRPr="004F7C3C">
        <w:rPr>
          <w:rFonts w:ascii="Times New Roman" w:eastAsia="Times New Roman" w:hAnsi="Times New Roman" w:cs="Times New Roman"/>
          <w:sz w:val="24"/>
          <w:szCs w:val="24"/>
          <w:lang w:eastAsia="ru-RU"/>
        </w:rPr>
        <w:t>(</w:t>
      </w:r>
      <w:proofErr w:type="gramStart"/>
      <w:r w:rsidRPr="004F7C3C">
        <w:rPr>
          <w:rFonts w:ascii="Times New Roman" w:eastAsia="Times New Roman" w:hAnsi="Times New Roman" w:cs="Times New Roman"/>
          <w:sz w:val="24"/>
          <w:szCs w:val="24"/>
          <w:lang w:eastAsia="ru-RU"/>
        </w:rPr>
        <w:t>Ф.И.О.(</w:t>
      </w:r>
      <w:proofErr w:type="gramEnd"/>
      <w:r w:rsidRPr="004F7C3C">
        <w:rPr>
          <w:rFonts w:ascii="Times New Roman" w:eastAsia="Times New Roman" w:hAnsi="Times New Roman" w:cs="Times New Roman"/>
          <w:sz w:val="24"/>
          <w:szCs w:val="24"/>
          <w:lang w:eastAsia="ru-RU"/>
        </w:rPr>
        <w:t>отчество при наличии) заявителя/представителя)                    (подпись)</w:t>
      </w:r>
    </w:p>
    <w:p w14:paraId="6D5C3CEA" w14:textId="77777777" w:rsidR="004F7C3C" w:rsidRPr="004F7C3C" w:rsidRDefault="004F7C3C" w:rsidP="004F7C3C">
      <w:pPr>
        <w:spacing w:after="0" w:line="240" w:lineRule="auto"/>
        <w:ind w:left="480" w:firstLine="426"/>
        <w:jc w:val="right"/>
        <w:rPr>
          <w:rFonts w:ascii="Times New Roman" w:eastAsia="Times New Roman" w:hAnsi="Times New Roman" w:cs="Times New Roman"/>
          <w:b/>
          <w:sz w:val="28"/>
          <w:szCs w:val="20"/>
          <w:lang w:eastAsia="ru-RU"/>
        </w:rPr>
      </w:pPr>
    </w:p>
    <w:p w14:paraId="0699E143" w14:textId="77777777" w:rsidR="004F7C3C" w:rsidRPr="004F7C3C" w:rsidRDefault="004F7C3C" w:rsidP="004F7C3C">
      <w:pPr>
        <w:spacing w:after="0" w:line="240" w:lineRule="auto"/>
        <w:ind w:left="480" w:firstLine="426"/>
        <w:jc w:val="right"/>
        <w:rPr>
          <w:rFonts w:ascii="Times New Roman" w:eastAsia="Times New Roman" w:hAnsi="Times New Roman" w:cs="Times New Roman"/>
          <w:b/>
          <w:sz w:val="28"/>
          <w:szCs w:val="20"/>
          <w:lang w:eastAsia="ru-RU"/>
        </w:rPr>
      </w:pPr>
    </w:p>
    <w:p w14:paraId="58636B61" w14:textId="77777777" w:rsidR="004F7C3C" w:rsidRPr="004F7C3C" w:rsidRDefault="004F7C3C" w:rsidP="004F7C3C">
      <w:pPr>
        <w:widowControl w:val="0"/>
        <w:tabs>
          <w:tab w:val="left" w:pos="567"/>
        </w:tabs>
        <w:spacing w:after="0" w:line="240" w:lineRule="auto"/>
        <w:ind w:left="480" w:firstLine="426"/>
        <w:contextualSpacing/>
        <w:jc w:val="both"/>
        <w:rPr>
          <w:rFonts w:ascii="Times New Roman" w:eastAsia="Times New Roman" w:hAnsi="Times New Roman" w:cs="Times New Roman"/>
          <w:sz w:val="28"/>
          <w:szCs w:val="20"/>
          <w:lang w:eastAsia="ru-RU"/>
        </w:rPr>
      </w:pPr>
    </w:p>
    <w:p w14:paraId="791B503C" w14:textId="77777777" w:rsidR="004F7C3C" w:rsidRPr="004F7C3C" w:rsidRDefault="004F7C3C" w:rsidP="004F7C3C">
      <w:pPr>
        <w:widowControl w:val="0"/>
        <w:tabs>
          <w:tab w:val="left" w:pos="567"/>
        </w:tabs>
        <w:spacing w:after="0" w:line="240" w:lineRule="auto"/>
        <w:ind w:left="480" w:firstLine="426"/>
        <w:contextualSpacing/>
        <w:jc w:val="both"/>
        <w:rPr>
          <w:rFonts w:ascii="Times New Roman" w:eastAsia="Times New Roman" w:hAnsi="Times New Roman" w:cs="Times New Roman"/>
          <w:sz w:val="28"/>
          <w:szCs w:val="20"/>
          <w:lang w:eastAsia="ru-RU"/>
        </w:rPr>
      </w:pPr>
    </w:p>
    <w:p w14:paraId="27E2127F" w14:textId="77777777" w:rsidR="004F7C3C" w:rsidRPr="004F7C3C" w:rsidRDefault="004F7C3C" w:rsidP="004F7C3C">
      <w:pPr>
        <w:widowControl w:val="0"/>
        <w:tabs>
          <w:tab w:val="left" w:pos="567"/>
        </w:tabs>
        <w:spacing w:after="0" w:line="240" w:lineRule="auto"/>
        <w:ind w:left="480" w:firstLine="426"/>
        <w:contextualSpacing/>
        <w:jc w:val="both"/>
        <w:rPr>
          <w:rFonts w:ascii="Times New Roman" w:eastAsia="Times New Roman" w:hAnsi="Times New Roman" w:cs="Times New Roman"/>
          <w:sz w:val="28"/>
          <w:szCs w:val="20"/>
          <w:lang w:eastAsia="ru-RU"/>
        </w:rPr>
      </w:pPr>
    </w:p>
    <w:p w14:paraId="26EC5FFD" w14:textId="77777777" w:rsidR="004F7C3C" w:rsidRPr="004F7C3C" w:rsidRDefault="004F7C3C" w:rsidP="004F7C3C">
      <w:pPr>
        <w:widowControl w:val="0"/>
        <w:tabs>
          <w:tab w:val="left" w:pos="567"/>
        </w:tabs>
        <w:spacing w:after="0" w:line="240" w:lineRule="auto"/>
        <w:ind w:left="480" w:firstLine="426"/>
        <w:contextualSpacing/>
        <w:jc w:val="both"/>
        <w:rPr>
          <w:rFonts w:ascii="Times New Roman" w:eastAsia="Times New Roman" w:hAnsi="Times New Roman" w:cs="Times New Roman"/>
          <w:sz w:val="28"/>
          <w:szCs w:val="20"/>
          <w:lang w:eastAsia="ru-RU"/>
        </w:rPr>
      </w:pPr>
    </w:p>
    <w:p w14:paraId="552B3C2F" w14:textId="77777777" w:rsidR="004F7C3C" w:rsidRPr="004F7C3C" w:rsidRDefault="004F7C3C" w:rsidP="004F7C3C">
      <w:pPr>
        <w:widowControl w:val="0"/>
        <w:tabs>
          <w:tab w:val="left" w:pos="567"/>
        </w:tabs>
        <w:spacing w:after="0" w:line="240" w:lineRule="auto"/>
        <w:ind w:left="480" w:firstLine="426"/>
        <w:contextualSpacing/>
        <w:jc w:val="both"/>
        <w:rPr>
          <w:rFonts w:ascii="Times New Roman" w:eastAsia="Times New Roman" w:hAnsi="Times New Roman" w:cs="Times New Roman"/>
          <w:sz w:val="28"/>
          <w:szCs w:val="20"/>
          <w:lang w:eastAsia="ru-RU"/>
        </w:rPr>
      </w:pPr>
    </w:p>
    <w:p w14:paraId="76B0B7A7" w14:textId="77777777" w:rsidR="004F7C3C" w:rsidRPr="004F7C3C" w:rsidRDefault="004F7C3C" w:rsidP="004F7C3C">
      <w:pPr>
        <w:widowControl w:val="0"/>
        <w:tabs>
          <w:tab w:val="left" w:pos="567"/>
        </w:tabs>
        <w:spacing w:after="0" w:line="240" w:lineRule="auto"/>
        <w:ind w:left="480" w:firstLine="426"/>
        <w:contextualSpacing/>
        <w:jc w:val="both"/>
        <w:rPr>
          <w:rFonts w:ascii="Times New Roman" w:eastAsia="Times New Roman" w:hAnsi="Times New Roman" w:cs="Times New Roman"/>
          <w:sz w:val="28"/>
          <w:szCs w:val="20"/>
          <w:lang w:eastAsia="ru-RU"/>
        </w:rPr>
      </w:pPr>
    </w:p>
    <w:p w14:paraId="7482870A" w14:textId="77777777" w:rsidR="004F7C3C" w:rsidRPr="004F7C3C" w:rsidRDefault="004F7C3C" w:rsidP="004F7C3C">
      <w:pPr>
        <w:widowControl w:val="0"/>
        <w:tabs>
          <w:tab w:val="left" w:pos="567"/>
        </w:tabs>
        <w:spacing w:after="0" w:line="240" w:lineRule="auto"/>
        <w:ind w:left="480" w:firstLine="426"/>
        <w:contextualSpacing/>
        <w:jc w:val="both"/>
        <w:rPr>
          <w:rFonts w:ascii="Times New Roman" w:eastAsia="Times New Roman" w:hAnsi="Times New Roman" w:cs="Times New Roman"/>
          <w:sz w:val="28"/>
          <w:szCs w:val="20"/>
          <w:lang w:eastAsia="ru-RU"/>
        </w:rPr>
      </w:pPr>
    </w:p>
    <w:p w14:paraId="4E8370C2" w14:textId="77777777" w:rsidR="004F7C3C" w:rsidRPr="004F7C3C" w:rsidRDefault="004F7C3C" w:rsidP="004F7C3C">
      <w:pPr>
        <w:widowControl w:val="0"/>
        <w:tabs>
          <w:tab w:val="left" w:pos="567"/>
        </w:tabs>
        <w:spacing w:after="0" w:line="240" w:lineRule="auto"/>
        <w:ind w:left="480" w:firstLine="426"/>
        <w:contextualSpacing/>
        <w:jc w:val="both"/>
        <w:rPr>
          <w:rFonts w:ascii="Times New Roman" w:eastAsia="Times New Roman" w:hAnsi="Times New Roman" w:cs="Times New Roman"/>
          <w:sz w:val="28"/>
          <w:szCs w:val="20"/>
          <w:lang w:eastAsia="ru-RU"/>
        </w:rPr>
      </w:pPr>
    </w:p>
    <w:p w14:paraId="2389B27F" w14:textId="77777777" w:rsidR="004F7C3C" w:rsidRPr="004F7C3C" w:rsidRDefault="004F7C3C" w:rsidP="004F7C3C">
      <w:pPr>
        <w:widowControl w:val="0"/>
        <w:tabs>
          <w:tab w:val="left" w:pos="567"/>
        </w:tabs>
        <w:spacing w:after="0" w:line="240" w:lineRule="auto"/>
        <w:ind w:left="480" w:firstLine="426"/>
        <w:contextualSpacing/>
        <w:jc w:val="both"/>
        <w:rPr>
          <w:rFonts w:ascii="Times New Roman" w:eastAsia="Times New Roman" w:hAnsi="Times New Roman" w:cs="Times New Roman"/>
          <w:sz w:val="28"/>
          <w:szCs w:val="20"/>
          <w:lang w:eastAsia="ru-RU"/>
        </w:rPr>
      </w:pPr>
    </w:p>
    <w:p w14:paraId="74917AD0" w14:textId="77777777" w:rsidR="004F7C3C" w:rsidRPr="004F7C3C" w:rsidRDefault="004F7C3C" w:rsidP="004F7C3C">
      <w:pPr>
        <w:widowControl w:val="0"/>
        <w:tabs>
          <w:tab w:val="left" w:pos="567"/>
        </w:tabs>
        <w:spacing w:after="0" w:line="240" w:lineRule="auto"/>
        <w:ind w:left="480" w:firstLine="851"/>
        <w:contextualSpacing/>
        <w:jc w:val="right"/>
        <w:rPr>
          <w:rFonts w:ascii="Times New Roman" w:eastAsia="Times New Roman" w:hAnsi="Times New Roman" w:cs="Times New Roman"/>
          <w:b/>
          <w:sz w:val="28"/>
          <w:szCs w:val="20"/>
          <w:lang w:eastAsia="ru-RU"/>
        </w:rPr>
      </w:pPr>
    </w:p>
    <w:p w14:paraId="0C21851C" w14:textId="746ED068" w:rsidR="004F7C3C" w:rsidRDefault="004F7C3C" w:rsidP="004F7C3C">
      <w:pPr>
        <w:widowControl w:val="0"/>
        <w:tabs>
          <w:tab w:val="left" w:pos="567"/>
        </w:tabs>
        <w:spacing w:after="0" w:line="240" w:lineRule="auto"/>
        <w:ind w:left="480" w:firstLine="851"/>
        <w:contextualSpacing/>
        <w:jc w:val="right"/>
        <w:rPr>
          <w:rFonts w:ascii="Times New Roman" w:eastAsia="Times New Roman" w:hAnsi="Times New Roman" w:cs="Times New Roman"/>
          <w:b/>
          <w:sz w:val="28"/>
          <w:szCs w:val="20"/>
          <w:lang w:eastAsia="ru-RU"/>
        </w:rPr>
      </w:pPr>
    </w:p>
    <w:p w14:paraId="5A3E1B0B" w14:textId="1BA0592E" w:rsidR="004F7C3C" w:rsidRDefault="004F7C3C" w:rsidP="004F7C3C">
      <w:pPr>
        <w:widowControl w:val="0"/>
        <w:tabs>
          <w:tab w:val="left" w:pos="567"/>
        </w:tabs>
        <w:spacing w:after="0" w:line="240" w:lineRule="auto"/>
        <w:ind w:left="480" w:firstLine="851"/>
        <w:contextualSpacing/>
        <w:jc w:val="right"/>
        <w:rPr>
          <w:rFonts w:ascii="Times New Roman" w:eastAsia="Times New Roman" w:hAnsi="Times New Roman" w:cs="Times New Roman"/>
          <w:b/>
          <w:sz w:val="28"/>
          <w:szCs w:val="20"/>
          <w:lang w:eastAsia="ru-RU"/>
        </w:rPr>
      </w:pPr>
    </w:p>
    <w:p w14:paraId="7189E790" w14:textId="528585CF" w:rsidR="004F7C3C" w:rsidRDefault="004F7C3C" w:rsidP="004F7C3C">
      <w:pPr>
        <w:widowControl w:val="0"/>
        <w:tabs>
          <w:tab w:val="left" w:pos="567"/>
        </w:tabs>
        <w:spacing w:after="0" w:line="240" w:lineRule="auto"/>
        <w:ind w:left="480" w:firstLine="851"/>
        <w:contextualSpacing/>
        <w:jc w:val="right"/>
        <w:rPr>
          <w:rFonts w:ascii="Times New Roman" w:eastAsia="Times New Roman" w:hAnsi="Times New Roman" w:cs="Times New Roman"/>
          <w:b/>
          <w:sz w:val="28"/>
          <w:szCs w:val="20"/>
          <w:lang w:eastAsia="ru-RU"/>
        </w:rPr>
      </w:pPr>
    </w:p>
    <w:p w14:paraId="676B31D6" w14:textId="1663BE34" w:rsidR="004F7C3C" w:rsidRDefault="004F7C3C" w:rsidP="004F7C3C">
      <w:pPr>
        <w:widowControl w:val="0"/>
        <w:tabs>
          <w:tab w:val="left" w:pos="567"/>
        </w:tabs>
        <w:spacing w:after="0" w:line="240" w:lineRule="auto"/>
        <w:ind w:left="480" w:firstLine="851"/>
        <w:contextualSpacing/>
        <w:jc w:val="right"/>
        <w:rPr>
          <w:rFonts w:ascii="Times New Roman" w:eastAsia="Times New Roman" w:hAnsi="Times New Roman" w:cs="Times New Roman"/>
          <w:b/>
          <w:sz w:val="28"/>
          <w:szCs w:val="20"/>
          <w:lang w:eastAsia="ru-RU"/>
        </w:rPr>
      </w:pPr>
    </w:p>
    <w:p w14:paraId="0B84941B" w14:textId="783280A9" w:rsidR="004F7C3C" w:rsidRDefault="004F7C3C" w:rsidP="004F7C3C">
      <w:pPr>
        <w:widowControl w:val="0"/>
        <w:tabs>
          <w:tab w:val="left" w:pos="567"/>
        </w:tabs>
        <w:spacing w:after="0" w:line="240" w:lineRule="auto"/>
        <w:ind w:left="480" w:firstLine="851"/>
        <w:contextualSpacing/>
        <w:jc w:val="right"/>
        <w:rPr>
          <w:rFonts w:ascii="Times New Roman" w:eastAsia="Times New Roman" w:hAnsi="Times New Roman" w:cs="Times New Roman"/>
          <w:b/>
          <w:sz w:val="28"/>
          <w:szCs w:val="20"/>
          <w:lang w:eastAsia="ru-RU"/>
        </w:rPr>
      </w:pPr>
    </w:p>
    <w:p w14:paraId="447EBDB8" w14:textId="4D410C17" w:rsidR="004F7C3C" w:rsidRDefault="004F7C3C" w:rsidP="004F7C3C">
      <w:pPr>
        <w:widowControl w:val="0"/>
        <w:tabs>
          <w:tab w:val="left" w:pos="567"/>
        </w:tabs>
        <w:spacing w:after="0" w:line="240" w:lineRule="auto"/>
        <w:ind w:left="480" w:firstLine="851"/>
        <w:contextualSpacing/>
        <w:jc w:val="right"/>
        <w:rPr>
          <w:rFonts w:ascii="Times New Roman" w:eastAsia="Times New Roman" w:hAnsi="Times New Roman" w:cs="Times New Roman"/>
          <w:b/>
          <w:sz w:val="28"/>
          <w:szCs w:val="20"/>
          <w:lang w:eastAsia="ru-RU"/>
        </w:rPr>
      </w:pPr>
    </w:p>
    <w:p w14:paraId="5379BCCD" w14:textId="004CD447" w:rsidR="004F7C3C" w:rsidRDefault="004F7C3C" w:rsidP="004F7C3C">
      <w:pPr>
        <w:widowControl w:val="0"/>
        <w:tabs>
          <w:tab w:val="left" w:pos="567"/>
        </w:tabs>
        <w:spacing w:after="0" w:line="240" w:lineRule="auto"/>
        <w:ind w:left="480" w:firstLine="851"/>
        <w:contextualSpacing/>
        <w:jc w:val="right"/>
        <w:rPr>
          <w:rFonts w:ascii="Times New Roman" w:eastAsia="Times New Roman" w:hAnsi="Times New Roman" w:cs="Times New Roman"/>
          <w:b/>
          <w:sz w:val="28"/>
          <w:szCs w:val="20"/>
          <w:lang w:eastAsia="ru-RU"/>
        </w:rPr>
      </w:pPr>
    </w:p>
    <w:p w14:paraId="1E784611" w14:textId="0724BC58" w:rsidR="004F7C3C" w:rsidRDefault="004F7C3C" w:rsidP="004F7C3C">
      <w:pPr>
        <w:widowControl w:val="0"/>
        <w:tabs>
          <w:tab w:val="left" w:pos="567"/>
        </w:tabs>
        <w:spacing w:after="0" w:line="240" w:lineRule="auto"/>
        <w:ind w:left="480" w:firstLine="851"/>
        <w:contextualSpacing/>
        <w:jc w:val="right"/>
        <w:rPr>
          <w:rFonts w:ascii="Times New Roman" w:eastAsia="Times New Roman" w:hAnsi="Times New Roman" w:cs="Times New Roman"/>
          <w:b/>
          <w:sz w:val="28"/>
          <w:szCs w:val="20"/>
          <w:lang w:eastAsia="ru-RU"/>
        </w:rPr>
      </w:pPr>
    </w:p>
    <w:p w14:paraId="275A2661" w14:textId="487F29BC" w:rsidR="004F7C3C" w:rsidRDefault="004F7C3C" w:rsidP="004F7C3C">
      <w:pPr>
        <w:widowControl w:val="0"/>
        <w:tabs>
          <w:tab w:val="left" w:pos="567"/>
        </w:tabs>
        <w:spacing w:after="0" w:line="240" w:lineRule="auto"/>
        <w:ind w:left="480" w:firstLine="851"/>
        <w:contextualSpacing/>
        <w:jc w:val="right"/>
        <w:rPr>
          <w:rFonts w:ascii="Times New Roman" w:eastAsia="Times New Roman" w:hAnsi="Times New Roman" w:cs="Times New Roman"/>
          <w:b/>
          <w:sz w:val="28"/>
          <w:szCs w:val="20"/>
          <w:lang w:eastAsia="ru-RU"/>
        </w:rPr>
      </w:pPr>
    </w:p>
    <w:p w14:paraId="5170EA9C" w14:textId="73E5504A" w:rsidR="004F7C3C" w:rsidRDefault="004F7C3C" w:rsidP="004F7C3C">
      <w:pPr>
        <w:widowControl w:val="0"/>
        <w:tabs>
          <w:tab w:val="left" w:pos="567"/>
        </w:tabs>
        <w:spacing w:after="0" w:line="240" w:lineRule="auto"/>
        <w:ind w:left="480" w:firstLine="851"/>
        <w:contextualSpacing/>
        <w:jc w:val="right"/>
        <w:rPr>
          <w:rFonts w:ascii="Times New Roman" w:eastAsia="Times New Roman" w:hAnsi="Times New Roman" w:cs="Times New Roman"/>
          <w:b/>
          <w:sz w:val="28"/>
          <w:szCs w:val="20"/>
          <w:lang w:eastAsia="ru-RU"/>
        </w:rPr>
      </w:pPr>
    </w:p>
    <w:p w14:paraId="3F461D1F" w14:textId="7FD7FA03" w:rsidR="004F7C3C" w:rsidRDefault="004F7C3C" w:rsidP="004F7C3C">
      <w:pPr>
        <w:widowControl w:val="0"/>
        <w:tabs>
          <w:tab w:val="left" w:pos="567"/>
        </w:tabs>
        <w:spacing w:after="0" w:line="240" w:lineRule="auto"/>
        <w:ind w:left="480" w:firstLine="851"/>
        <w:contextualSpacing/>
        <w:jc w:val="right"/>
        <w:rPr>
          <w:rFonts w:ascii="Times New Roman" w:eastAsia="Times New Roman" w:hAnsi="Times New Roman" w:cs="Times New Roman"/>
          <w:b/>
          <w:sz w:val="28"/>
          <w:szCs w:val="20"/>
          <w:lang w:eastAsia="ru-RU"/>
        </w:rPr>
      </w:pPr>
    </w:p>
    <w:p w14:paraId="1B9F376F" w14:textId="461E57FE" w:rsidR="004F7C3C" w:rsidRDefault="004F7C3C" w:rsidP="004F7C3C">
      <w:pPr>
        <w:widowControl w:val="0"/>
        <w:tabs>
          <w:tab w:val="left" w:pos="567"/>
        </w:tabs>
        <w:spacing w:after="0" w:line="240" w:lineRule="auto"/>
        <w:ind w:left="480" w:firstLine="851"/>
        <w:contextualSpacing/>
        <w:jc w:val="right"/>
        <w:rPr>
          <w:rFonts w:ascii="Times New Roman" w:eastAsia="Times New Roman" w:hAnsi="Times New Roman" w:cs="Times New Roman"/>
          <w:b/>
          <w:sz w:val="28"/>
          <w:szCs w:val="20"/>
          <w:lang w:eastAsia="ru-RU"/>
        </w:rPr>
      </w:pPr>
    </w:p>
    <w:p w14:paraId="15228DBB" w14:textId="69A40C55" w:rsidR="004F7C3C" w:rsidRDefault="004F7C3C" w:rsidP="004F7C3C">
      <w:pPr>
        <w:widowControl w:val="0"/>
        <w:tabs>
          <w:tab w:val="left" w:pos="567"/>
        </w:tabs>
        <w:spacing w:after="0" w:line="240" w:lineRule="auto"/>
        <w:ind w:left="480" w:firstLine="851"/>
        <w:contextualSpacing/>
        <w:jc w:val="right"/>
        <w:rPr>
          <w:rFonts w:ascii="Times New Roman" w:eastAsia="Times New Roman" w:hAnsi="Times New Roman" w:cs="Times New Roman"/>
          <w:b/>
          <w:sz w:val="28"/>
          <w:szCs w:val="20"/>
          <w:lang w:eastAsia="ru-RU"/>
        </w:rPr>
      </w:pPr>
    </w:p>
    <w:p w14:paraId="557A0B12" w14:textId="77777777" w:rsidR="004F7C3C" w:rsidRPr="004F7C3C" w:rsidRDefault="004F7C3C" w:rsidP="004F7C3C">
      <w:pPr>
        <w:widowControl w:val="0"/>
        <w:tabs>
          <w:tab w:val="left" w:pos="567"/>
        </w:tabs>
        <w:spacing w:after="0" w:line="240" w:lineRule="auto"/>
        <w:ind w:left="480" w:firstLine="851"/>
        <w:contextualSpacing/>
        <w:jc w:val="right"/>
        <w:rPr>
          <w:rFonts w:ascii="Times New Roman" w:eastAsia="Times New Roman" w:hAnsi="Times New Roman" w:cs="Times New Roman"/>
          <w:b/>
          <w:sz w:val="28"/>
          <w:szCs w:val="20"/>
          <w:lang w:eastAsia="ru-RU"/>
        </w:rPr>
      </w:pPr>
    </w:p>
    <w:p w14:paraId="7CFC4D46" w14:textId="77777777" w:rsidR="004F7C3C" w:rsidRPr="004F7C3C" w:rsidRDefault="004F7C3C" w:rsidP="004F7C3C">
      <w:pPr>
        <w:widowControl w:val="0"/>
        <w:tabs>
          <w:tab w:val="left" w:pos="567"/>
        </w:tabs>
        <w:spacing w:after="0" w:line="240" w:lineRule="auto"/>
        <w:ind w:left="480" w:firstLine="851"/>
        <w:contextualSpacing/>
        <w:jc w:val="right"/>
        <w:rPr>
          <w:rFonts w:ascii="Times New Roman" w:eastAsia="Times New Roman" w:hAnsi="Times New Roman" w:cs="Times New Roman"/>
          <w:b/>
          <w:sz w:val="28"/>
          <w:szCs w:val="20"/>
          <w:lang w:eastAsia="ru-RU"/>
        </w:rPr>
      </w:pPr>
    </w:p>
    <w:p w14:paraId="762D68EB" w14:textId="77777777" w:rsidR="004F7C3C" w:rsidRPr="004F7C3C" w:rsidRDefault="004F7C3C" w:rsidP="004F7C3C">
      <w:pPr>
        <w:widowControl w:val="0"/>
        <w:tabs>
          <w:tab w:val="left" w:pos="567"/>
        </w:tabs>
        <w:spacing w:after="0" w:line="240" w:lineRule="auto"/>
        <w:ind w:left="480" w:firstLine="851"/>
        <w:contextualSpacing/>
        <w:jc w:val="right"/>
        <w:rPr>
          <w:rFonts w:ascii="Times New Roman" w:eastAsia="Times New Roman" w:hAnsi="Times New Roman" w:cs="Times New Roman"/>
          <w:b/>
          <w:sz w:val="28"/>
          <w:szCs w:val="20"/>
          <w:lang w:eastAsia="ru-RU"/>
        </w:rPr>
      </w:pPr>
    </w:p>
    <w:p w14:paraId="471EEE31" w14:textId="77777777" w:rsidR="004F7C3C" w:rsidRPr="004F7C3C" w:rsidRDefault="004F7C3C" w:rsidP="004F7C3C">
      <w:pPr>
        <w:widowControl w:val="0"/>
        <w:tabs>
          <w:tab w:val="left" w:pos="567"/>
        </w:tabs>
        <w:spacing w:after="0" w:line="240" w:lineRule="auto"/>
        <w:ind w:left="480" w:firstLine="851"/>
        <w:contextualSpacing/>
        <w:jc w:val="right"/>
        <w:rPr>
          <w:rFonts w:ascii="Times New Roman" w:eastAsia="Times New Roman" w:hAnsi="Times New Roman" w:cs="Times New Roman"/>
          <w:b/>
          <w:sz w:val="28"/>
          <w:szCs w:val="20"/>
          <w:lang w:eastAsia="ru-RU"/>
        </w:rPr>
      </w:pPr>
    </w:p>
    <w:p w14:paraId="08A49A28" w14:textId="77777777" w:rsidR="004F7C3C" w:rsidRPr="004F7C3C" w:rsidRDefault="004F7C3C" w:rsidP="004F7C3C">
      <w:pPr>
        <w:widowControl w:val="0"/>
        <w:tabs>
          <w:tab w:val="left" w:pos="567"/>
        </w:tabs>
        <w:spacing w:after="0" w:line="240" w:lineRule="auto"/>
        <w:ind w:left="480" w:firstLine="851"/>
        <w:contextualSpacing/>
        <w:jc w:val="right"/>
        <w:rPr>
          <w:rFonts w:ascii="Times New Roman" w:eastAsia="Times New Roman" w:hAnsi="Times New Roman" w:cs="Times New Roman"/>
          <w:bCs/>
          <w:sz w:val="24"/>
          <w:szCs w:val="24"/>
          <w:lang w:eastAsia="ru-RU"/>
        </w:rPr>
      </w:pPr>
    </w:p>
    <w:p w14:paraId="2DBAA788" w14:textId="77777777" w:rsidR="004F7C3C" w:rsidRPr="004F7C3C" w:rsidRDefault="004F7C3C" w:rsidP="004F7C3C">
      <w:pPr>
        <w:widowControl w:val="0"/>
        <w:tabs>
          <w:tab w:val="left" w:pos="567"/>
        </w:tabs>
        <w:spacing w:after="0" w:line="240" w:lineRule="auto"/>
        <w:ind w:left="480" w:firstLine="851"/>
        <w:contextualSpacing/>
        <w:jc w:val="right"/>
        <w:rPr>
          <w:rFonts w:ascii="Times New Roman" w:eastAsia="Times New Roman" w:hAnsi="Times New Roman" w:cs="Times New Roman"/>
          <w:bCs/>
          <w:sz w:val="24"/>
          <w:szCs w:val="24"/>
          <w:lang w:eastAsia="ru-RU"/>
        </w:rPr>
      </w:pPr>
      <w:r w:rsidRPr="004F7C3C">
        <w:rPr>
          <w:rFonts w:ascii="Times New Roman" w:eastAsia="Times New Roman" w:hAnsi="Times New Roman" w:cs="Times New Roman"/>
          <w:bCs/>
          <w:sz w:val="24"/>
          <w:szCs w:val="24"/>
          <w:lang w:eastAsia="ru-RU"/>
        </w:rPr>
        <w:t>Приложение № 2</w:t>
      </w:r>
    </w:p>
    <w:p w14:paraId="6CB9CC51" w14:textId="77777777" w:rsidR="004F7C3C" w:rsidRPr="004F7C3C" w:rsidRDefault="004F7C3C" w:rsidP="004F7C3C">
      <w:pPr>
        <w:widowControl w:val="0"/>
        <w:tabs>
          <w:tab w:val="left" w:pos="567"/>
        </w:tabs>
        <w:spacing w:after="0" w:line="240" w:lineRule="auto"/>
        <w:ind w:left="480" w:firstLine="851"/>
        <w:contextualSpacing/>
        <w:jc w:val="right"/>
        <w:rPr>
          <w:rFonts w:ascii="Times New Roman" w:eastAsia="Times New Roman" w:hAnsi="Times New Roman" w:cs="Times New Roman"/>
          <w:bCs/>
          <w:sz w:val="24"/>
          <w:szCs w:val="24"/>
          <w:lang w:eastAsia="ru-RU"/>
        </w:rPr>
      </w:pPr>
      <w:r w:rsidRPr="004F7C3C">
        <w:rPr>
          <w:rFonts w:ascii="Times New Roman" w:eastAsia="Times New Roman" w:hAnsi="Times New Roman" w:cs="Times New Roman"/>
          <w:bCs/>
          <w:sz w:val="24"/>
          <w:szCs w:val="24"/>
          <w:lang w:eastAsia="ru-RU"/>
        </w:rPr>
        <w:t xml:space="preserve">к Административному регламенту </w:t>
      </w:r>
    </w:p>
    <w:p w14:paraId="2EE03D4F" w14:textId="77777777" w:rsidR="004F7C3C" w:rsidRPr="004F7C3C" w:rsidRDefault="004F7C3C" w:rsidP="004F7C3C">
      <w:pPr>
        <w:widowControl w:val="0"/>
        <w:autoSpaceDE w:val="0"/>
        <w:autoSpaceDN w:val="0"/>
        <w:spacing w:after="0" w:line="240" w:lineRule="auto"/>
        <w:ind w:left="480"/>
        <w:jc w:val="right"/>
        <w:rPr>
          <w:rFonts w:ascii="Calibri" w:eastAsia="Times New Roman" w:hAnsi="Calibri" w:cs="Calibri"/>
          <w:bCs/>
          <w:sz w:val="24"/>
          <w:szCs w:val="24"/>
          <w:lang w:eastAsia="ru-RU"/>
        </w:rPr>
      </w:pPr>
      <w:r w:rsidRPr="004F7C3C">
        <w:rPr>
          <w:rFonts w:ascii="Calibri" w:eastAsia="Times New Roman" w:hAnsi="Calibri" w:cs="Calibri"/>
          <w:bCs/>
          <w:sz w:val="24"/>
          <w:szCs w:val="24"/>
          <w:lang w:eastAsia="ru-RU"/>
        </w:rPr>
        <w:t xml:space="preserve">предоставления муниципальной услуги </w:t>
      </w:r>
    </w:p>
    <w:p w14:paraId="6B9CB92B" w14:textId="77777777" w:rsidR="004F7C3C" w:rsidRPr="004F7C3C" w:rsidRDefault="004F7C3C" w:rsidP="004F7C3C">
      <w:pPr>
        <w:widowControl w:val="0"/>
        <w:autoSpaceDE w:val="0"/>
        <w:autoSpaceDN w:val="0"/>
        <w:spacing w:after="0" w:line="240" w:lineRule="auto"/>
        <w:ind w:left="480"/>
        <w:jc w:val="right"/>
        <w:rPr>
          <w:rFonts w:ascii="Calibri" w:eastAsia="Times New Roman" w:hAnsi="Calibri" w:cs="Calibri"/>
          <w:bCs/>
          <w:sz w:val="24"/>
          <w:szCs w:val="24"/>
          <w:lang w:eastAsia="ru-RU"/>
        </w:rPr>
      </w:pPr>
      <w:r w:rsidRPr="004F7C3C">
        <w:rPr>
          <w:rFonts w:ascii="Calibri" w:eastAsia="Times New Roman" w:hAnsi="Calibri" w:cs="Calibri"/>
          <w:bCs/>
          <w:sz w:val="24"/>
          <w:szCs w:val="24"/>
          <w:lang w:eastAsia="ru-RU"/>
        </w:rPr>
        <w:t xml:space="preserve">«Признание в установленном порядке </w:t>
      </w:r>
    </w:p>
    <w:p w14:paraId="76788CAC" w14:textId="77777777" w:rsidR="004F7C3C" w:rsidRPr="004F7C3C" w:rsidRDefault="004F7C3C" w:rsidP="004F7C3C">
      <w:pPr>
        <w:widowControl w:val="0"/>
        <w:autoSpaceDE w:val="0"/>
        <w:autoSpaceDN w:val="0"/>
        <w:spacing w:after="0" w:line="240" w:lineRule="auto"/>
        <w:ind w:left="480"/>
        <w:jc w:val="right"/>
        <w:rPr>
          <w:rFonts w:ascii="Calibri" w:eastAsia="Times New Roman" w:hAnsi="Calibri" w:cs="Calibri"/>
          <w:bCs/>
          <w:sz w:val="24"/>
          <w:szCs w:val="24"/>
          <w:lang w:eastAsia="ru-RU"/>
        </w:rPr>
      </w:pPr>
      <w:r w:rsidRPr="004F7C3C">
        <w:rPr>
          <w:rFonts w:ascii="Calibri" w:eastAsia="Times New Roman" w:hAnsi="Calibri" w:cs="Calibri"/>
          <w:bCs/>
          <w:sz w:val="24"/>
          <w:szCs w:val="24"/>
          <w:lang w:eastAsia="ru-RU"/>
        </w:rPr>
        <w:t xml:space="preserve">помещения жилым помещением, жилого </w:t>
      </w:r>
    </w:p>
    <w:p w14:paraId="09B98B9D" w14:textId="77777777" w:rsidR="004F7C3C" w:rsidRPr="004F7C3C" w:rsidRDefault="004F7C3C" w:rsidP="004F7C3C">
      <w:pPr>
        <w:widowControl w:val="0"/>
        <w:autoSpaceDE w:val="0"/>
        <w:autoSpaceDN w:val="0"/>
        <w:spacing w:after="0" w:line="240" w:lineRule="auto"/>
        <w:ind w:left="480"/>
        <w:jc w:val="right"/>
        <w:rPr>
          <w:rFonts w:ascii="Calibri" w:eastAsia="Times New Roman" w:hAnsi="Calibri" w:cs="Calibri"/>
          <w:bCs/>
          <w:sz w:val="24"/>
          <w:szCs w:val="24"/>
          <w:lang w:eastAsia="ru-RU"/>
        </w:rPr>
      </w:pPr>
      <w:r w:rsidRPr="004F7C3C">
        <w:rPr>
          <w:rFonts w:ascii="Calibri" w:eastAsia="Times New Roman" w:hAnsi="Calibri" w:cs="Calibri"/>
          <w:bCs/>
          <w:sz w:val="24"/>
          <w:szCs w:val="24"/>
          <w:lang w:eastAsia="ru-RU"/>
        </w:rPr>
        <w:t xml:space="preserve">помещения непригодным для проживания, </w:t>
      </w:r>
    </w:p>
    <w:p w14:paraId="2E2DB385" w14:textId="77777777" w:rsidR="004F7C3C" w:rsidRPr="004F7C3C" w:rsidRDefault="004F7C3C" w:rsidP="004F7C3C">
      <w:pPr>
        <w:widowControl w:val="0"/>
        <w:autoSpaceDE w:val="0"/>
        <w:autoSpaceDN w:val="0"/>
        <w:spacing w:after="0" w:line="240" w:lineRule="auto"/>
        <w:ind w:left="480"/>
        <w:jc w:val="right"/>
        <w:rPr>
          <w:rFonts w:ascii="Calibri" w:eastAsia="Times New Roman" w:hAnsi="Calibri" w:cs="Calibri"/>
          <w:bCs/>
          <w:sz w:val="24"/>
          <w:szCs w:val="24"/>
          <w:lang w:eastAsia="ru-RU"/>
        </w:rPr>
      </w:pPr>
      <w:r w:rsidRPr="004F7C3C">
        <w:rPr>
          <w:rFonts w:ascii="Calibri" w:eastAsia="Times New Roman" w:hAnsi="Calibri" w:cs="Calibri"/>
          <w:bCs/>
          <w:sz w:val="24"/>
          <w:szCs w:val="24"/>
          <w:lang w:eastAsia="ru-RU"/>
        </w:rPr>
        <w:t xml:space="preserve">многоквартирного дома аварийным, подлежащим </w:t>
      </w:r>
    </w:p>
    <w:p w14:paraId="2A4CB29C" w14:textId="77777777" w:rsidR="004F7C3C" w:rsidRPr="004F7C3C" w:rsidRDefault="004F7C3C" w:rsidP="004F7C3C">
      <w:pPr>
        <w:widowControl w:val="0"/>
        <w:autoSpaceDE w:val="0"/>
        <w:autoSpaceDN w:val="0"/>
        <w:spacing w:after="0" w:line="240" w:lineRule="auto"/>
        <w:ind w:left="480"/>
        <w:jc w:val="right"/>
        <w:rPr>
          <w:rFonts w:ascii="Calibri" w:eastAsia="Times New Roman" w:hAnsi="Calibri" w:cs="Calibri"/>
          <w:bCs/>
          <w:sz w:val="24"/>
          <w:szCs w:val="24"/>
          <w:lang w:eastAsia="ru-RU"/>
        </w:rPr>
      </w:pPr>
      <w:r w:rsidRPr="004F7C3C">
        <w:rPr>
          <w:rFonts w:ascii="Calibri" w:eastAsia="Times New Roman" w:hAnsi="Calibri" w:cs="Calibri"/>
          <w:bCs/>
          <w:sz w:val="24"/>
          <w:szCs w:val="24"/>
          <w:lang w:eastAsia="ru-RU"/>
        </w:rPr>
        <w:t xml:space="preserve">сносу или реконструкции» на территории                           </w:t>
      </w:r>
    </w:p>
    <w:p w14:paraId="5B6CD47A" w14:textId="77777777" w:rsidR="004F7C3C" w:rsidRPr="004F7C3C" w:rsidRDefault="004F7C3C" w:rsidP="004F7C3C">
      <w:pPr>
        <w:widowControl w:val="0"/>
        <w:autoSpaceDE w:val="0"/>
        <w:autoSpaceDN w:val="0"/>
        <w:spacing w:after="0" w:line="240" w:lineRule="auto"/>
        <w:ind w:left="480"/>
        <w:jc w:val="center"/>
        <w:rPr>
          <w:rFonts w:ascii="Calibri" w:eastAsia="Times New Roman" w:hAnsi="Calibri" w:cs="Calibri"/>
          <w:bCs/>
          <w:sz w:val="24"/>
          <w:szCs w:val="24"/>
          <w:lang w:eastAsia="ru-RU"/>
        </w:rPr>
      </w:pPr>
      <w:r w:rsidRPr="004F7C3C">
        <w:rPr>
          <w:rFonts w:ascii="Calibri" w:eastAsia="Times New Roman" w:hAnsi="Calibri" w:cs="Calibri"/>
          <w:bCs/>
          <w:sz w:val="24"/>
          <w:szCs w:val="24"/>
          <w:lang w:eastAsia="ru-RU"/>
        </w:rPr>
        <w:t xml:space="preserve">                                                 __________________________________________</w:t>
      </w:r>
    </w:p>
    <w:p w14:paraId="792022EF" w14:textId="77777777" w:rsidR="004F7C3C" w:rsidRPr="004F7C3C" w:rsidRDefault="004F7C3C" w:rsidP="004F7C3C">
      <w:pPr>
        <w:widowControl w:val="0"/>
        <w:autoSpaceDE w:val="0"/>
        <w:autoSpaceDN w:val="0"/>
        <w:spacing w:after="0" w:line="240" w:lineRule="auto"/>
        <w:ind w:left="480"/>
        <w:rPr>
          <w:rFonts w:ascii="Calibri" w:eastAsia="Times New Roman" w:hAnsi="Calibri" w:cs="Calibri"/>
          <w:bCs/>
          <w:sz w:val="24"/>
          <w:szCs w:val="24"/>
          <w:lang w:eastAsia="ru-RU"/>
        </w:rPr>
      </w:pPr>
      <w:r w:rsidRPr="004F7C3C">
        <w:rPr>
          <w:rFonts w:ascii="Calibri" w:eastAsia="Times New Roman" w:hAnsi="Calibri" w:cs="Calibri"/>
          <w:bCs/>
          <w:sz w:val="24"/>
          <w:szCs w:val="24"/>
          <w:lang w:eastAsia="ru-RU"/>
        </w:rPr>
        <w:t xml:space="preserve">                                                         (наименование муниципального образования) </w:t>
      </w:r>
    </w:p>
    <w:p w14:paraId="60E92A20" w14:textId="77777777" w:rsidR="004F7C3C" w:rsidRPr="004F7C3C" w:rsidRDefault="004F7C3C" w:rsidP="004F7C3C">
      <w:pPr>
        <w:widowControl w:val="0"/>
        <w:autoSpaceDE w:val="0"/>
        <w:autoSpaceDN w:val="0"/>
        <w:spacing w:after="0" w:line="240" w:lineRule="auto"/>
        <w:ind w:left="480"/>
        <w:jc w:val="right"/>
        <w:rPr>
          <w:rFonts w:ascii="Calibri" w:eastAsia="Times New Roman" w:hAnsi="Calibri" w:cs="Calibri"/>
          <w:b/>
          <w:szCs w:val="20"/>
          <w:lang w:eastAsia="ru-RU"/>
        </w:rPr>
      </w:pPr>
      <w:r w:rsidRPr="004F7C3C">
        <w:rPr>
          <w:rFonts w:ascii="Calibri" w:eastAsia="Times New Roman" w:hAnsi="Calibri" w:cs="Calibri"/>
          <w:bCs/>
          <w:sz w:val="24"/>
          <w:szCs w:val="24"/>
          <w:lang w:eastAsia="ru-RU"/>
        </w:rPr>
        <w:t>Республики Башкортостан</w:t>
      </w:r>
    </w:p>
    <w:p w14:paraId="6C01FED7" w14:textId="77777777" w:rsidR="004F7C3C" w:rsidRPr="004F7C3C" w:rsidRDefault="004F7C3C" w:rsidP="004F7C3C">
      <w:pPr>
        <w:spacing w:after="0" w:line="240" w:lineRule="auto"/>
        <w:ind w:left="480" w:firstLine="851"/>
        <w:jc w:val="center"/>
        <w:rPr>
          <w:rFonts w:ascii="Times New Roman" w:eastAsia="Times New Roman" w:hAnsi="Times New Roman" w:cs="Times New Roman"/>
          <w:sz w:val="24"/>
          <w:szCs w:val="24"/>
          <w:lang w:eastAsia="ru-RU"/>
        </w:rPr>
      </w:pPr>
    </w:p>
    <w:p w14:paraId="239A698E" w14:textId="77777777" w:rsidR="004F7C3C" w:rsidRPr="004F7C3C" w:rsidRDefault="004F7C3C" w:rsidP="004F7C3C">
      <w:pPr>
        <w:spacing w:after="0" w:line="240" w:lineRule="auto"/>
        <w:ind w:left="480" w:firstLine="851"/>
        <w:jc w:val="center"/>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ФОРМА</w:t>
      </w:r>
      <w:r w:rsidRPr="004F7C3C">
        <w:rPr>
          <w:rFonts w:ascii="Times New Roman" w:eastAsia="Times New Roman" w:hAnsi="Times New Roman" w:cs="Times New Roman"/>
          <w:sz w:val="28"/>
          <w:szCs w:val="20"/>
          <w:lang w:eastAsia="ru-RU"/>
        </w:rPr>
        <w:br/>
        <w:t>согласия на обработку персональных данных</w:t>
      </w:r>
    </w:p>
    <w:p w14:paraId="75D03257" w14:textId="77777777" w:rsidR="004F7C3C" w:rsidRPr="004F7C3C" w:rsidRDefault="004F7C3C" w:rsidP="004F7C3C">
      <w:pPr>
        <w:spacing w:after="0" w:line="240" w:lineRule="auto"/>
        <w:ind w:left="480" w:firstLine="851"/>
        <w:jc w:val="center"/>
        <w:rPr>
          <w:rFonts w:ascii="Times New Roman" w:eastAsia="Times New Roman" w:hAnsi="Times New Roman" w:cs="Times New Roman"/>
          <w:b/>
          <w:sz w:val="24"/>
          <w:szCs w:val="24"/>
          <w:lang w:eastAsia="ru-RU"/>
        </w:rPr>
      </w:pPr>
    </w:p>
    <w:p w14:paraId="4F2837EE" w14:textId="77777777" w:rsidR="004F7C3C" w:rsidRPr="004F7C3C" w:rsidRDefault="004F7C3C" w:rsidP="004F7C3C">
      <w:pPr>
        <w:spacing w:after="0" w:line="240" w:lineRule="auto"/>
        <w:ind w:left="480" w:firstLine="851"/>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 xml:space="preserve">Главе Администрации </w:t>
      </w:r>
    </w:p>
    <w:p w14:paraId="54F676E8" w14:textId="77777777" w:rsidR="004F7C3C" w:rsidRPr="004F7C3C" w:rsidRDefault="004F7C3C" w:rsidP="004F7C3C">
      <w:pPr>
        <w:spacing w:after="0" w:line="240" w:lineRule="auto"/>
        <w:ind w:left="480" w:firstLine="851"/>
        <w:jc w:val="both"/>
        <w:rPr>
          <w:rFonts w:ascii="Times New Roman" w:eastAsia="Times New Roman" w:hAnsi="Times New Roman" w:cs="Times New Roman"/>
          <w:sz w:val="20"/>
          <w:szCs w:val="20"/>
          <w:lang w:eastAsia="ru-RU"/>
        </w:rPr>
      </w:pPr>
      <w:r w:rsidRPr="004F7C3C">
        <w:rPr>
          <w:rFonts w:ascii="Times New Roman" w:eastAsia="Times New Roman" w:hAnsi="Times New Roman" w:cs="Times New Roman"/>
          <w:sz w:val="18"/>
          <w:szCs w:val="18"/>
          <w:lang w:eastAsia="ru-RU"/>
        </w:rPr>
        <w:t>____</w:t>
      </w:r>
      <w:r w:rsidRPr="004F7C3C">
        <w:rPr>
          <w:rFonts w:ascii="Times New Roman" w:eastAsia="Times New Roman" w:hAnsi="Times New Roman" w:cs="Times New Roman"/>
          <w:sz w:val="20"/>
          <w:szCs w:val="20"/>
          <w:lang w:eastAsia="ru-RU"/>
        </w:rPr>
        <w:t>__________________________________________</w:t>
      </w:r>
    </w:p>
    <w:p w14:paraId="0E3C8D22" w14:textId="77777777" w:rsidR="004F7C3C" w:rsidRPr="004F7C3C" w:rsidRDefault="004F7C3C" w:rsidP="004F7C3C">
      <w:pPr>
        <w:spacing w:after="0" w:line="240" w:lineRule="auto"/>
        <w:ind w:left="480" w:firstLine="851"/>
        <w:jc w:val="both"/>
        <w:rPr>
          <w:rFonts w:ascii="Times New Roman" w:eastAsia="Times New Roman" w:hAnsi="Times New Roman" w:cs="Times New Roman"/>
          <w:sz w:val="24"/>
          <w:szCs w:val="24"/>
          <w:lang w:eastAsia="ru-RU"/>
        </w:rPr>
      </w:pPr>
      <w:r w:rsidRPr="004F7C3C">
        <w:rPr>
          <w:rFonts w:ascii="Times New Roman" w:eastAsia="Times New Roman" w:hAnsi="Times New Roman" w:cs="Times New Roman"/>
          <w:sz w:val="24"/>
          <w:szCs w:val="24"/>
          <w:lang w:eastAsia="ru-RU"/>
        </w:rPr>
        <w:t>(указывается полное наименование должности и ФИО (отчество при наличии))</w:t>
      </w:r>
    </w:p>
    <w:p w14:paraId="43FF0594" w14:textId="2C6F6670" w:rsidR="004F7C3C" w:rsidRPr="004F7C3C" w:rsidRDefault="004F7C3C" w:rsidP="004F7C3C">
      <w:pPr>
        <w:spacing w:after="0" w:line="240" w:lineRule="auto"/>
        <w:ind w:left="480" w:firstLine="851"/>
        <w:jc w:val="both"/>
        <w:rPr>
          <w:rFonts w:ascii="Times New Roman" w:eastAsia="Times New Roman" w:hAnsi="Times New Roman" w:cs="Times New Roman"/>
          <w:sz w:val="20"/>
          <w:szCs w:val="20"/>
          <w:lang w:eastAsia="ru-RU"/>
        </w:rPr>
      </w:pPr>
      <w:r w:rsidRPr="004F7C3C">
        <w:rPr>
          <w:rFonts w:ascii="Times New Roman" w:eastAsia="Times New Roman" w:hAnsi="Times New Roman" w:cs="Times New Roman"/>
          <w:sz w:val="28"/>
          <w:szCs w:val="20"/>
          <w:lang w:eastAsia="ru-RU"/>
        </w:rPr>
        <w:t>от</w:t>
      </w:r>
      <w:r w:rsidRPr="004F7C3C">
        <w:rPr>
          <w:rFonts w:ascii="Times New Roman" w:eastAsia="Times New Roman" w:hAnsi="Times New Roman" w:cs="Times New Roman"/>
          <w:sz w:val="18"/>
          <w:szCs w:val="18"/>
          <w:lang w:eastAsia="ru-RU"/>
        </w:rPr>
        <w:t xml:space="preserve"> ____________________________________________________</w:t>
      </w:r>
      <w:r w:rsidRPr="004F7C3C">
        <w:rPr>
          <w:rFonts w:ascii="Times New Roman" w:eastAsia="Times New Roman" w:hAnsi="Times New Roman" w:cs="Times New Roman"/>
          <w:sz w:val="20"/>
          <w:szCs w:val="20"/>
          <w:lang w:eastAsia="ru-RU"/>
        </w:rPr>
        <w:t>_________________________________________</w:t>
      </w:r>
    </w:p>
    <w:p w14:paraId="2985C965" w14:textId="77777777" w:rsidR="004F7C3C" w:rsidRPr="004F7C3C" w:rsidRDefault="004F7C3C" w:rsidP="004F7C3C">
      <w:pPr>
        <w:spacing w:after="0" w:line="240" w:lineRule="auto"/>
        <w:ind w:left="480" w:firstLine="851"/>
        <w:jc w:val="both"/>
        <w:rPr>
          <w:rFonts w:ascii="Times New Roman" w:eastAsia="Times New Roman" w:hAnsi="Times New Roman" w:cs="Times New Roman"/>
          <w:sz w:val="20"/>
          <w:szCs w:val="20"/>
          <w:lang w:eastAsia="ru-RU"/>
        </w:rPr>
      </w:pPr>
      <w:r w:rsidRPr="004F7C3C">
        <w:rPr>
          <w:rFonts w:ascii="Times New Roman" w:eastAsia="Times New Roman" w:hAnsi="Times New Roman" w:cs="Times New Roman"/>
          <w:sz w:val="24"/>
          <w:szCs w:val="24"/>
          <w:lang w:eastAsia="ru-RU"/>
        </w:rPr>
        <w:t xml:space="preserve">      </w:t>
      </w:r>
      <w:r w:rsidRPr="004F7C3C">
        <w:rPr>
          <w:rFonts w:ascii="Times New Roman" w:eastAsia="Times New Roman" w:hAnsi="Times New Roman" w:cs="Times New Roman"/>
          <w:sz w:val="20"/>
          <w:szCs w:val="20"/>
          <w:lang w:eastAsia="ru-RU"/>
        </w:rPr>
        <w:t>(фамилия, имя, отчество (отчество при наличии))</w:t>
      </w:r>
    </w:p>
    <w:p w14:paraId="0C8BFE3D" w14:textId="77777777" w:rsidR="004F7C3C" w:rsidRPr="004F7C3C" w:rsidRDefault="004F7C3C" w:rsidP="004F7C3C">
      <w:pPr>
        <w:spacing w:after="0" w:line="240" w:lineRule="auto"/>
        <w:ind w:left="480" w:firstLine="851"/>
        <w:jc w:val="both"/>
        <w:rPr>
          <w:rFonts w:ascii="Times New Roman" w:eastAsia="Times New Roman" w:hAnsi="Times New Roman" w:cs="Times New Roman"/>
          <w:sz w:val="16"/>
          <w:szCs w:val="16"/>
          <w:lang w:eastAsia="ru-RU"/>
        </w:rPr>
      </w:pPr>
      <w:r w:rsidRPr="004F7C3C">
        <w:rPr>
          <w:rFonts w:ascii="Times New Roman" w:eastAsia="Times New Roman" w:hAnsi="Times New Roman" w:cs="Times New Roman"/>
          <w:sz w:val="16"/>
          <w:szCs w:val="16"/>
          <w:lang w:eastAsia="ru-RU"/>
        </w:rPr>
        <w:t>____________________________________________________________</w:t>
      </w:r>
    </w:p>
    <w:p w14:paraId="71A515C4" w14:textId="77777777" w:rsidR="004F7C3C" w:rsidRPr="004F7C3C" w:rsidRDefault="004F7C3C" w:rsidP="004F7C3C">
      <w:pPr>
        <w:spacing w:after="0" w:line="240" w:lineRule="auto"/>
        <w:ind w:left="480" w:firstLine="851"/>
        <w:jc w:val="both"/>
        <w:rPr>
          <w:rFonts w:ascii="Times New Roman" w:eastAsia="Times New Roman" w:hAnsi="Times New Roman" w:cs="Times New Roman"/>
          <w:sz w:val="18"/>
          <w:szCs w:val="18"/>
          <w:lang w:eastAsia="ru-RU"/>
        </w:rPr>
      </w:pPr>
      <w:r w:rsidRPr="004F7C3C">
        <w:rPr>
          <w:rFonts w:ascii="Times New Roman" w:eastAsia="Times New Roman" w:hAnsi="Times New Roman" w:cs="Times New Roman"/>
          <w:sz w:val="28"/>
          <w:szCs w:val="20"/>
          <w:lang w:eastAsia="ru-RU"/>
        </w:rPr>
        <w:t>проживающего(ей) по адресу:</w:t>
      </w:r>
      <w:r w:rsidRPr="004F7C3C">
        <w:rPr>
          <w:rFonts w:ascii="Times New Roman" w:eastAsia="Times New Roman" w:hAnsi="Times New Roman" w:cs="Times New Roman"/>
          <w:sz w:val="18"/>
          <w:szCs w:val="18"/>
          <w:lang w:eastAsia="ru-RU"/>
        </w:rPr>
        <w:t xml:space="preserve"> _____________</w:t>
      </w:r>
    </w:p>
    <w:p w14:paraId="6540F577" w14:textId="77777777" w:rsidR="004F7C3C" w:rsidRPr="004F7C3C" w:rsidRDefault="004F7C3C" w:rsidP="004F7C3C">
      <w:pPr>
        <w:spacing w:after="0" w:line="240" w:lineRule="auto"/>
        <w:ind w:left="480" w:firstLine="851"/>
        <w:jc w:val="both"/>
        <w:rPr>
          <w:rFonts w:ascii="Times New Roman" w:eastAsia="Times New Roman" w:hAnsi="Times New Roman" w:cs="Times New Roman"/>
          <w:sz w:val="18"/>
          <w:szCs w:val="18"/>
          <w:lang w:eastAsia="ru-RU"/>
        </w:rPr>
      </w:pPr>
      <w:r w:rsidRPr="004F7C3C">
        <w:rPr>
          <w:rFonts w:ascii="Times New Roman" w:eastAsia="Times New Roman" w:hAnsi="Times New Roman" w:cs="Times New Roman"/>
          <w:sz w:val="18"/>
          <w:szCs w:val="18"/>
          <w:lang w:eastAsia="ru-RU"/>
        </w:rPr>
        <w:t xml:space="preserve">_____________________________________________________, </w:t>
      </w:r>
    </w:p>
    <w:p w14:paraId="0815BA6A" w14:textId="77777777" w:rsidR="004F7C3C" w:rsidRPr="004F7C3C" w:rsidRDefault="004F7C3C" w:rsidP="004F7C3C">
      <w:pPr>
        <w:tabs>
          <w:tab w:val="left" w:pos="8844"/>
        </w:tabs>
        <w:spacing w:after="0" w:line="240" w:lineRule="auto"/>
        <w:ind w:left="480" w:firstLine="851"/>
        <w:jc w:val="both"/>
        <w:rPr>
          <w:rFonts w:ascii="Times New Roman" w:eastAsia="Times New Roman" w:hAnsi="Times New Roman" w:cs="Times New Roman"/>
          <w:sz w:val="20"/>
          <w:szCs w:val="20"/>
          <w:lang w:eastAsia="ru-RU"/>
        </w:rPr>
      </w:pPr>
      <w:r w:rsidRPr="004F7C3C">
        <w:rPr>
          <w:rFonts w:ascii="Times New Roman" w:eastAsia="Times New Roman" w:hAnsi="Times New Roman" w:cs="Times New Roman"/>
          <w:sz w:val="28"/>
          <w:szCs w:val="20"/>
          <w:lang w:eastAsia="ru-RU"/>
        </w:rPr>
        <w:t>контактный телефон</w:t>
      </w:r>
      <w:r w:rsidRPr="004F7C3C">
        <w:rPr>
          <w:rFonts w:ascii="Times New Roman" w:eastAsia="Times New Roman" w:hAnsi="Times New Roman" w:cs="Times New Roman"/>
          <w:sz w:val="20"/>
          <w:szCs w:val="20"/>
          <w:lang w:eastAsia="ru-RU"/>
        </w:rPr>
        <w:t xml:space="preserve"> _______________________________________________</w:t>
      </w:r>
    </w:p>
    <w:p w14:paraId="449D225D" w14:textId="77777777" w:rsidR="004F7C3C" w:rsidRPr="004F7C3C" w:rsidRDefault="004F7C3C" w:rsidP="004F7C3C">
      <w:pPr>
        <w:spacing w:after="0" w:line="240" w:lineRule="auto"/>
        <w:ind w:left="480" w:firstLine="851"/>
        <w:jc w:val="center"/>
        <w:rPr>
          <w:rFonts w:ascii="Times New Roman" w:eastAsia="Times New Roman" w:hAnsi="Times New Roman" w:cs="Times New Roman"/>
          <w:b/>
          <w:sz w:val="20"/>
          <w:szCs w:val="20"/>
          <w:lang w:eastAsia="ru-RU"/>
        </w:rPr>
      </w:pPr>
    </w:p>
    <w:p w14:paraId="5B3C29EB" w14:textId="77777777" w:rsidR="004F7C3C" w:rsidRPr="004F7C3C" w:rsidRDefault="004F7C3C" w:rsidP="004F7C3C">
      <w:pPr>
        <w:spacing w:after="0" w:line="240" w:lineRule="auto"/>
        <w:ind w:left="480" w:firstLine="851"/>
        <w:jc w:val="center"/>
        <w:rPr>
          <w:rFonts w:ascii="Times New Roman" w:eastAsia="Times New Roman" w:hAnsi="Times New Roman" w:cs="Times New Roman"/>
          <w:b/>
          <w:sz w:val="18"/>
          <w:szCs w:val="18"/>
          <w:lang w:eastAsia="ru-RU"/>
        </w:rPr>
      </w:pPr>
    </w:p>
    <w:p w14:paraId="2E20F7EF" w14:textId="77777777" w:rsidR="004F7C3C" w:rsidRPr="004F7C3C" w:rsidRDefault="004F7C3C" w:rsidP="004F7C3C">
      <w:pPr>
        <w:spacing w:after="0" w:line="240" w:lineRule="auto"/>
        <w:ind w:left="480" w:firstLine="851"/>
        <w:jc w:val="center"/>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ЗАЯВЛЕНИЕ</w:t>
      </w:r>
    </w:p>
    <w:p w14:paraId="41D46451" w14:textId="77777777" w:rsidR="004F7C3C" w:rsidRPr="004F7C3C" w:rsidRDefault="004F7C3C" w:rsidP="004F7C3C">
      <w:pPr>
        <w:spacing w:after="0" w:line="240" w:lineRule="auto"/>
        <w:ind w:left="480" w:firstLine="851"/>
        <w:jc w:val="center"/>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о согласии на обработку персональных данных</w:t>
      </w:r>
    </w:p>
    <w:p w14:paraId="0C193EC3" w14:textId="77777777" w:rsidR="004F7C3C" w:rsidRPr="004F7C3C" w:rsidRDefault="004F7C3C" w:rsidP="004F7C3C">
      <w:pPr>
        <w:spacing w:after="0" w:line="240" w:lineRule="auto"/>
        <w:ind w:left="480" w:firstLine="851"/>
        <w:jc w:val="center"/>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лиц, не являющихся заявителями</w:t>
      </w:r>
    </w:p>
    <w:p w14:paraId="3F896F52" w14:textId="77777777" w:rsidR="004F7C3C" w:rsidRPr="004F7C3C" w:rsidRDefault="004F7C3C" w:rsidP="004F7C3C">
      <w:pPr>
        <w:spacing w:after="0" w:line="240" w:lineRule="auto"/>
        <w:ind w:left="480" w:firstLine="851"/>
        <w:jc w:val="center"/>
        <w:rPr>
          <w:rFonts w:ascii="Times New Roman" w:eastAsia="Times New Roman" w:hAnsi="Times New Roman" w:cs="Times New Roman"/>
          <w:b/>
          <w:sz w:val="20"/>
          <w:szCs w:val="20"/>
          <w:lang w:eastAsia="ru-RU"/>
        </w:rPr>
      </w:pPr>
    </w:p>
    <w:p w14:paraId="16806446" w14:textId="77777777" w:rsidR="004F7C3C" w:rsidRPr="004F7C3C" w:rsidRDefault="004F7C3C" w:rsidP="004F7C3C">
      <w:pPr>
        <w:spacing w:after="0" w:line="240" w:lineRule="auto"/>
        <w:ind w:left="480" w:firstLine="708"/>
        <w:jc w:val="both"/>
        <w:rPr>
          <w:rFonts w:ascii="Times New Roman" w:eastAsia="Times New Roman" w:hAnsi="Times New Roman" w:cs="Times New Roman"/>
          <w:noProof/>
          <w:sz w:val="18"/>
          <w:szCs w:val="18"/>
          <w:lang w:eastAsia="ru-RU"/>
        </w:rPr>
      </w:pPr>
      <w:r w:rsidRPr="004F7C3C">
        <w:rPr>
          <w:rFonts w:ascii="Times New Roman" w:eastAsia="Times New Roman" w:hAnsi="Times New Roman" w:cs="Times New Roman"/>
          <w:noProof/>
          <w:sz w:val="28"/>
          <w:szCs w:val="28"/>
          <w:lang w:eastAsia="ru-RU"/>
        </w:rPr>
        <w:t>Я,</w:t>
      </w:r>
      <w:r w:rsidRPr="004F7C3C">
        <w:rPr>
          <w:rFonts w:ascii="Times New Roman" w:eastAsia="Times New Roman" w:hAnsi="Times New Roman" w:cs="Times New Roman"/>
          <w:noProof/>
          <w:sz w:val="18"/>
          <w:szCs w:val="18"/>
          <w:lang w:eastAsia="ru-RU"/>
        </w:rPr>
        <w:t>___________________________________________________________________________________________</w:t>
      </w:r>
    </w:p>
    <w:p w14:paraId="56938FD8" w14:textId="77777777" w:rsidR="004F7C3C" w:rsidRPr="004F7C3C" w:rsidRDefault="004F7C3C" w:rsidP="004F7C3C">
      <w:pPr>
        <w:spacing w:after="0" w:line="240" w:lineRule="auto"/>
        <w:ind w:left="480" w:firstLine="708"/>
        <w:jc w:val="center"/>
        <w:rPr>
          <w:rFonts w:ascii="Times New Roman" w:eastAsia="Times New Roman" w:hAnsi="Times New Roman" w:cs="Times New Roman"/>
          <w:noProof/>
          <w:sz w:val="24"/>
          <w:szCs w:val="24"/>
          <w:lang w:eastAsia="ru-RU"/>
        </w:rPr>
      </w:pPr>
      <w:r w:rsidRPr="004F7C3C">
        <w:rPr>
          <w:rFonts w:ascii="Times New Roman" w:eastAsia="Times New Roman" w:hAnsi="Times New Roman" w:cs="Times New Roman"/>
          <w:noProof/>
          <w:sz w:val="24"/>
          <w:szCs w:val="24"/>
          <w:lang w:eastAsia="ru-RU"/>
        </w:rPr>
        <w:t xml:space="preserve"> (Ф.И.О. (отчество при наличии) полностью)</w:t>
      </w:r>
    </w:p>
    <w:p w14:paraId="76023712" w14:textId="77777777" w:rsidR="004F7C3C" w:rsidRPr="004F7C3C" w:rsidRDefault="004F7C3C" w:rsidP="004F7C3C">
      <w:pPr>
        <w:spacing w:after="0" w:line="240" w:lineRule="auto"/>
        <w:ind w:left="480" w:firstLine="708"/>
        <w:jc w:val="both"/>
        <w:rPr>
          <w:rFonts w:ascii="Times New Roman" w:eastAsia="Times New Roman" w:hAnsi="Times New Roman" w:cs="Times New Roman"/>
          <w:noProof/>
          <w:sz w:val="24"/>
          <w:szCs w:val="24"/>
          <w:lang w:eastAsia="ru-RU"/>
        </w:rPr>
      </w:pPr>
    </w:p>
    <w:p w14:paraId="4E079311" w14:textId="77777777" w:rsidR="004F7C3C" w:rsidRPr="004F7C3C" w:rsidRDefault="004F7C3C" w:rsidP="004F7C3C">
      <w:pPr>
        <w:spacing w:after="0" w:line="240" w:lineRule="auto"/>
        <w:ind w:left="480"/>
        <w:jc w:val="both"/>
        <w:rPr>
          <w:rFonts w:ascii="Times New Roman" w:eastAsia="Times New Roman" w:hAnsi="Times New Roman" w:cs="Times New Roman"/>
          <w:noProof/>
          <w:sz w:val="28"/>
          <w:szCs w:val="28"/>
          <w:lang w:eastAsia="ru-RU"/>
        </w:rPr>
      </w:pPr>
      <w:r w:rsidRPr="004F7C3C">
        <w:rPr>
          <w:rFonts w:ascii="Times New Roman" w:eastAsia="Times New Roman" w:hAnsi="Times New Roman" w:cs="Times New Roman"/>
          <w:noProof/>
          <w:sz w:val="28"/>
          <w:szCs w:val="28"/>
          <w:lang w:eastAsia="ru-RU"/>
        </w:rPr>
        <w:t xml:space="preserve">паспорт: серия __________ номер  __________________ </w:t>
      </w:r>
    </w:p>
    <w:p w14:paraId="13A1D1D0" w14:textId="77777777" w:rsidR="004F7C3C" w:rsidRPr="004F7C3C" w:rsidRDefault="004F7C3C" w:rsidP="004F7C3C">
      <w:pPr>
        <w:spacing w:after="0" w:line="240" w:lineRule="auto"/>
        <w:ind w:left="480"/>
        <w:jc w:val="both"/>
        <w:rPr>
          <w:rFonts w:ascii="Times New Roman" w:eastAsia="Times New Roman" w:hAnsi="Times New Roman" w:cs="Times New Roman"/>
          <w:noProof/>
          <w:sz w:val="28"/>
          <w:szCs w:val="28"/>
          <w:lang w:eastAsia="ru-RU"/>
        </w:rPr>
      </w:pPr>
      <w:r w:rsidRPr="004F7C3C">
        <w:rPr>
          <w:rFonts w:ascii="Times New Roman" w:eastAsia="Times New Roman" w:hAnsi="Times New Roman" w:cs="Times New Roman"/>
          <w:noProof/>
          <w:sz w:val="28"/>
          <w:szCs w:val="28"/>
          <w:lang w:eastAsia="ru-RU"/>
        </w:rPr>
        <w:t xml:space="preserve">дата выдачи: «____»______________20___г.  </w:t>
      </w:r>
    </w:p>
    <w:p w14:paraId="41FADBD9" w14:textId="77777777" w:rsidR="004F7C3C" w:rsidRPr="004F7C3C" w:rsidRDefault="004F7C3C" w:rsidP="004F7C3C">
      <w:pPr>
        <w:spacing w:after="0" w:line="240" w:lineRule="auto"/>
        <w:ind w:left="480"/>
        <w:rPr>
          <w:rFonts w:ascii="Times New Roman" w:eastAsia="Times New Roman" w:hAnsi="Times New Roman" w:cs="Times New Roman"/>
          <w:noProof/>
          <w:sz w:val="28"/>
          <w:szCs w:val="28"/>
          <w:lang w:eastAsia="ru-RU"/>
        </w:rPr>
      </w:pPr>
      <w:r w:rsidRPr="004F7C3C">
        <w:rPr>
          <w:rFonts w:ascii="Times New Roman" w:eastAsia="Times New Roman" w:hAnsi="Times New Roman" w:cs="Times New Roman"/>
          <w:noProof/>
          <w:sz w:val="28"/>
          <w:szCs w:val="28"/>
          <w:lang w:eastAsia="ru-RU"/>
        </w:rPr>
        <w:t>кем выдан_________________________________________________________</w:t>
      </w:r>
    </w:p>
    <w:p w14:paraId="4FD0F204" w14:textId="5E6DDA0F" w:rsidR="004F7C3C" w:rsidRPr="004F7C3C" w:rsidRDefault="004F7C3C" w:rsidP="004F7C3C">
      <w:pPr>
        <w:spacing w:after="0" w:line="240" w:lineRule="auto"/>
        <w:ind w:left="480"/>
        <w:jc w:val="both"/>
        <w:rPr>
          <w:rFonts w:ascii="Times New Roman" w:eastAsia="Times New Roman" w:hAnsi="Times New Roman" w:cs="Times New Roman"/>
          <w:sz w:val="15"/>
          <w:szCs w:val="15"/>
          <w:lang w:eastAsia="ru-RU"/>
        </w:rPr>
      </w:pPr>
      <w:r w:rsidRPr="004F7C3C">
        <w:rPr>
          <w:rFonts w:ascii="Times New Roman" w:eastAsia="Times New Roman" w:hAnsi="Times New Roman" w:cs="Times New Roman"/>
          <w:sz w:val="15"/>
          <w:szCs w:val="15"/>
          <w:lang w:eastAsia="ru-RU"/>
        </w:rPr>
        <w:t xml:space="preserve">          </w:t>
      </w:r>
      <w:r w:rsidRPr="004F7C3C">
        <w:rPr>
          <w:rFonts w:ascii="Times New Roman" w:eastAsia="Times New Roman" w:hAnsi="Times New Roman" w:cs="Times New Roman"/>
          <w:sz w:val="24"/>
          <w:szCs w:val="24"/>
          <w:lang w:eastAsia="ru-RU"/>
        </w:rPr>
        <w:t>(реквизиты доверенности, документа, подтверждающего полномочия законного представителя</w:t>
      </w:r>
      <w:r w:rsidRPr="004F7C3C">
        <w:rPr>
          <w:rFonts w:ascii="Times New Roman" w:eastAsia="Times New Roman" w:hAnsi="Times New Roman" w:cs="Times New Roman"/>
          <w:sz w:val="15"/>
          <w:szCs w:val="15"/>
          <w:lang w:eastAsia="ru-RU"/>
        </w:rPr>
        <w:t>)</w:t>
      </w:r>
    </w:p>
    <w:p w14:paraId="1DE169A8" w14:textId="77777777" w:rsidR="004F7C3C" w:rsidRPr="004F7C3C" w:rsidRDefault="004F7C3C" w:rsidP="004F7C3C">
      <w:pPr>
        <w:spacing w:after="0" w:line="240" w:lineRule="auto"/>
        <w:ind w:left="480" w:firstLine="851"/>
        <w:jc w:val="both"/>
        <w:rPr>
          <w:rFonts w:ascii="Times New Roman" w:eastAsia="Times New Roman" w:hAnsi="Times New Roman" w:cs="Times New Roman"/>
          <w:sz w:val="18"/>
          <w:szCs w:val="18"/>
          <w:lang w:eastAsia="ru-RU"/>
        </w:rPr>
      </w:pPr>
      <w:r w:rsidRPr="004F7C3C">
        <w:rPr>
          <w:rFonts w:ascii="Times New Roman" w:eastAsia="Times New Roman" w:hAnsi="Times New Roman" w:cs="Times New Roman"/>
          <w:sz w:val="28"/>
          <w:szCs w:val="20"/>
          <w:lang w:eastAsia="ru-RU"/>
        </w:rPr>
        <w:t>член семьи заявителя</w:t>
      </w:r>
      <w:r w:rsidRPr="004F7C3C">
        <w:rPr>
          <w:rFonts w:ascii="Times New Roman" w:eastAsia="Times New Roman" w:hAnsi="Times New Roman" w:cs="Times New Roman"/>
          <w:sz w:val="18"/>
          <w:szCs w:val="18"/>
          <w:lang w:eastAsia="ru-RU"/>
        </w:rPr>
        <w:t xml:space="preserve"> </w:t>
      </w:r>
      <w:proofErr w:type="gramStart"/>
      <w:r w:rsidRPr="004F7C3C">
        <w:rPr>
          <w:rFonts w:ascii="Times New Roman" w:eastAsia="Times New Roman" w:hAnsi="Times New Roman" w:cs="Times New Roman"/>
          <w:sz w:val="18"/>
          <w:szCs w:val="18"/>
          <w:lang w:eastAsia="ru-RU"/>
        </w:rPr>
        <w:t>*  _</w:t>
      </w:r>
      <w:proofErr w:type="gramEnd"/>
      <w:r w:rsidRPr="004F7C3C">
        <w:rPr>
          <w:rFonts w:ascii="Times New Roman" w:eastAsia="Times New Roman" w:hAnsi="Times New Roman" w:cs="Times New Roman"/>
          <w:sz w:val="18"/>
          <w:szCs w:val="18"/>
          <w:lang w:eastAsia="ru-RU"/>
        </w:rPr>
        <w:t>________________________________________________________________________</w:t>
      </w:r>
    </w:p>
    <w:p w14:paraId="6B9F2294" w14:textId="77777777" w:rsidR="004F7C3C" w:rsidRPr="004F7C3C" w:rsidRDefault="004F7C3C" w:rsidP="004F7C3C">
      <w:pPr>
        <w:spacing w:after="0" w:line="240" w:lineRule="auto"/>
        <w:ind w:left="480" w:firstLine="851"/>
        <w:jc w:val="both"/>
        <w:rPr>
          <w:rFonts w:ascii="Times New Roman" w:eastAsia="Times New Roman" w:hAnsi="Times New Roman" w:cs="Times New Roman"/>
          <w:sz w:val="20"/>
          <w:szCs w:val="20"/>
          <w:lang w:eastAsia="ru-RU"/>
        </w:rPr>
      </w:pPr>
      <w:r w:rsidRPr="004F7C3C">
        <w:rPr>
          <w:rFonts w:ascii="Times New Roman" w:eastAsia="Times New Roman" w:hAnsi="Times New Roman" w:cs="Times New Roman"/>
          <w:sz w:val="18"/>
          <w:szCs w:val="18"/>
          <w:lang w:eastAsia="ru-RU"/>
        </w:rPr>
        <w:t>_______________________________________________________________________________________________________</w:t>
      </w:r>
    </w:p>
    <w:p w14:paraId="52FE6BB8" w14:textId="77777777" w:rsidR="004F7C3C" w:rsidRPr="004F7C3C" w:rsidRDefault="004F7C3C" w:rsidP="004F7C3C">
      <w:pPr>
        <w:spacing w:after="0" w:line="240" w:lineRule="auto"/>
        <w:ind w:left="480" w:firstLine="708"/>
        <w:jc w:val="center"/>
        <w:rPr>
          <w:rFonts w:ascii="Times New Roman" w:eastAsia="Times New Roman" w:hAnsi="Times New Roman" w:cs="Times New Roman"/>
          <w:sz w:val="24"/>
          <w:szCs w:val="24"/>
          <w:lang w:eastAsia="ru-RU"/>
        </w:rPr>
      </w:pPr>
      <w:r w:rsidRPr="004F7C3C">
        <w:rPr>
          <w:rFonts w:ascii="Times New Roman" w:eastAsia="Times New Roman" w:hAnsi="Times New Roman" w:cs="Times New Roman"/>
          <w:sz w:val="24"/>
          <w:szCs w:val="24"/>
          <w:lang w:eastAsia="ru-RU"/>
        </w:rPr>
        <w:t>(Ф.И.О. (отчество при наличии) заявителя на получение государственной услуги)</w:t>
      </w:r>
    </w:p>
    <w:p w14:paraId="057757AD" w14:textId="77777777" w:rsidR="004F7C3C" w:rsidRPr="004F7C3C" w:rsidRDefault="004F7C3C" w:rsidP="004F7C3C">
      <w:pPr>
        <w:spacing w:after="0" w:line="240" w:lineRule="auto"/>
        <w:ind w:left="480" w:firstLine="708"/>
        <w:jc w:val="both"/>
        <w:rPr>
          <w:rFonts w:ascii="Times New Roman" w:eastAsia="Times New Roman" w:hAnsi="Times New Roman" w:cs="Times New Roman"/>
          <w:sz w:val="15"/>
          <w:szCs w:val="15"/>
          <w:lang w:eastAsia="ru-RU"/>
        </w:rPr>
      </w:pPr>
      <w:r w:rsidRPr="004F7C3C">
        <w:rPr>
          <w:rFonts w:ascii="Times New Roman" w:eastAsia="Times New Roman" w:hAnsi="Times New Roman" w:cs="Times New Roman"/>
          <w:sz w:val="15"/>
          <w:szCs w:val="15"/>
          <w:lang w:eastAsia="ru-RU"/>
        </w:rPr>
        <w:t xml:space="preserve">                   </w:t>
      </w:r>
    </w:p>
    <w:p w14:paraId="4E6B358E" w14:textId="77777777" w:rsidR="004F7C3C" w:rsidRPr="004F7C3C" w:rsidRDefault="004F7C3C" w:rsidP="004F7C3C">
      <w:pPr>
        <w:spacing w:after="0" w:line="240" w:lineRule="auto"/>
        <w:ind w:left="480" w:firstLine="851"/>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согласен(на) на обработку моих персональных данных и персональных данных моих несовершеннолетних детей</w:t>
      </w:r>
    </w:p>
    <w:p w14:paraId="01F25AC9" w14:textId="77777777" w:rsidR="004F7C3C" w:rsidRPr="004F7C3C" w:rsidRDefault="004F7C3C" w:rsidP="004F7C3C">
      <w:pPr>
        <w:spacing w:after="0" w:line="240" w:lineRule="auto"/>
        <w:ind w:left="480" w:firstLine="851"/>
        <w:jc w:val="both"/>
        <w:rPr>
          <w:rFonts w:ascii="Times New Roman" w:eastAsia="Times New Roman" w:hAnsi="Times New Roman" w:cs="Times New Roman"/>
          <w:lang w:eastAsia="ru-RU"/>
        </w:rPr>
      </w:pPr>
      <w:r w:rsidRPr="004F7C3C">
        <w:rPr>
          <w:rFonts w:ascii="Times New Roman" w:eastAsia="Times New Roman" w:hAnsi="Times New Roman" w:cs="Times New Roman"/>
          <w:sz w:val="28"/>
          <w:szCs w:val="20"/>
          <w:lang w:eastAsia="ru-RU"/>
        </w:rPr>
        <w:lastRenderedPageBreak/>
        <w:t xml:space="preserve">(опекаемых, </w:t>
      </w:r>
      <w:proofErr w:type="gramStart"/>
      <w:r w:rsidRPr="004F7C3C">
        <w:rPr>
          <w:rFonts w:ascii="Times New Roman" w:eastAsia="Times New Roman" w:hAnsi="Times New Roman" w:cs="Times New Roman"/>
          <w:sz w:val="28"/>
          <w:szCs w:val="20"/>
          <w:lang w:eastAsia="ru-RU"/>
        </w:rPr>
        <w:t>подопечных)_</w:t>
      </w:r>
      <w:proofErr w:type="gramEnd"/>
      <w:r w:rsidRPr="004F7C3C">
        <w:rPr>
          <w:rFonts w:ascii="Times New Roman" w:eastAsia="Times New Roman" w:hAnsi="Times New Roman" w:cs="Times New Roman"/>
          <w:sz w:val="28"/>
          <w:szCs w:val="20"/>
          <w:lang w:eastAsia="ru-RU"/>
        </w:rPr>
        <w:t>___________________________________________</w:t>
      </w:r>
    </w:p>
    <w:p w14:paraId="49918E76" w14:textId="77777777" w:rsidR="004F7C3C" w:rsidRPr="004F7C3C" w:rsidRDefault="004F7C3C" w:rsidP="004F7C3C">
      <w:pPr>
        <w:tabs>
          <w:tab w:val="left" w:pos="4489"/>
        </w:tabs>
        <w:spacing w:after="0" w:line="240" w:lineRule="auto"/>
        <w:ind w:left="480" w:firstLine="851"/>
        <w:jc w:val="center"/>
        <w:rPr>
          <w:rFonts w:ascii="Times New Roman" w:eastAsia="Times New Roman" w:hAnsi="Times New Roman" w:cs="Times New Roman"/>
          <w:sz w:val="24"/>
          <w:szCs w:val="24"/>
          <w:lang w:eastAsia="ru-RU"/>
        </w:rPr>
      </w:pPr>
      <w:r w:rsidRPr="004F7C3C">
        <w:rPr>
          <w:rFonts w:ascii="Times New Roman" w:eastAsia="Times New Roman" w:hAnsi="Times New Roman" w:cs="Times New Roman"/>
          <w:sz w:val="24"/>
          <w:szCs w:val="24"/>
          <w:lang w:eastAsia="ru-RU"/>
        </w:rPr>
        <w:t xml:space="preserve">                                                        (фамилия, имя, отчество (отчество при наличии))</w:t>
      </w:r>
    </w:p>
    <w:p w14:paraId="70131C9C" w14:textId="77777777" w:rsidR="004F7C3C" w:rsidRPr="004F7C3C" w:rsidRDefault="004F7C3C" w:rsidP="004F7C3C">
      <w:pPr>
        <w:tabs>
          <w:tab w:val="left" w:pos="4489"/>
        </w:tabs>
        <w:spacing w:after="0" w:line="240" w:lineRule="auto"/>
        <w:ind w:left="480" w:firstLine="851"/>
        <w:jc w:val="center"/>
        <w:rPr>
          <w:rFonts w:ascii="Times New Roman" w:eastAsia="Times New Roman" w:hAnsi="Times New Roman" w:cs="Times New Roman"/>
          <w:sz w:val="15"/>
          <w:szCs w:val="15"/>
          <w:lang w:eastAsia="ru-RU"/>
        </w:rPr>
      </w:pPr>
    </w:p>
    <w:p w14:paraId="283D720D" w14:textId="77777777" w:rsidR="004F7C3C" w:rsidRPr="004F7C3C" w:rsidRDefault="004F7C3C" w:rsidP="004F7C3C">
      <w:pPr>
        <w:spacing w:after="0" w:line="240" w:lineRule="auto"/>
        <w:ind w:left="480" w:firstLine="851"/>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Администрацией __________________</w:t>
      </w:r>
      <w:proofErr w:type="gramStart"/>
      <w:r w:rsidRPr="004F7C3C">
        <w:rPr>
          <w:rFonts w:ascii="Times New Roman" w:eastAsia="Times New Roman" w:hAnsi="Times New Roman" w:cs="Times New Roman"/>
          <w:sz w:val="28"/>
          <w:szCs w:val="20"/>
          <w:lang w:eastAsia="ru-RU"/>
        </w:rPr>
        <w:t>_ ,</w:t>
      </w:r>
      <w:proofErr w:type="gramEnd"/>
      <w:r w:rsidRPr="004F7C3C">
        <w:rPr>
          <w:rFonts w:ascii="Times New Roman" w:eastAsia="Times New Roman" w:hAnsi="Times New Roman" w:cs="Times New Roman"/>
          <w:sz w:val="28"/>
          <w:szCs w:val="20"/>
          <w:lang w:eastAsia="ru-RU"/>
        </w:rPr>
        <w:t xml:space="preserve"> иными органами и организациями  с целью ______________________________ (указывается наименование государственной услуги, для получения которой подается заявление) в следующем объеме:</w:t>
      </w:r>
    </w:p>
    <w:p w14:paraId="584D2D6B" w14:textId="77777777" w:rsidR="004F7C3C" w:rsidRPr="004F7C3C" w:rsidRDefault="004F7C3C" w:rsidP="004F7C3C">
      <w:pPr>
        <w:numPr>
          <w:ilvl w:val="0"/>
          <w:numId w:val="20"/>
        </w:numPr>
        <w:spacing w:after="0" w:line="240" w:lineRule="auto"/>
        <w:ind w:left="480" w:firstLine="708"/>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фамилия, имя, отчество;</w:t>
      </w:r>
    </w:p>
    <w:p w14:paraId="23D453C4" w14:textId="77777777" w:rsidR="004F7C3C" w:rsidRPr="004F7C3C" w:rsidRDefault="004F7C3C" w:rsidP="004F7C3C">
      <w:pPr>
        <w:numPr>
          <w:ilvl w:val="0"/>
          <w:numId w:val="20"/>
        </w:numPr>
        <w:spacing w:after="0" w:line="240" w:lineRule="auto"/>
        <w:ind w:left="480" w:firstLine="708"/>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дата рождения;</w:t>
      </w:r>
    </w:p>
    <w:p w14:paraId="239E3D47" w14:textId="77777777" w:rsidR="004F7C3C" w:rsidRPr="004F7C3C" w:rsidRDefault="004F7C3C" w:rsidP="004F7C3C">
      <w:pPr>
        <w:numPr>
          <w:ilvl w:val="0"/>
          <w:numId w:val="20"/>
        </w:numPr>
        <w:spacing w:after="0" w:line="240" w:lineRule="auto"/>
        <w:ind w:left="480" w:firstLine="708"/>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адрес места жительства;</w:t>
      </w:r>
    </w:p>
    <w:p w14:paraId="08A193AE" w14:textId="77777777" w:rsidR="004F7C3C" w:rsidRPr="004F7C3C" w:rsidRDefault="004F7C3C" w:rsidP="004F7C3C">
      <w:pPr>
        <w:numPr>
          <w:ilvl w:val="0"/>
          <w:numId w:val="20"/>
        </w:numPr>
        <w:spacing w:after="0" w:line="240" w:lineRule="auto"/>
        <w:ind w:left="480" w:firstLine="708"/>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серия, номер и дата выдачи паспорта, наименование выдавшего паспорт органа (иного документа, удостоверяющего личность);</w:t>
      </w:r>
    </w:p>
    <w:p w14:paraId="39AB273E" w14:textId="77777777" w:rsidR="004F7C3C" w:rsidRPr="004F7C3C" w:rsidRDefault="004F7C3C" w:rsidP="004F7C3C">
      <w:pPr>
        <w:numPr>
          <w:ilvl w:val="0"/>
          <w:numId w:val="20"/>
        </w:numPr>
        <w:spacing w:after="0" w:line="240" w:lineRule="auto"/>
        <w:ind w:left="480" w:firstLine="708"/>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 xml:space="preserve">реквизиты документа, дающего право на получение государственной услуги </w:t>
      </w:r>
    </w:p>
    <w:p w14:paraId="760D55BA" w14:textId="77777777" w:rsidR="004F7C3C" w:rsidRPr="004F7C3C" w:rsidRDefault="004F7C3C" w:rsidP="004F7C3C">
      <w:pPr>
        <w:numPr>
          <w:ilvl w:val="0"/>
          <w:numId w:val="20"/>
        </w:numPr>
        <w:spacing w:after="0" w:line="240" w:lineRule="auto"/>
        <w:ind w:left="480" w:firstLine="708"/>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 xml:space="preserve">иные сведения, имеющиеся в документах находящихся в личном (учетном) деле. </w:t>
      </w:r>
    </w:p>
    <w:p w14:paraId="789EC976" w14:textId="77777777" w:rsidR="004F7C3C" w:rsidRPr="004F7C3C" w:rsidRDefault="004F7C3C" w:rsidP="004F7C3C">
      <w:pPr>
        <w:spacing w:after="0" w:line="240" w:lineRule="auto"/>
        <w:ind w:left="480" w:firstLine="708"/>
        <w:jc w:val="both"/>
        <w:rPr>
          <w:rFonts w:ascii="Times New Roman" w:eastAsia="Times New Roman" w:hAnsi="Times New Roman" w:cs="Times New Roman"/>
          <w:noProof/>
          <w:sz w:val="28"/>
          <w:szCs w:val="28"/>
          <w:lang w:eastAsia="ru-RU"/>
        </w:rPr>
      </w:pPr>
      <w:r w:rsidRPr="004F7C3C">
        <w:rPr>
          <w:rFonts w:ascii="Times New Roman" w:eastAsia="Times New Roman" w:hAnsi="Times New Roman" w:cs="Times New Roman"/>
          <w:noProof/>
          <w:sz w:val="28"/>
          <w:szCs w:val="28"/>
          <w:lang w:eastAsia="ru-RU"/>
        </w:rPr>
        <w:t xml:space="preserve">Обработка персональных данных включает в себя: сбор, систематизацию, накопление, хранение, уточнение (обновление, изменение), использование, распространение (в том числе передачу), обезличивание, блокирование, уничтожение и любые другие действия с персональными данными в электронном и бумажном виде с учетом соблюдения законов                  и иных нормативных правовых актов.    </w:t>
      </w:r>
    </w:p>
    <w:p w14:paraId="7EA3AEAC" w14:textId="77777777" w:rsidR="004F7C3C" w:rsidRPr="004F7C3C" w:rsidRDefault="004F7C3C" w:rsidP="004F7C3C">
      <w:pPr>
        <w:spacing w:after="0" w:line="240" w:lineRule="auto"/>
        <w:ind w:left="480" w:firstLine="708"/>
        <w:jc w:val="both"/>
        <w:rPr>
          <w:rFonts w:ascii="Times New Roman" w:eastAsia="Times New Roman" w:hAnsi="Times New Roman" w:cs="Times New Roman"/>
          <w:noProof/>
          <w:sz w:val="28"/>
          <w:szCs w:val="28"/>
          <w:lang w:eastAsia="ru-RU"/>
        </w:rPr>
      </w:pPr>
      <w:r w:rsidRPr="004F7C3C">
        <w:rPr>
          <w:rFonts w:ascii="Times New Roman" w:eastAsia="Times New Roman" w:hAnsi="Times New Roman" w:cs="Times New Roman"/>
          <w:noProof/>
          <w:sz w:val="28"/>
          <w:szCs w:val="28"/>
          <w:lang w:eastAsia="ru-RU"/>
        </w:rPr>
        <w:t>Я также даю согласие на проверку достоверности и полноты представленных мною персональных данных,  в том числе с участием третьей стороны и подтверждаю, что, давая такое согласие, я действую своей волей и в своих интересах (интересах несовершеннолетних, опекаемых, подопечных).</w:t>
      </w:r>
    </w:p>
    <w:p w14:paraId="6870F198" w14:textId="77777777" w:rsidR="004F7C3C" w:rsidRPr="004F7C3C" w:rsidRDefault="004F7C3C" w:rsidP="004F7C3C">
      <w:pPr>
        <w:spacing w:after="0" w:line="240" w:lineRule="auto"/>
        <w:ind w:left="480" w:firstLine="708"/>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 xml:space="preserve">Срок действия моего согласия считать с момента подписания данного </w:t>
      </w:r>
      <w:proofErr w:type="gramStart"/>
      <w:r w:rsidRPr="004F7C3C">
        <w:rPr>
          <w:rFonts w:ascii="Times New Roman" w:eastAsia="Times New Roman" w:hAnsi="Times New Roman" w:cs="Times New Roman"/>
          <w:sz w:val="28"/>
          <w:szCs w:val="20"/>
          <w:lang w:eastAsia="ru-RU"/>
        </w:rPr>
        <w:t>заявления  на</w:t>
      </w:r>
      <w:proofErr w:type="gramEnd"/>
      <w:r w:rsidRPr="004F7C3C">
        <w:rPr>
          <w:rFonts w:ascii="Times New Roman" w:eastAsia="Times New Roman" w:hAnsi="Times New Roman" w:cs="Times New Roman"/>
          <w:sz w:val="28"/>
          <w:szCs w:val="20"/>
          <w:lang w:eastAsia="ru-RU"/>
        </w:rPr>
        <w:t xml:space="preserve"> срок: бессрочно.</w:t>
      </w:r>
    </w:p>
    <w:p w14:paraId="4FF150D3" w14:textId="77777777" w:rsidR="004F7C3C" w:rsidRPr="004F7C3C" w:rsidRDefault="004F7C3C" w:rsidP="004F7C3C">
      <w:pPr>
        <w:spacing w:after="0" w:line="240" w:lineRule="auto"/>
        <w:ind w:left="480" w:firstLine="708"/>
        <w:jc w:val="both"/>
        <w:rPr>
          <w:rFonts w:ascii="Times New Roman" w:eastAsia="Times New Roman" w:hAnsi="Times New Roman" w:cs="Times New Roman"/>
          <w:noProof/>
          <w:sz w:val="28"/>
          <w:szCs w:val="28"/>
          <w:lang w:eastAsia="ru-RU"/>
        </w:rPr>
      </w:pPr>
      <w:r w:rsidRPr="004F7C3C">
        <w:rPr>
          <w:rFonts w:ascii="Times New Roman" w:eastAsia="Times New Roman" w:hAnsi="Times New Roman" w:cs="Times New Roman"/>
          <w:noProof/>
          <w:sz w:val="28"/>
          <w:szCs w:val="28"/>
          <w:lang w:eastAsia="ru-RU"/>
        </w:rPr>
        <w:t xml:space="preserve">Заявление может быть отозвано в случаях, предусмотренных Федеральным законом от 27.07.2006 г. № 152-ФЗ «О персональных данных» посредством направления мною письменного уведомления в филиал (отдел филиала) ГКУ РЦСПН не менее чем за один месяц до момента отзыва согласия. </w:t>
      </w:r>
    </w:p>
    <w:p w14:paraId="77B68B1C" w14:textId="77777777" w:rsidR="004F7C3C" w:rsidRPr="004F7C3C" w:rsidRDefault="004F7C3C" w:rsidP="004F7C3C">
      <w:pPr>
        <w:spacing w:after="0" w:line="240" w:lineRule="auto"/>
        <w:ind w:left="480" w:firstLine="708"/>
        <w:jc w:val="both"/>
        <w:rPr>
          <w:rFonts w:ascii="Times New Roman" w:eastAsia="Times New Roman" w:hAnsi="Times New Roman" w:cs="Times New Roman"/>
          <w:sz w:val="28"/>
          <w:szCs w:val="20"/>
          <w:lang w:eastAsia="ru-RU"/>
        </w:rPr>
      </w:pPr>
    </w:p>
    <w:p w14:paraId="3103B6EC" w14:textId="77777777" w:rsidR="004F7C3C" w:rsidRPr="004F7C3C" w:rsidRDefault="004F7C3C" w:rsidP="004F7C3C">
      <w:pPr>
        <w:spacing w:after="0" w:line="240" w:lineRule="auto"/>
        <w:ind w:left="480" w:firstLine="708"/>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«____</w:t>
      </w:r>
      <w:proofErr w:type="gramStart"/>
      <w:r w:rsidRPr="004F7C3C">
        <w:rPr>
          <w:rFonts w:ascii="Times New Roman" w:eastAsia="Times New Roman" w:hAnsi="Times New Roman" w:cs="Times New Roman"/>
          <w:sz w:val="28"/>
          <w:szCs w:val="20"/>
          <w:lang w:eastAsia="ru-RU"/>
        </w:rPr>
        <w:t>_»_</w:t>
      </w:r>
      <w:proofErr w:type="gramEnd"/>
      <w:r w:rsidRPr="004F7C3C">
        <w:rPr>
          <w:rFonts w:ascii="Times New Roman" w:eastAsia="Times New Roman" w:hAnsi="Times New Roman" w:cs="Times New Roman"/>
          <w:sz w:val="28"/>
          <w:szCs w:val="20"/>
          <w:lang w:eastAsia="ru-RU"/>
        </w:rPr>
        <w:t>__________20___г.  ______________/_____________________/</w:t>
      </w:r>
    </w:p>
    <w:p w14:paraId="768D380C" w14:textId="77777777" w:rsidR="004F7C3C" w:rsidRPr="004F7C3C" w:rsidRDefault="004F7C3C" w:rsidP="004F7C3C">
      <w:pPr>
        <w:spacing w:after="0" w:line="240" w:lineRule="auto"/>
        <w:ind w:left="480" w:firstLine="708"/>
        <w:jc w:val="both"/>
        <w:rPr>
          <w:rFonts w:ascii="Times New Roman" w:eastAsia="Times New Roman" w:hAnsi="Times New Roman" w:cs="Times New Roman"/>
          <w:sz w:val="24"/>
          <w:szCs w:val="24"/>
          <w:lang w:eastAsia="ru-RU"/>
        </w:rPr>
      </w:pPr>
      <w:r w:rsidRPr="004F7C3C">
        <w:rPr>
          <w:rFonts w:ascii="Times New Roman" w:eastAsia="Times New Roman" w:hAnsi="Times New Roman" w:cs="Times New Roman"/>
          <w:sz w:val="15"/>
          <w:szCs w:val="15"/>
          <w:lang w:eastAsia="ru-RU"/>
        </w:rPr>
        <w:t xml:space="preserve">                              </w:t>
      </w:r>
      <w:r w:rsidRPr="004F7C3C">
        <w:rPr>
          <w:rFonts w:ascii="Times New Roman" w:eastAsia="Times New Roman" w:hAnsi="Times New Roman" w:cs="Times New Roman"/>
          <w:sz w:val="24"/>
          <w:szCs w:val="24"/>
          <w:lang w:eastAsia="ru-RU"/>
        </w:rPr>
        <w:t>подпись               расшифровка подписи</w:t>
      </w:r>
    </w:p>
    <w:p w14:paraId="22AC2D08" w14:textId="77777777" w:rsidR="004F7C3C" w:rsidRPr="004F7C3C" w:rsidRDefault="004F7C3C" w:rsidP="004F7C3C">
      <w:pPr>
        <w:spacing w:after="0" w:line="240" w:lineRule="auto"/>
        <w:ind w:left="480" w:firstLine="708"/>
        <w:jc w:val="both"/>
        <w:rPr>
          <w:rFonts w:ascii="Times New Roman" w:eastAsia="Times New Roman" w:hAnsi="Times New Roman" w:cs="Times New Roman"/>
          <w:sz w:val="15"/>
          <w:szCs w:val="15"/>
          <w:lang w:eastAsia="ru-RU"/>
        </w:rPr>
      </w:pPr>
    </w:p>
    <w:p w14:paraId="42484B5F" w14:textId="77777777" w:rsidR="004F7C3C" w:rsidRPr="004F7C3C" w:rsidRDefault="004F7C3C" w:rsidP="004F7C3C">
      <w:pPr>
        <w:spacing w:after="0" w:line="240" w:lineRule="auto"/>
        <w:ind w:left="480" w:firstLine="708"/>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Принял: «____</w:t>
      </w:r>
      <w:proofErr w:type="gramStart"/>
      <w:r w:rsidRPr="004F7C3C">
        <w:rPr>
          <w:rFonts w:ascii="Times New Roman" w:eastAsia="Times New Roman" w:hAnsi="Times New Roman" w:cs="Times New Roman"/>
          <w:sz w:val="28"/>
          <w:szCs w:val="20"/>
          <w:lang w:eastAsia="ru-RU"/>
        </w:rPr>
        <w:t>_»_</w:t>
      </w:r>
      <w:proofErr w:type="gramEnd"/>
      <w:r w:rsidRPr="004F7C3C">
        <w:rPr>
          <w:rFonts w:ascii="Times New Roman" w:eastAsia="Times New Roman" w:hAnsi="Times New Roman" w:cs="Times New Roman"/>
          <w:sz w:val="28"/>
          <w:szCs w:val="20"/>
          <w:lang w:eastAsia="ru-RU"/>
        </w:rPr>
        <w:t xml:space="preserve">__________20___г. ___________________________ </w:t>
      </w:r>
    </w:p>
    <w:p w14:paraId="6A804F94" w14:textId="77777777" w:rsidR="004F7C3C" w:rsidRPr="004F7C3C" w:rsidRDefault="004F7C3C" w:rsidP="004F7C3C">
      <w:pPr>
        <w:spacing w:after="0" w:line="240" w:lineRule="auto"/>
        <w:ind w:left="480" w:firstLine="708"/>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 xml:space="preserve">                                                                   </w:t>
      </w:r>
      <w:r w:rsidRPr="004F7C3C">
        <w:rPr>
          <w:rFonts w:ascii="Times New Roman" w:eastAsia="Times New Roman" w:hAnsi="Times New Roman" w:cs="Times New Roman"/>
          <w:sz w:val="20"/>
          <w:szCs w:val="20"/>
          <w:lang w:eastAsia="ru-RU"/>
        </w:rPr>
        <w:t xml:space="preserve">     </w:t>
      </w:r>
      <w:r w:rsidRPr="004F7C3C">
        <w:rPr>
          <w:rFonts w:ascii="Times New Roman" w:eastAsia="Times New Roman" w:hAnsi="Times New Roman" w:cs="Times New Roman"/>
          <w:sz w:val="24"/>
          <w:szCs w:val="24"/>
          <w:lang w:eastAsia="ru-RU"/>
        </w:rPr>
        <w:t>должность специалиста</w:t>
      </w:r>
      <w:r w:rsidRPr="004F7C3C">
        <w:rPr>
          <w:rFonts w:ascii="Times New Roman" w:eastAsia="Times New Roman" w:hAnsi="Times New Roman" w:cs="Times New Roman"/>
          <w:sz w:val="28"/>
          <w:szCs w:val="20"/>
          <w:lang w:eastAsia="ru-RU"/>
        </w:rPr>
        <w:t xml:space="preserve"> </w:t>
      </w:r>
    </w:p>
    <w:p w14:paraId="5779D953" w14:textId="77777777" w:rsidR="004F7C3C" w:rsidRPr="004F7C3C" w:rsidRDefault="004F7C3C" w:rsidP="004F7C3C">
      <w:pPr>
        <w:spacing w:after="0" w:line="240" w:lineRule="auto"/>
        <w:ind w:left="480" w:firstLine="708"/>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 xml:space="preserve"> ______________ / _______________________/</w:t>
      </w:r>
    </w:p>
    <w:p w14:paraId="789328F4" w14:textId="77777777" w:rsidR="004F7C3C" w:rsidRPr="004F7C3C" w:rsidRDefault="004F7C3C" w:rsidP="004F7C3C">
      <w:pPr>
        <w:spacing w:after="0" w:line="240" w:lineRule="auto"/>
        <w:ind w:left="480" w:firstLine="708"/>
        <w:jc w:val="both"/>
        <w:rPr>
          <w:rFonts w:ascii="Times New Roman" w:eastAsia="Times New Roman" w:hAnsi="Times New Roman" w:cs="Times New Roman"/>
          <w:sz w:val="24"/>
          <w:szCs w:val="24"/>
          <w:lang w:eastAsia="ru-RU"/>
        </w:rPr>
      </w:pPr>
      <w:r w:rsidRPr="004F7C3C">
        <w:rPr>
          <w:rFonts w:ascii="Times New Roman" w:eastAsia="Times New Roman" w:hAnsi="Times New Roman" w:cs="Times New Roman"/>
          <w:sz w:val="24"/>
          <w:szCs w:val="24"/>
          <w:lang w:eastAsia="ru-RU"/>
        </w:rPr>
        <w:t xml:space="preserve">          подпись                    расшифровка подписи</w:t>
      </w:r>
    </w:p>
    <w:p w14:paraId="409716BF" w14:textId="77777777" w:rsidR="004F7C3C" w:rsidRPr="004F7C3C" w:rsidRDefault="004F7C3C" w:rsidP="004F7C3C">
      <w:pPr>
        <w:spacing w:after="0" w:line="240" w:lineRule="auto"/>
        <w:ind w:left="480" w:firstLine="67"/>
        <w:jc w:val="both"/>
        <w:rPr>
          <w:rFonts w:ascii="Times New Roman" w:eastAsia="Times New Roman" w:hAnsi="Times New Roman" w:cs="Times New Roman"/>
          <w:sz w:val="24"/>
          <w:szCs w:val="24"/>
          <w:lang w:eastAsia="ru-RU"/>
        </w:rPr>
      </w:pPr>
    </w:p>
    <w:p w14:paraId="7F506BD5" w14:textId="77777777" w:rsidR="004F7C3C" w:rsidRPr="004F7C3C" w:rsidRDefault="004F7C3C" w:rsidP="004F7C3C">
      <w:pPr>
        <w:spacing w:after="0" w:line="240" w:lineRule="auto"/>
        <w:ind w:left="480" w:firstLine="67"/>
        <w:jc w:val="both"/>
        <w:rPr>
          <w:rFonts w:ascii="Times New Roman" w:eastAsia="Times New Roman" w:hAnsi="Times New Roman" w:cs="Times New Roman"/>
          <w:sz w:val="24"/>
          <w:szCs w:val="24"/>
          <w:lang w:eastAsia="ru-RU"/>
        </w:rPr>
      </w:pPr>
    </w:p>
    <w:p w14:paraId="4B45D166" w14:textId="77777777" w:rsidR="004F7C3C" w:rsidRPr="004F7C3C" w:rsidRDefault="004F7C3C" w:rsidP="004F7C3C">
      <w:pPr>
        <w:spacing w:after="0" w:line="240" w:lineRule="auto"/>
        <w:ind w:left="480" w:firstLine="67"/>
        <w:jc w:val="both"/>
        <w:rPr>
          <w:rFonts w:ascii="Times New Roman" w:eastAsia="Times New Roman" w:hAnsi="Times New Roman" w:cs="Times New Roman"/>
          <w:sz w:val="24"/>
          <w:szCs w:val="24"/>
          <w:lang w:eastAsia="ru-RU"/>
        </w:rPr>
      </w:pPr>
      <w:r w:rsidRPr="004F7C3C">
        <w:rPr>
          <w:rFonts w:ascii="Times New Roman" w:eastAsia="Times New Roman" w:hAnsi="Times New Roman" w:cs="Times New Roman"/>
          <w:sz w:val="24"/>
          <w:szCs w:val="24"/>
          <w:lang w:eastAsia="ru-RU"/>
        </w:rPr>
        <w:t xml:space="preserve">* </w:t>
      </w:r>
      <w:proofErr w:type="gramStart"/>
      <w:r w:rsidRPr="004F7C3C">
        <w:rPr>
          <w:rFonts w:ascii="Times New Roman" w:eastAsia="Times New Roman" w:hAnsi="Times New Roman" w:cs="Times New Roman"/>
          <w:sz w:val="24"/>
          <w:szCs w:val="24"/>
          <w:lang w:eastAsia="ru-RU"/>
        </w:rPr>
        <w:t>при  подаче</w:t>
      </w:r>
      <w:proofErr w:type="gramEnd"/>
      <w:r w:rsidRPr="004F7C3C">
        <w:rPr>
          <w:rFonts w:ascii="Times New Roman" w:eastAsia="Times New Roman" w:hAnsi="Times New Roman" w:cs="Times New Roman"/>
          <w:sz w:val="24"/>
          <w:szCs w:val="24"/>
          <w:lang w:eastAsia="ru-RU"/>
        </w:rPr>
        <w:t xml:space="preserve"> заявления о согласии на обработку персональных данных непосредственно заявителем на своих несовершеннолетних детей (опекаемых, подопечных) в строке «член семьи заявителя» проставить  «нет».</w:t>
      </w:r>
    </w:p>
    <w:p w14:paraId="507F1C2E" w14:textId="77777777" w:rsidR="004F7C3C" w:rsidRPr="004F7C3C" w:rsidRDefault="004F7C3C" w:rsidP="004F7C3C">
      <w:pPr>
        <w:spacing w:after="0" w:line="240" w:lineRule="auto"/>
        <w:ind w:left="480" w:firstLine="67"/>
        <w:jc w:val="both"/>
        <w:rPr>
          <w:rFonts w:ascii="Times New Roman" w:eastAsia="Times New Roman" w:hAnsi="Times New Roman" w:cs="Times New Roman"/>
          <w:sz w:val="24"/>
          <w:szCs w:val="24"/>
          <w:lang w:eastAsia="ru-RU"/>
        </w:rPr>
      </w:pPr>
    </w:p>
    <w:p w14:paraId="376900A8" w14:textId="77777777" w:rsidR="004F7C3C" w:rsidRPr="004F7C3C" w:rsidRDefault="004F7C3C" w:rsidP="004F7C3C">
      <w:pPr>
        <w:spacing w:after="0" w:line="240" w:lineRule="auto"/>
        <w:ind w:left="480" w:firstLine="67"/>
        <w:jc w:val="both"/>
        <w:rPr>
          <w:rFonts w:ascii="Times New Roman" w:eastAsia="Times New Roman" w:hAnsi="Times New Roman" w:cs="Times New Roman"/>
          <w:sz w:val="24"/>
          <w:szCs w:val="24"/>
          <w:lang w:eastAsia="ru-RU"/>
        </w:rPr>
      </w:pPr>
    </w:p>
    <w:p w14:paraId="524AEEBE" w14:textId="77777777" w:rsidR="004F7C3C" w:rsidRPr="004F7C3C" w:rsidRDefault="004F7C3C" w:rsidP="004F7C3C">
      <w:pPr>
        <w:spacing w:after="0" w:line="240" w:lineRule="auto"/>
        <w:ind w:left="480" w:firstLine="67"/>
        <w:jc w:val="both"/>
        <w:rPr>
          <w:rFonts w:ascii="Times New Roman" w:eastAsia="Times New Roman" w:hAnsi="Times New Roman" w:cs="Times New Roman"/>
          <w:sz w:val="24"/>
          <w:szCs w:val="24"/>
          <w:lang w:eastAsia="ru-RU"/>
        </w:rPr>
      </w:pPr>
    </w:p>
    <w:p w14:paraId="1FB5D454" w14:textId="375348BE" w:rsidR="004F7C3C" w:rsidRDefault="004F7C3C" w:rsidP="004F7C3C">
      <w:pPr>
        <w:spacing w:after="0" w:line="240" w:lineRule="auto"/>
        <w:ind w:left="480" w:firstLine="67"/>
        <w:jc w:val="both"/>
        <w:rPr>
          <w:rFonts w:ascii="Times New Roman" w:eastAsia="Times New Roman" w:hAnsi="Times New Roman" w:cs="Times New Roman"/>
          <w:sz w:val="24"/>
          <w:szCs w:val="24"/>
          <w:lang w:eastAsia="ru-RU"/>
        </w:rPr>
      </w:pPr>
    </w:p>
    <w:p w14:paraId="111A6BF4" w14:textId="3DAC3BB1" w:rsidR="004F7C3C" w:rsidRDefault="004F7C3C" w:rsidP="004F7C3C">
      <w:pPr>
        <w:spacing w:after="0" w:line="240" w:lineRule="auto"/>
        <w:ind w:left="480" w:firstLine="67"/>
        <w:jc w:val="both"/>
        <w:rPr>
          <w:rFonts w:ascii="Times New Roman" w:eastAsia="Times New Roman" w:hAnsi="Times New Roman" w:cs="Times New Roman"/>
          <w:sz w:val="24"/>
          <w:szCs w:val="24"/>
          <w:lang w:eastAsia="ru-RU"/>
        </w:rPr>
      </w:pPr>
    </w:p>
    <w:p w14:paraId="137ADD28" w14:textId="6B82F190" w:rsidR="004F7C3C" w:rsidRDefault="004F7C3C" w:rsidP="004F7C3C">
      <w:pPr>
        <w:spacing w:after="0" w:line="240" w:lineRule="auto"/>
        <w:ind w:left="480" w:firstLine="67"/>
        <w:jc w:val="both"/>
        <w:rPr>
          <w:rFonts w:ascii="Times New Roman" w:eastAsia="Times New Roman" w:hAnsi="Times New Roman" w:cs="Times New Roman"/>
          <w:sz w:val="24"/>
          <w:szCs w:val="24"/>
          <w:lang w:eastAsia="ru-RU"/>
        </w:rPr>
      </w:pPr>
    </w:p>
    <w:p w14:paraId="197A1DB2" w14:textId="7CD1FD38" w:rsidR="004F7C3C" w:rsidRDefault="004F7C3C" w:rsidP="004F7C3C">
      <w:pPr>
        <w:spacing w:after="0" w:line="240" w:lineRule="auto"/>
        <w:ind w:left="480" w:firstLine="67"/>
        <w:jc w:val="both"/>
        <w:rPr>
          <w:rFonts w:ascii="Times New Roman" w:eastAsia="Times New Roman" w:hAnsi="Times New Roman" w:cs="Times New Roman"/>
          <w:sz w:val="24"/>
          <w:szCs w:val="24"/>
          <w:lang w:eastAsia="ru-RU"/>
        </w:rPr>
      </w:pPr>
    </w:p>
    <w:p w14:paraId="1EEC3918" w14:textId="675708FC" w:rsidR="004F7C3C" w:rsidRDefault="004F7C3C" w:rsidP="004F7C3C">
      <w:pPr>
        <w:spacing w:after="0" w:line="240" w:lineRule="auto"/>
        <w:ind w:left="480" w:firstLine="67"/>
        <w:jc w:val="both"/>
        <w:rPr>
          <w:rFonts w:ascii="Times New Roman" w:eastAsia="Times New Roman" w:hAnsi="Times New Roman" w:cs="Times New Roman"/>
          <w:sz w:val="24"/>
          <w:szCs w:val="24"/>
          <w:lang w:eastAsia="ru-RU"/>
        </w:rPr>
      </w:pPr>
    </w:p>
    <w:p w14:paraId="11009F64" w14:textId="5FEF6BC2" w:rsidR="004F7C3C" w:rsidRDefault="004F7C3C" w:rsidP="004F7C3C">
      <w:pPr>
        <w:spacing w:after="0" w:line="240" w:lineRule="auto"/>
        <w:ind w:left="480" w:firstLine="67"/>
        <w:jc w:val="both"/>
        <w:rPr>
          <w:rFonts w:ascii="Times New Roman" w:eastAsia="Times New Roman" w:hAnsi="Times New Roman" w:cs="Times New Roman"/>
          <w:sz w:val="24"/>
          <w:szCs w:val="24"/>
          <w:lang w:eastAsia="ru-RU"/>
        </w:rPr>
      </w:pPr>
    </w:p>
    <w:p w14:paraId="7F05E6A9" w14:textId="206EE4E5" w:rsidR="004F7C3C" w:rsidRDefault="004F7C3C" w:rsidP="004F7C3C">
      <w:pPr>
        <w:spacing w:after="0" w:line="240" w:lineRule="auto"/>
        <w:ind w:left="480" w:firstLine="67"/>
        <w:jc w:val="both"/>
        <w:rPr>
          <w:rFonts w:ascii="Times New Roman" w:eastAsia="Times New Roman" w:hAnsi="Times New Roman" w:cs="Times New Roman"/>
          <w:sz w:val="24"/>
          <w:szCs w:val="24"/>
          <w:lang w:eastAsia="ru-RU"/>
        </w:rPr>
      </w:pPr>
    </w:p>
    <w:p w14:paraId="594FF6A3" w14:textId="6BB5B60F" w:rsidR="004F7C3C" w:rsidRDefault="004F7C3C" w:rsidP="004F7C3C">
      <w:pPr>
        <w:spacing w:after="0" w:line="240" w:lineRule="auto"/>
        <w:ind w:left="480" w:firstLine="67"/>
        <w:jc w:val="both"/>
        <w:rPr>
          <w:rFonts w:ascii="Times New Roman" w:eastAsia="Times New Roman" w:hAnsi="Times New Roman" w:cs="Times New Roman"/>
          <w:sz w:val="24"/>
          <w:szCs w:val="24"/>
          <w:lang w:eastAsia="ru-RU"/>
        </w:rPr>
      </w:pPr>
    </w:p>
    <w:p w14:paraId="35165E67" w14:textId="3630601F" w:rsidR="004F7C3C" w:rsidRDefault="004F7C3C" w:rsidP="004F7C3C">
      <w:pPr>
        <w:spacing w:after="0" w:line="240" w:lineRule="auto"/>
        <w:ind w:left="480" w:firstLine="67"/>
        <w:jc w:val="both"/>
        <w:rPr>
          <w:rFonts w:ascii="Times New Roman" w:eastAsia="Times New Roman" w:hAnsi="Times New Roman" w:cs="Times New Roman"/>
          <w:sz w:val="24"/>
          <w:szCs w:val="24"/>
          <w:lang w:eastAsia="ru-RU"/>
        </w:rPr>
      </w:pPr>
    </w:p>
    <w:p w14:paraId="78E462C5" w14:textId="6CAE13C7" w:rsidR="004F7C3C" w:rsidRDefault="004F7C3C" w:rsidP="004F7C3C">
      <w:pPr>
        <w:spacing w:after="0" w:line="240" w:lineRule="auto"/>
        <w:ind w:left="480" w:firstLine="67"/>
        <w:jc w:val="both"/>
        <w:rPr>
          <w:rFonts w:ascii="Times New Roman" w:eastAsia="Times New Roman" w:hAnsi="Times New Roman" w:cs="Times New Roman"/>
          <w:sz w:val="24"/>
          <w:szCs w:val="24"/>
          <w:lang w:eastAsia="ru-RU"/>
        </w:rPr>
      </w:pPr>
    </w:p>
    <w:p w14:paraId="6D39AF01" w14:textId="58FBA0FD" w:rsidR="004F7C3C" w:rsidRDefault="004F7C3C" w:rsidP="004F7C3C">
      <w:pPr>
        <w:spacing w:after="0" w:line="240" w:lineRule="auto"/>
        <w:ind w:left="480" w:firstLine="67"/>
        <w:jc w:val="both"/>
        <w:rPr>
          <w:rFonts w:ascii="Times New Roman" w:eastAsia="Times New Roman" w:hAnsi="Times New Roman" w:cs="Times New Roman"/>
          <w:sz w:val="24"/>
          <w:szCs w:val="24"/>
          <w:lang w:eastAsia="ru-RU"/>
        </w:rPr>
      </w:pPr>
    </w:p>
    <w:p w14:paraId="485BEBD7" w14:textId="09738075" w:rsidR="004F7C3C" w:rsidRDefault="004F7C3C" w:rsidP="004F7C3C">
      <w:pPr>
        <w:spacing w:after="0" w:line="240" w:lineRule="auto"/>
        <w:ind w:left="480" w:firstLine="67"/>
        <w:jc w:val="both"/>
        <w:rPr>
          <w:rFonts w:ascii="Times New Roman" w:eastAsia="Times New Roman" w:hAnsi="Times New Roman" w:cs="Times New Roman"/>
          <w:sz w:val="24"/>
          <w:szCs w:val="24"/>
          <w:lang w:eastAsia="ru-RU"/>
        </w:rPr>
      </w:pPr>
    </w:p>
    <w:p w14:paraId="2F13CAD1" w14:textId="25588440" w:rsidR="004F7C3C" w:rsidRDefault="004F7C3C" w:rsidP="004F7C3C">
      <w:pPr>
        <w:spacing w:after="0" w:line="240" w:lineRule="auto"/>
        <w:ind w:left="480" w:firstLine="67"/>
        <w:jc w:val="both"/>
        <w:rPr>
          <w:rFonts w:ascii="Times New Roman" w:eastAsia="Times New Roman" w:hAnsi="Times New Roman" w:cs="Times New Roman"/>
          <w:sz w:val="24"/>
          <w:szCs w:val="24"/>
          <w:lang w:eastAsia="ru-RU"/>
        </w:rPr>
      </w:pPr>
    </w:p>
    <w:p w14:paraId="4FD65A4C" w14:textId="6D5307A6" w:rsidR="004F7C3C" w:rsidRDefault="004F7C3C" w:rsidP="004F7C3C">
      <w:pPr>
        <w:spacing w:after="0" w:line="240" w:lineRule="auto"/>
        <w:ind w:left="480" w:firstLine="67"/>
        <w:jc w:val="both"/>
        <w:rPr>
          <w:rFonts w:ascii="Times New Roman" w:eastAsia="Times New Roman" w:hAnsi="Times New Roman" w:cs="Times New Roman"/>
          <w:sz w:val="24"/>
          <w:szCs w:val="24"/>
          <w:lang w:eastAsia="ru-RU"/>
        </w:rPr>
      </w:pPr>
    </w:p>
    <w:p w14:paraId="255956AE" w14:textId="6F5F0FEC" w:rsidR="004F7C3C" w:rsidRDefault="004F7C3C" w:rsidP="004F7C3C">
      <w:pPr>
        <w:spacing w:after="0" w:line="240" w:lineRule="auto"/>
        <w:ind w:left="480" w:firstLine="67"/>
        <w:jc w:val="both"/>
        <w:rPr>
          <w:rFonts w:ascii="Times New Roman" w:eastAsia="Times New Roman" w:hAnsi="Times New Roman" w:cs="Times New Roman"/>
          <w:sz w:val="24"/>
          <w:szCs w:val="24"/>
          <w:lang w:eastAsia="ru-RU"/>
        </w:rPr>
      </w:pPr>
    </w:p>
    <w:p w14:paraId="2CF2D236" w14:textId="7A7736A8" w:rsidR="004F7C3C" w:rsidRDefault="004F7C3C" w:rsidP="004F7C3C">
      <w:pPr>
        <w:spacing w:after="0" w:line="240" w:lineRule="auto"/>
        <w:ind w:left="480" w:firstLine="67"/>
        <w:jc w:val="both"/>
        <w:rPr>
          <w:rFonts w:ascii="Times New Roman" w:eastAsia="Times New Roman" w:hAnsi="Times New Roman" w:cs="Times New Roman"/>
          <w:sz w:val="24"/>
          <w:szCs w:val="24"/>
          <w:lang w:eastAsia="ru-RU"/>
        </w:rPr>
      </w:pPr>
    </w:p>
    <w:p w14:paraId="4A78D174" w14:textId="180823E3" w:rsidR="004F7C3C" w:rsidRDefault="004F7C3C" w:rsidP="004F7C3C">
      <w:pPr>
        <w:spacing w:after="0" w:line="240" w:lineRule="auto"/>
        <w:ind w:left="480" w:firstLine="67"/>
        <w:jc w:val="both"/>
        <w:rPr>
          <w:rFonts w:ascii="Times New Roman" w:eastAsia="Times New Roman" w:hAnsi="Times New Roman" w:cs="Times New Roman"/>
          <w:sz w:val="24"/>
          <w:szCs w:val="24"/>
          <w:lang w:eastAsia="ru-RU"/>
        </w:rPr>
      </w:pPr>
    </w:p>
    <w:p w14:paraId="0B557FA7" w14:textId="6A0EE861" w:rsidR="004F7C3C" w:rsidRDefault="004F7C3C" w:rsidP="004F7C3C">
      <w:pPr>
        <w:spacing w:after="0" w:line="240" w:lineRule="auto"/>
        <w:ind w:left="480" w:firstLine="67"/>
        <w:jc w:val="both"/>
        <w:rPr>
          <w:rFonts w:ascii="Times New Roman" w:eastAsia="Times New Roman" w:hAnsi="Times New Roman" w:cs="Times New Roman"/>
          <w:sz w:val="24"/>
          <w:szCs w:val="24"/>
          <w:lang w:eastAsia="ru-RU"/>
        </w:rPr>
      </w:pPr>
    </w:p>
    <w:p w14:paraId="58F5D2B7" w14:textId="69A18B86" w:rsidR="004F7C3C" w:rsidRDefault="004F7C3C" w:rsidP="004F7C3C">
      <w:pPr>
        <w:spacing w:after="0" w:line="240" w:lineRule="auto"/>
        <w:ind w:left="480" w:firstLine="67"/>
        <w:jc w:val="both"/>
        <w:rPr>
          <w:rFonts w:ascii="Times New Roman" w:eastAsia="Times New Roman" w:hAnsi="Times New Roman" w:cs="Times New Roman"/>
          <w:sz w:val="24"/>
          <w:szCs w:val="24"/>
          <w:lang w:eastAsia="ru-RU"/>
        </w:rPr>
      </w:pPr>
    </w:p>
    <w:p w14:paraId="757273BC" w14:textId="42CEEE41" w:rsidR="004F7C3C" w:rsidRDefault="004F7C3C" w:rsidP="004F7C3C">
      <w:pPr>
        <w:spacing w:after="0" w:line="240" w:lineRule="auto"/>
        <w:ind w:left="480" w:firstLine="67"/>
        <w:jc w:val="both"/>
        <w:rPr>
          <w:rFonts w:ascii="Times New Roman" w:eastAsia="Times New Roman" w:hAnsi="Times New Roman" w:cs="Times New Roman"/>
          <w:sz w:val="24"/>
          <w:szCs w:val="24"/>
          <w:lang w:eastAsia="ru-RU"/>
        </w:rPr>
      </w:pPr>
    </w:p>
    <w:p w14:paraId="1797104D" w14:textId="195927E7" w:rsidR="004F7C3C" w:rsidRDefault="004F7C3C" w:rsidP="004F7C3C">
      <w:pPr>
        <w:spacing w:after="0" w:line="240" w:lineRule="auto"/>
        <w:ind w:left="480" w:firstLine="67"/>
        <w:jc w:val="both"/>
        <w:rPr>
          <w:rFonts w:ascii="Times New Roman" w:eastAsia="Times New Roman" w:hAnsi="Times New Roman" w:cs="Times New Roman"/>
          <w:sz w:val="24"/>
          <w:szCs w:val="24"/>
          <w:lang w:eastAsia="ru-RU"/>
        </w:rPr>
      </w:pPr>
    </w:p>
    <w:p w14:paraId="0C5C78CD" w14:textId="52930692" w:rsidR="004F7C3C" w:rsidRDefault="004F7C3C" w:rsidP="004F7C3C">
      <w:pPr>
        <w:spacing w:after="0" w:line="240" w:lineRule="auto"/>
        <w:ind w:left="480" w:firstLine="67"/>
        <w:jc w:val="both"/>
        <w:rPr>
          <w:rFonts w:ascii="Times New Roman" w:eastAsia="Times New Roman" w:hAnsi="Times New Roman" w:cs="Times New Roman"/>
          <w:sz w:val="24"/>
          <w:szCs w:val="24"/>
          <w:lang w:eastAsia="ru-RU"/>
        </w:rPr>
      </w:pPr>
    </w:p>
    <w:p w14:paraId="6D6FEE6C" w14:textId="7A1A87D6" w:rsidR="004F7C3C" w:rsidRDefault="004F7C3C" w:rsidP="004F7C3C">
      <w:pPr>
        <w:spacing w:after="0" w:line="240" w:lineRule="auto"/>
        <w:ind w:left="480" w:firstLine="67"/>
        <w:jc w:val="both"/>
        <w:rPr>
          <w:rFonts w:ascii="Times New Roman" w:eastAsia="Times New Roman" w:hAnsi="Times New Roman" w:cs="Times New Roman"/>
          <w:sz w:val="24"/>
          <w:szCs w:val="24"/>
          <w:lang w:eastAsia="ru-RU"/>
        </w:rPr>
      </w:pPr>
    </w:p>
    <w:p w14:paraId="66DA1E71" w14:textId="58CEBF13" w:rsidR="004F7C3C" w:rsidRDefault="004F7C3C" w:rsidP="004F7C3C">
      <w:pPr>
        <w:spacing w:after="0" w:line="240" w:lineRule="auto"/>
        <w:ind w:left="480" w:firstLine="67"/>
        <w:jc w:val="both"/>
        <w:rPr>
          <w:rFonts w:ascii="Times New Roman" w:eastAsia="Times New Roman" w:hAnsi="Times New Roman" w:cs="Times New Roman"/>
          <w:sz w:val="24"/>
          <w:szCs w:val="24"/>
          <w:lang w:eastAsia="ru-RU"/>
        </w:rPr>
      </w:pPr>
    </w:p>
    <w:p w14:paraId="0E851692" w14:textId="22BF8A46" w:rsidR="004F7C3C" w:rsidRDefault="004F7C3C" w:rsidP="004F7C3C">
      <w:pPr>
        <w:spacing w:after="0" w:line="240" w:lineRule="auto"/>
        <w:ind w:left="480" w:firstLine="67"/>
        <w:jc w:val="both"/>
        <w:rPr>
          <w:rFonts w:ascii="Times New Roman" w:eastAsia="Times New Roman" w:hAnsi="Times New Roman" w:cs="Times New Roman"/>
          <w:sz w:val="24"/>
          <w:szCs w:val="24"/>
          <w:lang w:eastAsia="ru-RU"/>
        </w:rPr>
      </w:pPr>
    </w:p>
    <w:p w14:paraId="292871DA" w14:textId="0FA48A8B" w:rsidR="004F7C3C" w:rsidRDefault="004F7C3C" w:rsidP="004F7C3C">
      <w:pPr>
        <w:spacing w:after="0" w:line="240" w:lineRule="auto"/>
        <w:ind w:left="480" w:firstLine="67"/>
        <w:jc w:val="both"/>
        <w:rPr>
          <w:rFonts w:ascii="Times New Roman" w:eastAsia="Times New Roman" w:hAnsi="Times New Roman" w:cs="Times New Roman"/>
          <w:sz w:val="24"/>
          <w:szCs w:val="24"/>
          <w:lang w:eastAsia="ru-RU"/>
        </w:rPr>
      </w:pPr>
    </w:p>
    <w:p w14:paraId="3663C1E0" w14:textId="2C117DE0" w:rsidR="004F7C3C" w:rsidRDefault="004F7C3C" w:rsidP="004F7C3C">
      <w:pPr>
        <w:spacing w:after="0" w:line="240" w:lineRule="auto"/>
        <w:ind w:left="480" w:firstLine="67"/>
        <w:jc w:val="both"/>
        <w:rPr>
          <w:rFonts w:ascii="Times New Roman" w:eastAsia="Times New Roman" w:hAnsi="Times New Roman" w:cs="Times New Roman"/>
          <w:sz w:val="24"/>
          <w:szCs w:val="24"/>
          <w:lang w:eastAsia="ru-RU"/>
        </w:rPr>
      </w:pPr>
    </w:p>
    <w:p w14:paraId="3616C980" w14:textId="233D0626" w:rsidR="004F7C3C" w:rsidRDefault="004F7C3C" w:rsidP="004F7C3C">
      <w:pPr>
        <w:spacing w:after="0" w:line="240" w:lineRule="auto"/>
        <w:ind w:left="480" w:firstLine="67"/>
        <w:jc w:val="both"/>
        <w:rPr>
          <w:rFonts w:ascii="Times New Roman" w:eastAsia="Times New Roman" w:hAnsi="Times New Roman" w:cs="Times New Roman"/>
          <w:sz w:val="24"/>
          <w:szCs w:val="24"/>
          <w:lang w:eastAsia="ru-RU"/>
        </w:rPr>
      </w:pPr>
    </w:p>
    <w:p w14:paraId="7721A0B1" w14:textId="601E8BAD" w:rsidR="004F7C3C" w:rsidRDefault="004F7C3C" w:rsidP="004F7C3C">
      <w:pPr>
        <w:spacing w:after="0" w:line="240" w:lineRule="auto"/>
        <w:ind w:left="480" w:firstLine="67"/>
        <w:jc w:val="both"/>
        <w:rPr>
          <w:rFonts w:ascii="Times New Roman" w:eastAsia="Times New Roman" w:hAnsi="Times New Roman" w:cs="Times New Roman"/>
          <w:sz w:val="24"/>
          <w:szCs w:val="24"/>
          <w:lang w:eastAsia="ru-RU"/>
        </w:rPr>
      </w:pPr>
    </w:p>
    <w:p w14:paraId="0EE162E9" w14:textId="779C502B" w:rsidR="004F7C3C" w:rsidRDefault="004F7C3C" w:rsidP="004F7C3C">
      <w:pPr>
        <w:spacing w:after="0" w:line="240" w:lineRule="auto"/>
        <w:ind w:left="480" w:firstLine="67"/>
        <w:jc w:val="both"/>
        <w:rPr>
          <w:rFonts w:ascii="Times New Roman" w:eastAsia="Times New Roman" w:hAnsi="Times New Roman" w:cs="Times New Roman"/>
          <w:sz w:val="24"/>
          <w:szCs w:val="24"/>
          <w:lang w:eastAsia="ru-RU"/>
        </w:rPr>
      </w:pPr>
    </w:p>
    <w:p w14:paraId="42BC856C" w14:textId="55574731" w:rsidR="004F7C3C" w:rsidRDefault="004F7C3C" w:rsidP="004F7C3C">
      <w:pPr>
        <w:spacing w:after="0" w:line="240" w:lineRule="auto"/>
        <w:ind w:left="480" w:firstLine="67"/>
        <w:jc w:val="both"/>
        <w:rPr>
          <w:rFonts w:ascii="Times New Roman" w:eastAsia="Times New Roman" w:hAnsi="Times New Roman" w:cs="Times New Roman"/>
          <w:sz w:val="24"/>
          <w:szCs w:val="24"/>
          <w:lang w:eastAsia="ru-RU"/>
        </w:rPr>
      </w:pPr>
    </w:p>
    <w:p w14:paraId="1052FD2B" w14:textId="5AC71058" w:rsidR="004F7C3C" w:rsidRDefault="004F7C3C" w:rsidP="004F7C3C">
      <w:pPr>
        <w:spacing w:after="0" w:line="240" w:lineRule="auto"/>
        <w:ind w:left="480" w:firstLine="67"/>
        <w:jc w:val="both"/>
        <w:rPr>
          <w:rFonts w:ascii="Times New Roman" w:eastAsia="Times New Roman" w:hAnsi="Times New Roman" w:cs="Times New Roman"/>
          <w:sz w:val="24"/>
          <w:szCs w:val="24"/>
          <w:lang w:eastAsia="ru-RU"/>
        </w:rPr>
      </w:pPr>
    </w:p>
    <w:p w14:paraId="21CAE2E0" w14:textId="7F6E7C38" w:rsidR="004F7C3C" w:rsidRDefault="004F7C3C" w:rsidP="004F7C3C">
      <w:pPr>
        <w:spacing w:after="0" w:line="240" w:lineRule="auto"/>
        <w:ind w:left="480" w:firstLine="67"/>
        <w:jc w:val="both"/>
        <w:rPr>
          <w:rFonts w:ascii="Times New Roman" w:eastAsia="Times New Roman" w:hAnsi="Times New Roman" w:cs="Times New Roman"/>
          <w:sz w:val="24"/>
          <w:szCs w:val="24"/>
          <w:lang w:eastAsia="ru-RU"/>
        </w:rPr>
      </w:pPr>
    </w:p>
    <w:p w14:paraId="4CA0702C" w14:textId="41FC1D54" w:rsidR="004F7C3C" w:rsidRDefault="004F7C3C" w:rsidP="004F7C3C">
      <w:pPr>
        <w:spacing w:after="0" w:line="240" w:lineRule="auto"/>
        <w:ind w:left="480" w:firstLine="67"/>
        <w:jc w:val="both"/>
        <w:rPr>
          <w:rFonts w:ascii="Times New Roman" w:eastAsia="Times New Roman" w:hAnsi="Times New Roman" w:cs="Times New Roman"/>
          <w:sz w:val="24"/>
          <w:szCs w:val="24"/>
          <w:lang w:eastAsia="ru-RU"/>
        </w:rPr>
      </w:pPr>
    </w:p>
    <w:p w14:paraId="7FFDF515" w14:textId="4CB0111A" w:rsidR="004F7C3C" w:rsidRDefault="004F7C3C" w:rsidP="004F7C3C">
      <w:pPr>
        <w:spacing w:after="0" w:line="240" w:lineRule="auto"/>
        <w:ind w:left="480" w:firstLine="67"/>
        <w:jc w:val="both"/>
        <w:rPr>
          <w:rFonts w:ascii="Times New Roman" w:eastAsia="Times New Roman" w:hAnsi="Times New Roman" w:cs="Times New Roman"/>
          <w:sz w:val="24"/>
          <w:szCs w:val="24"/>
          <w:lang w:eastAsia="ru-RU"/>
        </w:rPr>
      </w:pPr>
    </w:p>
    <w:p w14:paraId="198CF0A2" w14:textId="4EF836B1" w:rsidR="004F7C3C" w:rsidRDefault="004F7C3C" w:rsidP="004F7C3C">
      <w:pPr>
        <w:spacing w:after="0" w:line="240" w:lineRule="auto"/>
        <w:ind w:left="480" w:firstLine="67"/>
        <w:jc w:val="both"/>
        <w:rPr>
          <w:rFonts w:ascii="Times New Roman" w:eastAsia="Times New Roman" w:hAnsi="Times New Roman" w:cs="Times New Roman"/>
          <w:sz w:val="24"/>
          <w:szCs w:val="24"/>
          <w:lang w:eastAsia="ru-RU"/>
        </w:rPr>
      </w:pPr>
    </w:p>
    <w:p w14:paraId="2356F4DA" w14:textId="59FC0CC9" w:rsidR="004F7C3C" w:rsidRDefault="004F7C3C" w:rsidP="004F7C3C">
      <w:pPr>
        <w:spacing w:after="0" w:line="240" w:lineRule="auto"/>
        <w:ind w:left="480" w:firstLine="67"/>
        <w:jc w:val="both"/>
        <w:rPr>
          <w:rFonts w:ascii="Times New Roman" w:eastAsia="Times New Roman" w:hAnsi="Times New Roman" w:cs="Times New Roman"/>
          <w:sz w:val="24"/>
          <w:szCs w:val="24"/>
          <w:lang w:eastAsia="ru-RU"/>
        </w:rPr>
      </w:pPr>
    </w:p>
    <w:p w14:paraId="358360B3" w14:textId="0C21792A" w:rsidR="004F7C3C" w:rsidRDefault="004F7C3C" w:rsidP="004F7C3C">
      <w:pPr>
        <w:spacing w:after="0" w:line="240" w:lineRule="auto"/>
        <w:ind w:left="480" w:firstLine="67"/>
        <w:jc w:val="both"/>
        <w:rPr>
          <w:rFonts w:ascii="Times New Roman" w:eastAsia="Times New Roman" w:hAnsi="Times New Roman" w:cs="Times New Roman"/>
          <w:sz w:val="24"/>
          <w:szCs w:val="24"/>
          <w:lang w:eastAsia="ru-RU"/>
        </w:rPr>
      </w:pPr>
    </w:p>
    <w:p w14:paraId="7B31F454" w14:textId="467743EF" w:rsidR="004F7C3C" w:rsidRDefault="004F7C3C" w:rsidP="004F7C3C">
      <w:pPr>
        <w:spacing w:after="0" w:line="240" w:lineRule="auto"/>
        <w:ind w:left="480" w:firstLine="67"/>
        <w:jc w:val="both"/>
        <w:rPr>
          <w:rFonts w:ascii="Times New Roman" w:eastAsia="Times New Roman" w:hAnsi="Times New Roman" w:cs="Times New Roman"/>
          <w:sz w:val="24"/>
          <w:szCs w:val="24"/>
          <w:lang w:eastAsia="ru-RU"/>
        </w:rPr>
      </w:pPr>
    </w:p>
    <w:p w14:paraId="687606C2" w14:textId="12EE1FA3" w:rsidR="004F7C3C" w:rsidRDefault="004F7C3C" w:rsidP="004F7C3C">
      <w:pPr>
        <w:spacing w:after="0" w:line="240" w:lineRule="auto"/>
        <w:ind w:left="480" w:firstLine="67"/>
        <w:jc w:val="both"/>
        <w:rPr>
          <w:rFonts w:ascii="Times New Roman" w:eastAsia="Times New Roman" w:hAnsi="Times New Roman" w:cs="Times New Roman"/>
          <w:sz w:val="24"/>
          <w:szCs w:val="24"/>
          <w:lang w:eastAsia="ru-RU"/>
        </w:rPr>
      </w:pPr>
    </w:p>
    <w:p w14:paraId="54407DEA" w14:textId="492B61B5" w:rsidR="004F7C3C" w:rsidRDefault="004F7C3C" w:rsidP="004F7C3C">
      <w:pPr>
        <w:spacing w:after="0" w:line="240" w:lineRule="auto"/>
        <w:ind w:left="480" w:firstLine="67"/>
        <w:jc w:val="both"/>
        <w:rPr>
          <w:rFonts w:ascii="Times New Roman" w:eastAsia="Times New Roman" w:hAnsi="Times New Roman" w:cs="Times New Roman"/>
          <w:sz w:val="24"/>
          <w:szCs w:val="24"/>
          <w:lang w:eastAsia="ru-RU"/>
        </w:rPr>
      </w:pPr>
    </w:p>
    <w:p w14:paraId="20504595" w14:textId="428A1D07" w:rsidR="004F7C3C" w:rsidRDefault="004F7C3C" w:rsidP="004F7C3C">
      <w:pPr>
        <w:spacing w:after="0" w:line="240" w:lineRule="auto"/>
        <w:ind w:left="480" w:firstLine="67"/>
        <w:jc w:val="both"/>
        <w:rPr>
          <w:rFonts w:ascii="Times New Roman" w:eastAsia="Times New Roman" w:hAnsi="Times New Roman" w:cs="Times New Roman"/>
          <w:sz w:val="24"/>
          <w:szCs w:val="24"/>
          <w:lang w:eastAsia="ru-RU"/>
        </w:rPr>
      </w:pPr>
    </w:p>
    <w:p w14:paraId="47885C5A" w14:textId="554BB51F" w:rsidR="004F7C3C" w:rsidRDefault="004F7C3C" w:rsidP="004F7C3C">
      <w:pPr>
        <w:spacing w:after="0" w:line="240" w:lineRule="auto"/>
        <w:ind w:left="480" w:firstLine="67"/>
        <w:jc w:val="both"/>
        <w:rPr>
          <w:rFonts w:ascii="Times New Roman" w:eastAsia="Times New Roman" w:hAnsi="Times New Roman" w:cs="Times New Roman"/>
          <w:sz w:val="24"/>
          <w:szCs w:val="24"/>
          <w:lang w:eastAsia="ru-RU"/>
        </w:rPr>
      </w:pPr>
    </w:p>
    <w:p w14:paraId="54704A97" w14:textId="72EA6502" w:rsidR="004F7C3C" w:rsidRDefault="004F7C3C" w:rsidP="004F7C3C">
      <w:pPr>
        <w:spacing w:after="0" w:line="240" w:lineRule="auto"/>
        <w:ind w:left="480" w:firstLine="67"/>
        <w:jc w:val="both"/>
        <w:rPr>
          <w:rFonts w:ascii="Times New Roman" w:eastAsia="Times New Roman" w:hAnsi="Times New Roman" w:cs="Times New Roman"/>
          <w:sz w:val="24"/>
          <w:szCs w:val="24"/>
          <w:lang w:eastAsia="ru-RU"/>
        </w:rPr>
      </w:pPr>
    </w:p>
    <w:p w14:paraId="2531FBFC" w14:textId="77777777" w:rsidR="004F7C3C" w:rsidRPr="004F7C3C" w:rsidRDefault="004F7C3C" w:rsidP="004F7C3C">
      <w:pPr>
        <w:spacing w:after="0" w:line="240" w:lineRule="auto"/>
        <w:ind w:left="480" w:firstLine="67"/>
        <w:jc w:val="both"/>
        <w:rPr>
          <w:rFonts w:ascii="Times New Roman" w:eastAsia="Times New Roman" w:hAnsi="Times New Roman" w:cs="Times New Roman"/>
          <w:sz w:val="24"/>
          <w:szCs w:val="24"/>
          <w:lang w:eastAsia="ru-RU"/>
        </w:rPr>
      </w:pPr>
    </w:p>
    <w:p w14:paraId="1D9F642C" w14:textId="77777777" w:rsidR="004F7C3C" w:rsidRPr="004F7C3C" w:rsidRDefault="004F7C3C" w:rsidP="004F7C3C">
      <w:pPr>
        <w:spacing w:after="0" w:line="240" w:lineRule="auto"/>
        <w:ind w:left="480" w:firstLine="67"/>
        <w:jc w:val="both"/>
        <w:rPr>
          <w:rFonts w:ascii="Times New Roman" w:eastAsia="Times New Roman" w:hAnsi="Times New Roman" w:cs="Times New Roman"/>
          <w:sz w:val="24"/>
          <w:szCs w:val="24"/>
          <w:lang w:eastAsia="ru-RU"/>
        </w:rPr>
      </w:pPr>
    </w:p>
    <w:p w14:paraId="06D2B4AB" w14:textId="77777777" w:rsidR="004F7C3C" w:rsidRPr="004F7C3C" w:rsidRDefault="004F7C3C" w:rsidP="004F7C3C">
      <w:pPr>
        <w:widowControl w:val="0"/>
        <w:tabs>
          <w:tab w:val="left" w:pos="567"/>
        </w:tabs>
        <w:spacing w:after="0" w:line="240" w:lineRule="auto"/>
        <w:ind w:left="480" w:firstLine="851"/>
        <w:contextualSpacing/>
        <w:jc w:val="right"/>
        <w:rPr>
          <w:rFonts w:ascii="Times New Roman" w:eastAsia="Times New Roman" w:hAnsi="Times New Roman" w:cs="Times New Roman"/>
          <w:bCs/>
          <w:sz w:val="24"/>
          <w:szCs w:val="24"/>
          <w:lang w:eastAsia="ru-RU"/>
        </w:rPr>
      </w:pPr>
      <w:r w:rsidRPr="004F7C3C">
        <w:rPr>
          <w:rFonts w:ascii="Times New Roman" w:eastAsia="Times New Roman" w:hAnsi="Times New Roman" w:cs="Times New Roman"/>
          <w:bCs/>
          <w:sz w:val="24"/>
          <w:szCs w:val="24"/>
          <w:lang w:eastAsia="ru-RU"/>
        </w:rPr>
        <w:t>Приложение № 3</w:t>
      </w:r>
    </w:p>
    <w:p w14:paraId="5C69BEF0" w14:textId="77777777" w:rsidR="004F7C3C" w:rsidRPr="004F7C3C" w:rsidRDefault="004F7C3C" w:rsidP="004F7C3C">
      <w:pPr>
        <w:widowControl w:val="0"/>
        <w:tabs>
          <w:tab w:val="left" w:pos="567"/>
        </w:tabs>
        <w:spacing w:after="0" w:line="240" w:lineRule="auto"/>
        <w:ind w:left="480" w:firstLine="851"/>
        <w:contextualSpacing/>
        <w:jc w:val="right"/>
        <w:rPr>
          <w:rFonts w:ascii="Times New Roman" w:eastAsia="Times New Roman" w:hAnsi="Times New Roman" w:cs="Times New Roman"/>
          <w:bCs/>
          <w:sz w:val="24"/>
          <w:szCs w:val="24"/>
          <w:lang w:eastAsia="ru-RU"/>
        </w:rPr>
      </w:pPr>
      <w:r w:rsidRPr="004F7C3C">
        <w:rPr>
          <w:rFonts w:ascii="Times New Roman" w:eastAsia="Times New Roman" w:hAnsi="Times New Roman" w:cs="Times New Roman"/>
          <w:bCs/>
          <w:sz w:val="24"/>
          <w:szCs w:val="24"/>
          <w:lang w:eastAsia="ru-RU"/>
        </w:rPr>
        <w:t xml:space="preserve">к Административному регламенту </w:t>
      </w:r>
    </w:p>
    <w:p w14:paraId="5FCEED94" w14:textId="77777777" w:rsidR="004F7C3C" w:rsidRPr="004F7C3C" w:rsidRDefault="004F7C3C" w:rsidP="004F7C3C">
      <w:pPr>
        <w:widowControl w:val="0"/>
        <w:autoSpaceDE w:val="0"/>
        <w:autoSpaceDN w:val="0"/>
        <w:spacing w:after="0" w:line="240" w:lineRule="auto"/>
        <w:ind w:left="480"/>
        <w:jc w:val="right"/>
        <w:rPr>
          <w:rFonts w:ascii="Calibri" w:eastAsia="Times New Roman" w:hAnsi="Calibri" w:cs="Calibri"/>
          <w:bCs/>
          <w:sz w:val="24"/>
          <w:szCs w:val="24"/>
          <w:lang w:eastAsia="ru-RU"/>
        </w:rPr>
      </w:pPr>
      <w:r w:rsidRPr="004F7C3C">
        <w:rPr>
          <w:rFonts w:ascii="Calibri" w:eastAsia="Times New Roman" w:hAnsi="Calibri" w:cs="Calibri"/>
          <w:bCs/>
          <w:sz w:val="24"/>
          <w:szCs w:val="24"/>
          <w:lang w:eastAsia="ru-RU"/>
        </w:rPr>
        <w:t xml:space="preserve">предоставления муниципальной услуги </w:t>
      </w:r>
    </w:p>
    <w:p w14:paraId="207D324A" w14:textId="77777777" w:rsidR="004F7C3C" w:rsidRPr="004F7C3C" w:rsidRDefault="004F7C3C" w:rsidP="004F7C3C">
      <w:pPr>
        <w:widowControl w:val="0"/>
        <w:autoSpaceDE w:val="0"/>
        <w:autoSpaceDN w:val="0"/>
        <w:spacing w:after="0" w:line="240" w:lineRule="auto"/>
        <w:ind w:left="480"/>
        <w:jc w:val="right"/>
        <w:rPr>
          <w:rFonts w:ascii="Calibri" w:eastAsia="Times New Roman" w:hAnsi="Calibri" w:cs="Calibri"/>
          <w:bCs/>
          <w:sz w:val="24"/>
          <w:szCs w:val="24"/>
          <w:lang w:eastAsia="ru-RU"/>
        </w:rPr>
      </w:pPr>
      <w:r w:rsidRPr="004F7C3C">
        <w:rPr>
          <w:rFonts w:ascii="Calibri" w:eastAsia="Times New Roman" w:hAnsi="Calibri" w:cs="Calibri"/>
          <w:bCs/>
          <w:sz w:val="24"/>
          <w:szCs w:val="24"/>
          <w:lang w:eastAsia="ru-RU"/>
        </w:rPr>
        <w:t xml:space="preserve">«Признание в установленном порядке </w:t>
      </w:r>
    </w:p>
    <w:p w14:paraId="7DFF0D75" w14:textId="77777777" w:rsidR="004F7C3C" w:rsidRPr="004F7C3C" w:rsidRDefault="004F7C3C" w:rsidP="004F7C3C">
      <w:pPr>
        <w:widowControl w:val="0"/>
        <w:autoSpaceDE w:val="0"/>
        <w:autoSpaceDN w:val="0"/>
        <w:spacing w:after="0" w:line="240" w:lineRule="auto"/>
        <w:ind w:left="480"/>
        <w:jc w:val="right"/>
        <w:rPr>
          <w:rFonts w:ascii="Calibri" w:eastAsia="Times New Roman" w:hAnsi="Calibri" w:cs="Calibri"/>
          <w:bCs/>
          <w:sz w:val="24"/>
          <w:szCs w:val="24"/>
          <w:lang w:eastAsia="ru-RU"/>
        </w:rPr>
      </w:pPr>
      <w:r w:rsidRPr="004F7C3C">
        <w:rPr>
          <w:rFonts w:ascii="Calibri" w:eastAsia="Times New Roman" w:hAnsi="Calibri" w:cs="Calibri"/>
          <w:bCs/>
          <w:sz w:val="24"/>
          <w:szCs w:val="24"/>
          <w:lang w:eastAsia="ru-RU"/>
        </w:rPr>
        <w:t xml:space="preserve">          помещения жилым помещением, жилого </w:t>
      </w:r>
    </w:p>
    <w:p w14:paraId="3CB433C5" w14:textId="77777777" w:rsidR="004F7C3C" w:rsidRPr="004F7C3C" w:rsidRDefault="004F7C3C" w:rsidP="004F7C3C">
      <w:pPr>
        <w:widowControl w:val="0"/>
        <w:autoSpaceDE w:val="0"/>
        <w:autoSpaceDN w:val="0"/>
        <w:spacing w:after="0" w:line="240" w:lineRule="auto"/>
        <w:ind w:left="480"/>
        <w:jc w:val="right"/>
        <w:rPr>
          <w:rFonts w:ascii="Calibri" w:eastAsia="Times New Roman" w:hAnsi="Calibri" w:cs="Calibri"/>
          <w:bCs/>
          <w:sz w:val="24"/>
          <w:szCs w:val="24"/>
          <w:lang w:eastAsia="ru-RU"/>
        </w:rPr>
      </w:pPr>
      <w:r w:rsidRPr="004F7C3C">
        <w:rPr>
          <w:rFonts w:ascii="Calibri" w:eastAsia="Times New Roman" w:hAnsi="Calibri" w:cs="Calibri"/>
          <w:bCs/>
          <w:sz w:val="24"/>
          <w:szCs w:val="24"/>
          <w:lang w:eastAsia="ru-RU"/>
        </w:rPr>
        <w:t xml:space="preserve">помещения непригодным для проживания, </w:t>
      </w:r>
    </w:p>
    <w:p w14:paraId="6832E68E" w14:textId="77777777" w:rsidR="004F7C3C" w:rsidRPr="004F7C3C" w:rsidRDefault="004F7C3C" w:rsidP="004F7C3C">
      <w:pPr>
        <w:widowControl w:val="0"/>
        <w:autoSpaceDE w:val="0"/>
        <w:autoSpaceDN w:val="0"/>
        <w:spacing w:after="0" w:line="240" w:lineRule="auto"/>
        <w:ind w:left="480"/>
        <w:jc w:val="right"/>
        <w:rPr>
          <w:rFonts w:ascii="Calibri" w:eastAsia="Times New Roman" w:hAnsi="Calibri" w:cs="Calibri"/>
          <w:bCs/>
          <w:sz w:val="24"/>
          <w:szCs w:val="24"/>
          <w:lang w:eastAsia="ru-RU"/>
        </w:rPr>
      </w:pPr>
      <w:r w:rsidRPr="004F7C3C">
        <w:rPr>
          <w:rFonts w:ascii="Calibri" w:eastAsia="Times New Roman" w:hAnsi="Calibri" w:cs="Calibri"/>
          <w:bCs/>
          <w:sz w:val="24"/>
          <w:szCs w:val="24"/>
          <w:lang w:eastAsia="ru-RU"/>
        </w:rPr>
        <w:t xml:space="preserve">многоквартирного дома аварийным и подлежащим </w:t>
      </w:r>
    </w:p>
    <w:p w14:paraId="03C3B533" w14:textId="77777777" w:rsidR="004F7C3C" w:rsidRPr="004F7C3C" w:rsidRDefault="004F7C3C" w:rsidP="004F7C3C">
      <w:pPr>
        <w:widowControl w:val="0"/>
        <w:autoSpaceDE w:val="0"/>
        <w:autoSpaceDN w:val="0"/>
        <w:spacing w:after="0" w:line="240" w:lineRule="auto"/>
        <w:ind w:left="480"/>
        <w:jc w:val="right"/>
        <w:rPr>
          <w:rFonts w:ascii="Calibri" w:eastAsia="Times New Roman" w:hAnsi="Calibri" w:cs="Calibri"/>
          <w:bCs/>
          <w:sz w:val="24"/>
          <w:szCs w:val="24"/>
          <w:lang w:eastAsia="ru-RU"/>
        </w:rPr>
      </w:pPr>
      <w:r w:rsidRPr="004F7C3C">
        <w:rPr>
          <w:rFonts w:ascii="Calibri" w:eastAsia="Times New Roman" w:hAnsi="Calibri" w:cs="Calibri"/>
          <w:bCs/>
          <w:sz w:val="24"/>
          <w:szCs w:val="24"/>
          <w:lang w:eastAsia="ru-RU"/>
        </w:rPr>
        <w:t xml:space="preserve">сносу или реконструкции» на территории                   </w:t>
      </w:r>
    </w:p>
    <w:p w14:paraId="060B1051" w14:textId="77777777" w:rsidR="004F7C3C" w:rsidRPr="004F7C3C" w:rsidRDefault="004F7C3C" w:rsidP="004F7C3C">
      <w:pPr>
        <w:widowControl w:val="0"/>
        <w:autoSpaceDE w:val="0"/>
        <w:autoSpaceDN w:val="0"/>
        <w:spacing w:after="0" w:line="240" w:lineRule="auto"/>
        <w:ind w:left="480"/>
        <w:rPr>
          <w:rFonts w:ascii="Calibri" w:eastAsia="Times New Roman" w:hAnsi="Calibri" w:cs="Calibri"/>
          <w:bCs/>
          <w:sz w:val="24"/>
          <w:szCs w:val="24"/>
          <w:lang w:eastAsia="ru-RU"/>
        </w:rPr>
      </w:pPr>
      <w:r w:rsidRPr="004F7C3C">
        <w:rPr>
          <w:rFonts w:ascii="Calibri" w:eastAsia="Times New Roman" w:hAnsi="Calibri" w:cs="Calibri"/>
          <w:bCs/>
          <w:sz w:val="24"/>
          <w:szCs w:val="24"/>
          <w:lang w:eastAsia="ru-RU"/>
        </w:rPr>
        <w:t xml:space="preserve">                                                 __________________________________________</w:t>
      </w:r>
    </w:p>
    <w:p w14:paraId="717D9C09" w14:textId="77777777" w:rsidR="004F7C3C" w:rsidRPr="004F7C3C" w:rsidRDefault="004F7C3C" w:rsidP="004F7C3C">
      <w:pPr>
        <w:widowControl w:val="0"/>
        <w:autoSpaceDE w:val="0"/>
        <w:autoSpaceDN w:val="0"/>
        <w:spacing w:after="0" w:line="240" w:lineRule="auto"/>
        <w:ind w:left="480"/>
        <w:rPr>
          <w:rFonts w:ascii="Calibri" w:eastAsia="Times New Roman" w:hAnsi="Calibri" w:cs="Calibri"/>
          <w:bCs/>
          <w:sz w:val="24"/>
          <w:szCs w:val="24"/>
          <w:lang w:eastAsia="ru-RU"/>
        </w:rPr>
      </w:pPr>
      <w:r w:rsidRPr="004F7C3C">
        <w:rPr>
          <w:rFonts w:ascii="Calibri" w:eastAsia="Times New Roman" w:hAnsi="Calibri" w:cs="Calibri"/>
          <w:bCs/>
          <w:sz w:val="24"/>
          <w:szCs w:val="24"/>
          <w:lang w:eastAsia="ru-RU"/>
        </w:rPr>
        <w:t xml:space="preserve">                                                      (наименование муниципального образования) </w:t>
      </w:r>
    </w:p>
    <w:p w14:paraId="7AD7F057" w14:textId="77777777" w:rsidR="004F7C3C" w:rsidRPr="004F7C3C" w:rsidRDefault="004F7C3C" w:rsidP="004F7C3C">
      <w:pPr>
        <w:widowControl w:val="0"/>
        <w:autoSpaceDE w:val="0"/>
        <w:autoSpaceDN w:val="0"/>
        <w:spacing w:after="0" w:line="240" w:lineRule="auto"/>
        <w:ind w:left="480"/>
        <w:rPr>
          <w:rFonts w:ascii="Calibri" w:eastAsia="Times New Roman" w:hAnsi="Calibri" w:cs="Calibri"/>
          <w:bCs/>
          <w:sz w:val="24"/>
          <w:szCs w:val="24"/>
          <w:lang w:eastAsia="ru-RU"/>
        </w:rPr>
      </w:pPr>
      <w:r w:rsidRPr="004F7C3C">
        <w:rPr>
          <w:rFonts w:ascii="Calibri" w:eastAsia="Times New Roman" w:hAnsi="Calibri" w:cs="Calibri"/>
          <w:bCs/>
          <w:sz w:val="24"/>
          <w:szCs w:val="24"/>
          <w:lang w:eastAsia="ru-RU"/>
        </w:rPr>
        <w:t xml:space="preserve">                                                                                    Республики Башкортостан</w:t>
      </w:r>
    </w:p>
    <w:p w14:paraId="492C292C" w14:textId="77777777" w:rsidR="004F7C3C" w:rsidRPr="004F7C3C" w:rsidRDefault="004F7C3C" w:rsidP="004F7C3C">
      <w:pPr>
        <w:autoSpaceDE w:val="0"/>
        <w:autoSpaceDN w:val="0"/>
        <w:adjustRightInd w:val="0"/>
        <w:spacing w:after="0" w:line="240" w:lineRule="auto"/>
        <w:ind w:left="480" w:firstLine="851"/>
        <w:jc w:val="both"/>
        <w:rPr>
          <w:rFonts w:ascii="Times New Roman" w:eastAsia="Times New Roman" w:hAnsi="Times New Roman" w:cs="Times New Roman"/>
          <w:sz w:val="28"/>
          <w:szCs w:val="20"/>
          <w:lang w:eastAsia="ru-RU"/>
        </w:rPr>
      </w:pPr>
    </w:p>
    <w:p w14:paraId="3E3468A8" w14:textId="77777777" w:rsidR="004F7C3C" w:rsidRPr="004F7C3C" w:rsidRDefault="004F7C3C" w:rsidP="004F7C3C">
      <w:pPr>
        <w:autoSpaceDE w:val="0"/>
        <w:autoSpaceDN w:val="0"/>
        <w:adjustRightInd w:val="0"/>
        <w:spacing w:after="0" w:line="240" w:lineRule="auto"/>
        <w:ind w:left="480" w:firstLine="851"/>
        <w:jc w:val="center"/>
        <w:rPr>
          <w:rFonts w:ascii="Times New Roman" w:eastAsia="Times New Roman" w:hAnsi="Times New Roman" w:cs="Times New Roman"/>
          <w:sz w:val="30"/>
          <w:szCs w:val="30"/>
          <w:lang w:eastAsia="ru-RU"/>
        </w:rPr>
      </w:pPr>
      <w:r w:rsidRPr="004F7C3C">
        <w:rPr>
          <w:rFonts w:ascii="Times New Roman" w:eastAsia="Times New Roman" w:hAnsi="Times New Roman" w:cs="Times New Roman"/>
          <w:sz w:val="30"/>
          <w:szCs w:val="30"/>
          <w:lang w:eastAsia="ru-RU"/>
        </w:rPr>
        <w:t xml:space="preserve">Рекомендуемая форма заявления об исправлении опечаток и ошибок </w:t>
      </w:r>
    </w:p>
    <w:p w14:paraId="7B9FCF8B" w14:textId="77777777" w:rsidR="004F7C3C" w:rsidRPr="004F7C3C" w:rsidRDefault="004F7C3C" w:rsidP="004F7C3C">
      <w:pPr>
        <w:autoSpaceDE w:val="0"/>
        <w:autoSpaceDN w:val="0"/>
        <w:adjustRightInd w:val="0"/>
        <w:spacing w:after="0" w:line="240" w:lineRule="auto"/>
        <w:ind w:left="480" w:firstLine="851"/>
        <w:jc w:val="center"/>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30"/>
          <w:szCs w:val="30"/>
          <w:lang w:eastAsia="ru-RU"/>
        </w:rPr>
        <w:t>в документах, выданных в результате предоставления муниципальной услуги</w:t>
      </w:r>
      <w:r w:rsidRPr="004F7C3C">
        <w:rPr>
          <w:rFonts w:ascii="Times New Roman" w:eastAsia="Times New Roman" w:hAnsi="Times New Roman" w:cs="Times New Roman"/>
          <w:sz w:val="28"/>
          <w:szCs w:val="20"/>
          <w:lang w:eastAsia="ru-RU"/>
        </w:rPr>
        <w:t xml:space="preserve"> </w:t>
      </w:r>
    </w:p>
    <w:p w14:paraId="3CE9F185" w14:textId="77777777" w:rsidR="004F7C3C" w:rsidRPr="004F7C3C" w:rsidRDefault="004F7C3C" w:rsidP="004F7C3C">
      <w:pPr>
        <w:autoSpaceDE w:val="0"/>
        <w:autoSpaceDN w:val="0"/>
        <w:adjustRightInd w:val="0"/>
        <w:spacing w:after="0" w:line="240" w:lineRule="auto"/>
        <w:ind w:left="480" w:firstLine="851"/>
        <w:jc w:val="center"/>
        <w:rPr>
          <w:rFonts w:ascii="Times New Roman" w:eastAsia="Times New Roman" w:hAnsi="Times New Roman" w:cs="Times New Roman"/>
          <w:sz w:val="28"/>
          <w:szCs w:val="20"/>
          <w:lang w:eastAsia="ru-RU"/>
        </w:rPr>
      </w:pPr>
    </w:p>
    <w:p w14:paraId="75E3560D" w14:textId="77777777" w:rsidR="004F7C3C" w:rsidRPr="004F7C3C" w:rsidRDefault="004F7C3C" w:rsidP="004F7C3C">
      <w:pPr>
        <w:autoSpaceDE w:val="0"/>
        <w:autoSpaceDN w:val="0"/>
        <w:adjustRightInd w:val="0"/>
        <w:spacing w:after="0" w:line="240" w:lineRule="auto"/>
        <w:ind w:left="480" w:firstLine="851"/>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В ___________________________</w:t>
      </w:r>
    </w:p>
    <w:p w14:paraId="2D692FA7" w14:textId="77777777" w:rsidR="004F7C3C" w:rsidRPr="004F7C3C" w:rsidRDefault="004F7C3C" w:rsidP="004F7C3C">
      <w:pPr>
        <w:autoSpaceDE w:val="0"/>
        <w:autoSpaceDN w:val="0"/>
        <w:adjustRightInd w:val="0"/>
        <w:spacing w:after="0" w:line="240" w:lineRule="auto"/>
        <w:ind w:left="480" w:firstLine="851"/>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_____________________________</w:t>
      </w:r>
    </w:p>
    <w:p w14:paraId="3755E81E" w14:textId="77777777" w:rsidR="004F7C3C" w:rsidRPr="004F7C3C" w:rsidRDefault="004F7C3C" w:rsidP="004F7C3C">
      <w:pPr>
        <w:autoSpaceDE w:val="0"/>
        <w:autoSpaceDN w:val="0"/>
        <w:adjustRightInd w:val="0"/>
        <w:spacing w:after="0" w:line="240" w:lineRule="auto"/>
        <w:ind w:left="480" w:firstLine="851"/>
        <w:jc w:val="both"/>
        <w:rPr>
          <w:rFonts w:ascii="Times New Roman" w:eastAsia="Times New Roman" w:hAnsi="Times New Roman" w:cs="Times New Roman"/>
          <w:sz w:val="20"/>
          <w:szCs w:val="20"/>
          <w:lang w:eastAsia="ru-RU"/>
        </w:rPr>
      </w:pPr>
      <w:r w:rsidRPr="004F7C3C">
        <w:rPr>
          <w:rFonts w:ascii="Times New Roman" w:eastAsia="Times New Roman" w:hAnsi="Times New Roman" w:cs="Times New Roman"/>
          <w:sz w:val="20"/>
          <w:szCs w:val="20"/>
          <w:lang w:eastAsia="ru-RU"/>
        </w:rPr>
        <w:t xml:space="preserve">          (наименование Администрации              </w:t>
      </w:r>
    </w:p>
    <w:p w14:paraId="75B6A78E" w14:textId="77777777" w:rsidR="004F7C3C" w:rsidRPr="004F7C3C" w:rsidRDefault="004F7C3C" w:rsidP="004F7C3C">
      <w:pPr>
        <w:autoSpaceDE w:val="0"/>
        <w:autoSpaceDN w:val="0"/>
        <w:adjustRightInd w:val="0"/>
        <w:spacing w:after="0" w:line="240" w:lineRule="auto"/>
        <w:ind w:left="480" w:firstLine="851"/>
        <w:jc w:val="both"/>
        <w:rPr>
          <w:rFonts w:ascii="Times New Roman" w:eastAsia="Times New Roman" w:hAnsi="Times New Roman" w:cs="Times New Roman"/>
          <w:sz w:val="20"/>
          <w:szCs w:val="20"/>
          <w:lang w:eastAsia="ru-RU"/>
        </w:rPr>
      </w:pPr>
      <w:r w:rsidRPr="004F7C3C">
        <w:rPr>
          <w:rFonts w:ascii="Times New Roman" w:eastAsia="Times New Roman" w:hAnsi="Times New Roman" w:cs="Times New Roman"/>
          <w:sz w:val="20"/>
          <w:szCs w:val="20"/>
          <w:lang w:eastAsia="ru-RU"/>
        </w:rPr>
        <w:t xml:space="preserve">             (Уполномоченного органа))</w:t>
      </w:r>
    </w:p>
    <w:p w14:paraId="7B46D88F" w14:textId="77777777" w:rsidR="004F7C3C" w:rsidRPr="004F7C3C" w:rsidRDefault="004F7C3C" w:rsidP="004F7C3C">
      <w:pPr>
        <w:autoSpaceDE w:val="0"/>
        <w:autoSpaceDN w:val="0"/>
        <w:adjustRightInd w:val="0"/>
        <w:spacing w:after="0" w:line="240" w:lineRule="auto"/>
        <w:ind w:left="480" w:firstLine="851"/>
        <w:jc w:val="both"/>
        <w:rPr>
          <w:rFonts w:ascii="Times New Roman" w:eastAsia="Times New Roman" w:hAnsi="Times New Roman" w:cs="Times New Roman"/>
          <w:sz w:val="28"/>
          <w:szCs w:val="20"/>
          <w:lang w:eastAsia="ru-RU"/>
        </w:rPr>
      </w:pPr>
    </w:p>
    <w:p w14:paraId="67EEEE64" w14:textId="77777777" w:rsidR="004F7C3C" w:rsidRPr="004F7C3C" w:rsidRDefault="004F7C3C" w:rsidP="004F7C3C">
      <w:pPr>
        <w:autoSpaceDE w:val="0"/>
        <w:autoSpaceDN w:val="0"/>
        <w:adjustRightInd w:val="0"/>
        <w:spacing w:after="0" w:line="240" w:lineRule="auto"/>
        <w:ind w:left="480" w:firstLine="851"/>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От _________________________</w:t>
      </w:r>
    </w:p>
    <w:p w14:paraId="543C69B0" w14:textId="77777777" w:rsidR="004F7C3C" w:rsidRPr="004F7C3C" w:rsidRDefault="004F7C3C" w:rsidP="004F7C3C">
      <w:pPr>
        <w:autoSpaceDE w:val="0"/>
        <w:autoSpaceDN w:val="0"/>
        <w:adjustRightInd w:val="0"/>
        <w:spacing w:after="0" w:line="240" w:lineRule="auto"/>
        <w:ind w:left="480" w:firstLine="851"/>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_________________________________________________________</w:t>
      </w:r>
    </w:p>
    <w:p w14:paraId="2CAF6C57" w14:textId="77777777" w:rsidR="004F7C3C" w:rsidRPr="004F7C3C" w:rsidRDefault="004F7C3C" w:rsidP="004F7C3C">
      <w:pPr>
        <w:autoSpaceDE w:val="0"/>
        <w:autoSpaceDN w:val="0"/>
        <w:adjustRightInd w:val="0"/>
        <w:spacing w:after="0" w:line="240" w:lineRule="auto"/>
        <w:ind w:left="480" w:firstLine="851"/>
        <w:jc w:val="center"/>
        <w:rPr>
          <w:rFonts w:ascii="Times New Roman" w:eastAsia="Times New Roman" w:hAnsi="Times New Roman" w:cs="Times New Roman"/>
          <w:sz w:val="20"/>
          <w:szCs w:val="20"/>
          <w:lang w:eastAsia="ru-RU"/>
        </w:rPr>
      </w:pPr>
      <w:r w:rsidRPr="004F7C3C">
        <w:rPr>
          <w:rFonts w:ascii="Times New Roman" w:eastAsia="Times New Roman" w:hAnsi="Times New Roman" w:cs="Times New Roman"/>
          <w:sz w:val="20"/>
          <w:szCs w:val="20"/>
          <w:lang w:eastAsia="ru-RU"/>
        </w:rPr>
        <w:t>(ФИО (отчество при наличии))</w:t>
      </w:r>
    </w:p>
    <w:p w14:paraId="60DC128E" w14:textId="77777777" w:rsidR="004F7C3C" w:rsidRPr="004F7C3C" w:rsidRDefault="004F7C3C" w:rsidP="004F7C3C">
      <w:pPr>
        <w:autoSpaceDE w:val="0"/>
        <w:autoSpaceDN w:val="0"/>
        <w:adjustRightInd w:val="0"/>
        <w:spacing w:after="0" w:line="240" w:lineRule="auto"/>
        <w:ind w:left="480" w:firstLine="851"/>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Реквизиты основного документа, удостоверяющего личность:</w:t>
      </w:r>
    </w:p>
    <w:p w14:paraId="75C0C054" w14:textId="77777777" w:rsidR="004F7C3C" w:rsidRPr="004F7C3C" w:rsidRDefault="004F7C3C" w:rsidP="004F7C3C">
      <w:pPr>
        <w:autoSpaceDE w:val="0"/>
        <w:autoSpaceDN w:val="0"/>
        <w:adjustRightInd w:val="0"/>
        <w:spacing w:after="0" w:line="240" w:lineRule="auto"/>
        <w:ind w:left="480" w:firstLine="851"/>
        <w:jc w:val="both"/>
        <w:rPr>
          <w:rFonts w:ascii="Times New Roman" w:eastAsia="Times New Roman" w:hAnsi="Times New Roman" w:cs="Times New Roman"/>
          <w:sz w:val="24"/>
          <w:szCs w:val="24"/>
          <w:lang w:eastAsia="ru-RU"/>
        </w:rPr>
      </w:pPr>
      <w:r w:rsidRPr="004F7C3C">
        <w:rPr>
          <w:rFonts w:ascii="Times New Roman" w:eastAsia="Times New Roman" w:hAnsi="Times New Roman" w:cs="Times New Roman"/>
          <w:sz w:val="24"/>
          <w:szCs w:val="24"/>
          <w:lang w:eastAsia="ru-RU"/>
        </w:rPr>
        <w:t>__________________________________</w:t>
      </w:r>
    </w:p>
    <w:p w14:paraId="7E9F422F" w14:textId="77777777" w:rsidR="004F7C3C" w:rsidRPr="004F7C3C" w:rsidRDefault="004F7C3C" w:rsidP="004F7C3C">
      <w:pPr>
        <w:autoSpaceDE w:val="0"/>
        <w:autoSpaceDN w:val="0"/>
        <w:adjustRightInd w:val="0"/>
        <w:spacing w:after="0" w:line="240" w:lineRule="auto"/>
        <w:ind w:left="480" w:firstLine="851"/>
        <w:jc w:val="both"/>
        <w:rPr>
          <w:rFonts w:ascii="Times New Roman" w:eastAsia="Times New Roman" w:hAnsi="Times New Roman" w:cs="Times New Roman"/>
          <w:sz w:val="24"/>
          <w:szCs w:val="24"/>
          <w:lang w:eastAsia="ru-RU"/>
        </w:rPr>
      </w:pPr>
      <w:r w:rsidRPr="004F7C3C">
        <w:rPr>
          <w:rFonts w:ascii="Times New Roman" w:eastAsia="Times New Roman" w:hAnsi="Times New Roman" w:cs="Times New Roman"/>
          <w:sz w:val="24"/>
          <w:szCs w:val="24"/>
          <w:lang w:eastAsia="ru-RU"/>
        </w:rPr>
        <w:t>______________________________________________________________________________________________________</w:t>
      </w:r>
    </w:p>
    <w:p w14:paraId="3EBB0607" w14:textId="77777777" w:rsidR="004F7C3C" w:rsidRPr="004F7C3C" w:rsidRDefault="004F7C3C" w:rsidP="004F7C3C">
      <w:pPr>
        <w:autoSpaceDE w:val="0"/>
        <w:autoSpaceDN w:val="0"/>
        <w:adjustRightInd w:val="0"/>
        <w:spacing w:after="0" w:line="240" w:lineRule="auto"/>
        <w:ind w:left="480" w:firstLine="851"/>
        <w:jc w:val="center"/>
        <w:rPr>
          <w:rFonts w:ascii="Times New Roman" w:eastAsia="Times New Roman" w:hAnsi="Times New Roman" w:cs="Times New Roman"/>
          <w:sz w:val="24"/>
          <w:szCs w:val="24"/>
          <w:lang w:eastAsia="ru-RU"/>
        </w:rPr>
      </w:pPr>
      <w:r w:rsidRPr="004F7C3C">
        <w:rPr>
          <w:rFonts w:ascii="Times New Roman" w:eastAsia="Times New Roman" w:hAnsi="Times New Roman" w:cs="Times New Roman"/>
          <w:sz w:val="20"/>
          <w:szCs w:val="20"/>
          <w:lang w:eastAsia="ru-RU"/>
        </w:rPr>
        <w:t>(указывается наименование документы, номер, кем и когда выдан</w:t>
      </w:r>
      <w:r w:rsidRPr="004F7C3C">
        <w:rPr>
          <w:rFonts w:ascii="Times New Roman" w:eastAsia="Times New Roman" w:hAnsi="Times New Roman" w:cs="Times New Roman"/>
          <w:sz w:val="24"/>
          <w:szCs w:val="24"/>
          <w:lang w:eastAsia="ru-RU"/>
        </w:rPr>
        <w:t>)</w:t>
      </w:r>
    </w:p>
    <w:p w14:paraId="27E30540" w14:textId="77777777" w:rsidR="004F7C3C" w:rsidRPr="004F7C3C" w:rsidRDefault="004F7C3C" w:rsidP="004F7C3C">
      <w:pPr>
        <w:autoSpaceDE w:val="0"/>
        <w:autoSpaceDN w:val="0"/>
        <w:adjustRightInd w:val="0"/>
        <w:spacing w:after="0" w:line="240" w:lineRule="auto"/>
        <w:ind w:left="480" w:firstLine="851"/>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Адрес места жительства (пребывания):</w:t>
      </w:r>
    </w:p>
    <w:p w14:paraId="4B4D1F66" w14:textId="77777777" w:rsidR="004F7C3C" w:rsidRPr="004F7C3C" w:rsidRDefault="004F7C3C" w:rsidP="004F7C3C">
      <w:pPr>
        <w:autoSpaceDE w:val="0"/>
        <w:autoSpaceDN w:val="0"/>
        <w:adjustRightInd w:val="0"/>
        <w:spacing w:after="0" w:line="240" w:lineRule="auto"/>
        <w:ind w:left="480" w:firstLine="851"/>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_____________________________ __________________________________________________________</w:t>
      </w:r>
    </w:p>
    <w:p w14:paraId="68BA59E7" w14:textId="77777777" w:rsidR="004F7C3C" w:rsidRPr="004F7C3C" w:rsidRDefault="004F7C3C" w:rsidP="004F7C3C">
      <w:pPr>
        <w:autoSpaceDE w:val="0"/>
        <w:autoSpaceDN w:val="0"/>
        <w:adjustRightInd w:val="0"/>
        <w:spacing w:after="0" w:line="240" w:lineRule="auto"/>
        <w:ind w:left="480" w:firstLine="851"/>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Адрес электронной почты (при наличии):</w:t>
      </w:r>
    </w:p>
    <w:p w14:paraId="5017E88E" w14:textId="77777777" w:rsidR="004F7C3C" w:rsidRPr="004F7C3C" w:rsidRDefault="004F7C3C" w:rsidP="004F7C3C">
      <w:pPr>
        <w:autoSpaceDE w:val="0"/>
        <w:autoSpaceDN w:val="0"/>
        <w:adjustRightInd w:val="0"/>
        <w:spacing w:after="0" w:line="240" w:lineRule="auto"/>
        <w:ind w:left="480" w:firstLine="851"/>
        <w:jc w:val="both"/>
        <w:rPr>
          <w:rFonts w:ascii="Times New Roman" w:eastAsia="Times New Roman" w:hAnsi="Times New Roman" w:cs="Times New Roman"/>
          <w:sz w:val="24"/>
          <w:szCs w:val="24"/>
          <w:lang w:eastAsia="ru-RU"/>
        </w:rPr>
      </w:pPr>
      <w:r w:rsidRPr="004F7C3C">
        <w:rPr>
          <w:rFonts w:ascii="Times New Roman" w:eastAsia="Times New Roman" w:hAnsi="Times New Roman" w:cs="Times New Roman"/>
          <w:sz w:val="24"/>
          <w:szCs w:val="24"/>
          <w:lang w:eastAsia="ru-RU"/>
        </w:rPr>
        <w:t>__________________________________</w:t>
      </w:r>
    </w:p>
    <w:p w14:paraId="4041702B" w14:textId="77777777" w:rsidR="004F7C3C" w:rsidRPr="004F7C3C" w:rsidRDefault="004F7C3C" w:rsidP="004F7C3C">
      <w:pPr>
        <w:autoSpaceDE w:val="0"/>
        <w:autoSpaceDN w:val="0"/>
        <w:adjustRightInd w:val="0"/>
        <w:spacing w:after="0" w:line="240" w:lineRule="auto"/>
        <w:ind w:left="480" w:firstLine="851"/>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Номер контактного телефона:</w:t>
      </w:r>
    </w:p>
    <w:p w14:paraId="297900A2" w14:textId="77777777" w:rsidR="004F7C3C" w:rsidRPr="004F7C3C" w:rsidRDefault="004F7C3C" w:rsidP="004F7C3C">
      <w:pPr>
        <w:autoSpaceDE w:val="0"/>
        <w:autoSpaceDN w:val="0"/>
        <w:adjustRightInd w:val="0"/>
        <w:spacing w:after="0" w:line="240" w:lineRule="auto"/>
        <w:ind w:left="480" w:firstLine="851"/>
        <w:jc w:val="both"/>
        <w:rPr>
          <w:rFonts w:ascii="Times New Roman" w:eastAsia="Times New Roman" w:hAnsi="Times New Roman" w:cs="Times New Roman"/>
          <w:sz w:val="24"/>
          <w:szCs w:val="24"/>
          <w:lang w:eastAsia="ru-RU"/>
        </w:rPr>
      </w:pPr>
      <w:r w:rsidRPr="004F7C3C">
        <w:rPr>
          <w:rFonts w:ascii="Times New Roman" w:eastAsia="Times New Roman" w:hAnsi="Times New Roman" w:cs="Times New Roman"/>
          <w:sz w:val="24"/>
          <w:szCs w:val="24"/>
          <w:lang w:eastAsia="ru-RU"/>
        </w:rPr>
        <w:t>__________________________________</w:t>
      </w:r>
    </w:p>
    <w:p w14:paraId="221A069E" w14:textId="77777777" w:rsidR="004F7C3C" w:rsidRPr="004F7C3C" w:rsidRDefault="004F7C3C" w:rsidP="004F7C3C">
      <w:pPr>
        <w:autoSpaceDE w:val="0"/>
        <w:autoSpaceDN w:val="0"/>
        <w:adjustRightInd w:val="0"/>
        <w:spacing w:after="0" w:line="240" w:lineRule="auto"/>
        <w:ind w:left="480" w:firstLine="851"/>
        <w:jc w:val="both"/>
        <w:rPr>
          <w:rFonts w:ascii="Times New Roman" w:eastAsia="Times New Roman" w:hAnsi="Times New Roman" w:cs="Times New Roman"/>
          <w:sz w:val="24"/>
          <w:szCs w:val="24"/>
          <w:lang w:eastAsia="ru-RU"/>
        </w:rPr>
      </w:pPr>
    </w:p>
    <w:p w14:paraId="5B7CA4FA" w14:textId="77777777" w:rsidR="004F7C3C" w:rsidRPr="004F7C3C" w:rsidRDefault="004F7C3C" w:rsidP="004F7C3C">
      <w:pPr>
        <w:autoSpaceDE w:val="0"/>
        <w:autoSpaceDN w:val="0"/>
        <w:adjustRightInd w:val="0"/>
        <w:spacing w:after="0" w:line="240" w:lineRule="auto"/>
        <w:ind w:left="480" w:firstLine="851"/>
        <w:jc w:val="center"/>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ЗАЯВЛЕНИЕ</w:t>
      </w:r>
    </w:p>
    <w:p w14:paraId="57D1F2E5" w14:textId="77777777" w:rsidR="004F7C3C" w:rsidRPr="004F7C3C" w:rsidRDefault="004F7C3C" w:rsidP="004F7C3C">
      <w:pPr>
        <w:autoSpaceDE w:val="0"/>
        <w:autoSpaceDN w:val="0"/>
        <w:adjustRightInd w:val="0"/>
        <w:spacing w:after="0" w:line="240" w:lineRule="auto"/>
        <w:ind w:left="480" w:firstLine="851"/>
        <w:jc w:val="center"/>
        <w:rPr>
          <w:rFonts w:ascii="Times New Roman" w:eastAsia="Times New Roman" w:hAnsi="Times New Roman" w:cs="Times New Roman"/>
          <w:sz w:val="28"/>
          <w:szCs w:val="20"/>
          <w:lang w:eastAsia="ru-RU"/>
        </w:rPr>
      </w:pPr>
    </w:p>
    <w:p w14:paraId="7ECB71CA" w14:textId="30A93B37" w:rsidR="004F7C3C" w:rsidRPr="004F7C3C" w:rsidRDefault="004F7C3C" w:rsidP="004F7C3C">
      <w:pPr>
        <w:autoSpaceDE w:val="0"/>
        <w:autoSpaceDN w:val="0"/>
        <w:adjustRightInd w:val="0"/>
        <w:spacing w:after="0" w:line="240" w:lineRule="auto"/>
        <w:ind w:left="480" w:firstLine="709"/>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 xml:space="preserve">Прошу устранить (исправить) опечатку и (или) ошибку (нужное указать) в ранее принятом (выданном) _______________________________________________________________ </w:t>
      </w:r>
      <w:r w:rsidRPr="004F7C3C">
        <w:rPr>
          <w:rFonts w:ascii="Times New Roman" w:eastAsia="Times New Roman" w:hAnsi="Times New Roman" w:cs="Times New Roman"/>
          <w:sz w:val="24"/>
          <w:szCs w:val="24"/>
          <w:lang w:eastAsia="ru-RU"/>
        </w:rPr>
        <w:t>(указывается наименование документа, в котором допущена опечатка или ошибка)</w:t>
      </w:r>
      <w:r w:rsidRPr="004F7C3C">
        <w:rPr>
          <w:rFonts w:ascii="Times New Roman" w:eastAsia="Times New Roman" w:hAnsi="Times New Roman" w:cs="Times New Roman"/>
          <w:sz w:val="28"/>
          <w:szCs w:val="20"/>
          <w:lang w:eastAsia="ru-RU"/>
        </w:rPr>
        <w:t xml:space="preserve"> </w:t>
      </w:r>
    </w:p>
    <w:p w14:paraId="5DD9416D" w14:textId="0B1318AD" w:rsidR="004F7C3C" w:rsidRPr="004F7C3C" w:rsidRDefault="004F7C3C" w:rsidP="004F7C3C">
      <w:pPr>
        <w:autoSpaceDE w:val="0"/>
        <w:autoSpaceDN w:val="0"/>
        <w:adjustRightInd w:val="0"/>
        <w:spacing w:after="0" w:line="240" w:lineRule="auto"/>
        <w:ind w:left="480" w:firstLine="851"/>
        <w:jc w:val="both"/>
        <w:rPr>
          <w:rFonts w:ascii="Times New Roman" w:eastAsia="Times New Roman" w:hAnsi="Times New Roman" w:cs="Times New Roman"/>
          <w:sz w:val="28"/>
          <w:szCs w:val="20"/>
          <w:lang w:eastAsia="ru-RU"/>
        </w:rPr>
      </w:pPr>
      <w:proofErr w:type="gramStart"/>
      <w:r w:rsidRPr="004F7C3C">
        <w:rPr>
          <w:rFonts w:ascii="Times New Roman" w:eastAsia="Times New Roman" w:hAnsi="Times New Roman" w:cs="Times New Roman"/>
          <w:sz w:val="28"/>
          <w:szCs w:val="20"/>
          <w:lang w:eastAsia="ru-RU"/>
        </w:rPr>
        <w:t>от  №</w:t>
      </w:r>
      <w:proofErr w:type="gramEnd"/>
      <w:r w:rsidRPr="004F7C3C">
        <w:rPr>
          <w:rFonts w:ascii="Times New Roman" w:eastAsia="Times New Roman" w:hAnsi="Times New Roman" w:cs="Times New Roman"/>
          <w:sz w:val="28"/>
          <w:szCs w:val="20"/>
          <w:lang w:eastAsia="ru-RU"/>
        </w:rPr>
        <w:t xml:space="preserve"> _____________________________________________</w:t>
      </w:r>
    </w:p>
    <w:p w14:paraId="72AFD3ED" w14:textId="77777777" w:rsidR="004F7C3C" w:rsidRPr="004F7C3C" w:rsidRDefault="004F7C3C" w:rsidP="004F7C3C">
      <w:pPr>
        <w:autoSpaceDE w:val="0"/>
        <w:autoSpaceDN w:val="0"/>
        <w:adjustRightInd w:val="0"/>
        <w:spacing w:after="0" w:line="240" w:lineRule="auto"/>
        <w:ind w:left="480" w:firstLine="709"/>
        <w:jc w:val="center"/>
        <w:rPr>
          <w:rFonts w:ascii="Times New Roman" w:eastAsia="Times New Roman" w:hAnsi="Times New Roman" w:cs="Times New Roman"/>
          <w:sz w:val="24"/>
          <w:szCs w:val="24"/>
          <w:lang w:eastAsia="ru-RU"/>
        </w:rPr>
      </w:pPr>
      <w:r w:rsidRPr="004F7C3C">
        <w:rPr>
          <w:rFonts w:ascii="Times New Roman" w:eastAsia="Times New Roman" w:hAnsi="Times New Roman" w:cs="Times New Roman"/>
          <w:sz w:val="24"/>
          <w:szCs w:val="24"/>
          <w:lang w:eastAsia="ru-RU"/>
        </w:rPr>
        <w:t xml:space="preserve">(указывается дата принятия и номер документа, в котором допущена опечатка </w:t>
      </w:r>
    </w:p>
    <w:p w14:paraId="5E62296D" w14:textId="77777777" w:rsidR="004F7C3C" w:rsidRPr="004F7C3C" w:rsidRDefault="004F7C3C" w:rsidP="004F7C3C">
      <w:pPr>
        <w:autoSpaceDE w:val="0"/>
        <w:autoSpaceDN w:val="0"/>
        <w:adjustRightInd w:val="0"/>
        <w:spacing w:after="0" w:line="240" w:lineRule="auto"/>
        <w:ind w:left="480" w:firstLine="709"/>
        <w:jc w:val="center"/>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4"/>
          <w:szCs w:val="24"/>
          <w:lang w:eastAsia="ru-RU"/>
        </w:rPr>
        <w:t>или ошибка</w:t>
      </w:r>
      <w:r w:rsidRPr="004F7C3C">
        <w:rPr>
          <w:rFonts w:ascii="Times New Roman" w:eastAsia="Times New Roman" w:hAnsi="Times New Roman" w:cs="Times New Roman"/>
          <w:sz w:val="28"/>
          <w:szCs w:val="20"/>
          <w:lang w:eastAsia="ru-RU"/>
        </w:rPr>
        <w:t>)</w:t>
      </w:r>
    </w:p>
    <w:p w14:paraId="76DC1E06" w14:textId="77777777" w:rsidR="004F7C3C" w:rsidRPr="004F7C3C" w:rsidRDefault="004F7C3C" w:rsidP="004F7C3C">
      <w:pPr>
        <w:autoSpaceDE w:val="0"/>
        <w:autoSpaceDN w:val="0"/>
        <w:adjustRightInd w:val="0"/>
        <w:spacing w:after="0" w:line="240" w:lineRule="auto"/>
        <w:ind w:left="480" w:firstLine="851"/>
        <w:jc w:val="both"/>
        <w:rPr>
          <w:rFonts w:ascii="Times New Roman" w:eastAsia="Times New Roman" w:hAnsi="Times New Roman" w:cs="Times New Roman"/>
          <w:sz w:val="24"/>
          <w:szCs w:val="24"/>
          <w:lang w:eastAsia="ru-RU"/>
        </w:rPr>
      </w:pPr>
    </w:p>
    <w:p w14:paraId="367C3AF8" w14:textId="420064C5" w:rsidR="004F7C3C" w:rsidRPr="004F7C3C" w:rsidRDefault="004F7C3C" w:rsidP="004F7C3C">
      <w:pPr>
        <w:autoSpaceDE w:val="0"/>
        <w:autoSpaceDN w:val="0"/>
        <w:adjustRightInd w:val="0"/>
        <w:spacing w:after="0" w:line="240" w:lineRule="auto"/>
        <w:ind w:left="480" w:firstLine="851"/>
        <w:jc w:val="both"/>
        <w:rPr>
          <w:rFonts w:ascii="Times New Roman" w:eastAsia="Times New Roman" w:hAnsi="Times New Roman" w:cs="Times New Roman"/>
          <w:sz w:val="24"/>
          <w:szCs w:val="24"/>
          <w:lang w:eastAsia="ru-RU"/>
        </w:rPr>
      </w:pPr>
      <w:r w:rsidRPr="004F7C3C">
        <w:rPr>
          <w:rFonts w:ascii="Times New Roman" w:eastAsia="Times New Roman" w:hAnsi="Times New Roman" w:cs="Times New Roman"/>
          <w:sz w:val="28"/>
          <w:szCs w:val="20"/>
          <w:lang w:eastAsia="ru-RU"/>
        </w:rPr>
        <w:t>в части</w:t>
      </w:r>
      <w:r w:rsidRPr="004F7C3C">
        <w:rPr>
          <w:rFonts w:ascii="Times New Roman" w:eastAsia="Times New Roman" w:hAnsi="Times New Roman" w:cs="Times New Roman"/>
          <w:sz w:val="24"/>
          <w:szCs w:val="24"/>
          <w:lang w:eastAsia="ru-RU"/>
        </w:rPr>
        <w:t xml:space="preserve"> _____________________________________________________________________</w:t>
      </w:r>
    </w:p>
    <w:p w14:paraId="56EEFB8F" w14:textId="77777777" w:rsidR="004F7C3C" w:rsidRPr="004F7C3C" w:rsidRDefault="004F7C3C" w:rsidP="004F7C3C">
      <w:pPr>
        <w:autoSpaceDE w:val="0"/>
        <w:autoSpaceDN w:val="0"/>
        <w:adjustRightInd w:val="0"/>
        <w:spacing w:after="0" w:line="240" w:lineRule="auto"/>
        <w:ind w:left="480" w:firstLine="851"/>
        <w:jc w:val="center"/>
        <w:rPr>
          <w:rFonts w:ascii="Times New Roman" w:eastAsia="Times New Roman" w:hAnsi="Times New Roman" w:cs="Times New Roman"/>
          <w:sz w:val="24"/>
          <w:szCs w:val="24"/>
          <w:lang w:eastAsia="ru-RU"/>
        </w:rPr>
      </w:pPr>
      <w:r w:rsidRPr="004F7C3C">
        <w:rPr>
          <w:rFonts w:ascii="Times New Roman" w:eastAsia="Times New Roman" w:hAnsi="Times New Roman" w:cs="Times New Roman"/>
          <w:sz w:val="24"/>
          <w:szCs w:val="24"/>
          <w:lang w:eastAsia="ru-RU"/>
        </w:rPr>
        <w:t>(указывается допущенная опечатка или ошибка)</w:t>
      </w:r>
    </w:p>
    <w:p w14:paraId="29357105" w14:textId="77777777" w:rsidR="004F7C3C" w:rsidRPr="004F7C3C" w:rsidRDefault="004F7C3C" w:rsidP="004F7C3C">
      <w:pPr>
        <w:autoSpaceDE w:val="0"/>
        <w:autoSpaceDN w:val="0"/>
        <w:adjustRightInd w:val="0"/>
        <w:spacing w:after="0" w:line="240" w:lineRule="auto"/>
        <w:ind w:left="480" w:firstLine="851"/>
        <w:jc w:val="both"/>
        <w:rPr>
          <w:rFonts w:ascii="Times New Roman" w:eastAsia="Times New Roman" w:hAnsi="Times New Roman" w:cs="Times New Roman"/>
          <w:sz w:val="24"/>
          <w:szCs w:val="24"/>
          <w:lang w:eastAsia="ru-RU"/>
        </w:rPr>
      </w:pPr>
      <w:r w:rsidRPr="004F7C3C">
        <w:rPr>
          <w:rFonts w:ascii="Times New Roman" w:eastAsia="Times New Roman" w:hAnsi="Times New Roman" w:cs="Times New Roman"/>
          <w:sz w:val="28"/>
          <w:szCs w:val="20"/>
          <w:lang w:eastAsia="ru-RU"/>
        </w:rPr>
        <w:t>в связи с</w:t>
      </w:r>
      <w:r w:rsidRPr="004F7C3C">
        <w:rPr>
          <w:rFonts w:ascii="Times New Roman" w:eastAsia="Times New Roman" w:hAnsi="Times New Roman" w:cs="Times New Roman"/>
          <w:sz w:val="24"/>
          <w:szCs w:val="24"/>
          <w:lang w:eastAsia="ru-RU"/>
        </w:rPr>
        <w:t xml:space="preserve"> ____________________________________________________________________</w:t>
      </w:r>
    </w:p>
    <w:p w14:paraId="4B903DEF" w14:textId="2426B967" w:rsidR="004F7C3C" w:rsidRPr="004F7C3C" w:rsidRDefault="004F7C3C" w:rsidP="004F7C3C">
      <w:pPr>
        <w:autoSpaceDE w:val="0"/>
        <w:autoSpaceDN w:val="0"/>
        <w:adjustRightInd w:val="0"/>
        <w:spacing w:after="0" w:line="240" w:lineRule="auto"/>
        <w:ind w:left="480" w:firstLine="851"/>
        <w:jc w:val="both"/>
        <w:rPr>
          <w:rFonts w:ascii="Times New Roman" w:eastAsia="Times New Roman" w:hAnsi="Times New Roman" w:cs="Times New Roman"/>
          <w:sz w:val="24"/>
          <w:szCs w:val="24"/>
          <w:lang w:eastAsia="ru-RU"/>
        </w:rPr>
      </w:pPr>
      <w:r w:rsidRPr="004F7C3C">
        <w:rPr>
          <w:rFonts w:ascii="Times New Roman" w:eastAsia="Times New Roman" w:hAnsi="Times New Roman" w:cs="Times New Roman"/>
          <w:sz w:val="24"/>
          <w:szCs w:val="24"/>
          <w:lang w:eastAsia="ru-RU"/>
        </w:rPr>
        <w:t xml:space="preserve"> </w:t>
      </w:r>
      <w:r w:rsidRPr="004F7C3C">
        <w:rPr>
          <w:rFonts w:ascii="Times New Roman" w:eastAsia="Times New Roman" w:hAnsi="Times New Roman" w:cs="Times New Roman"/>
          <w:sz w:val="24"/>
          <w:szCs w:val="24"/>
          <w:lang w:eastAsia="ru-RU"/>
        </w:rPr>
        <w:t>(указываются доводы, а также реквизиты документа(-</w:t>
      </w:r>
      <w:proofErr w:type="spellStart"/>
      <w:r w:rsidRPr="004F7C3C">
        <w:rPr>
          <w:rFonts w:ascii="Times New Roman" w:eastAsia="Times New Roman" w:hAnsi="Times New Roman" w:cs="Times New Roman"/>
          <w:sz w:val="24"/>
          <w:szCs w:val="24"/>
          <w:lang w:eastAsia="ru-RU"/>
        </w:rPr>
        <w:t>ов</w:t>
      </w:r>
      <w:proofErr w:type="spellEnd"/>
      <w:r w:rsidRPr="004F7C3C">
        <w:rPr>
          <w:rFonts w:ascii="Times New Roman" w:eastAsia="Times New Roman" w:hAnsi="Times New Roman" w:cs="Times New Roman"/>
          <w:sz w:val="24"/>
          <w:szCs w:val="24"/>
          <w:lang w:eastAsia="ru-RU"/>
        </w:rPr>
        <w:t>), обосновывающих доводы заявителя о наличии опечатки, ошибки, а также содержащих правильные сведения).</w:t>
      </w:r>
    </w:p>
    <w:p w14:paraId="77A4DF33" w14:textId="77777777" w:rsidR="004F7C3C" w:rsidRPr="004F7C3C" w:rsidRDefault="004F7C3C" w:rsidP="004F7C3C">
      <w:pPr>
        <w:autoSpaceDE w:val="0"/>
        <w:autoSpaceDN w:val="0"/>
        <w:adjustRightInd w:val="0"/>
        <w:spacing w:after="0" w:line="240" w:lineRule="auto"/>
        <w:ind w:left="480" w:firstLine="851"/>
        <w:jc w:val="both"/>
        <w:rPr>
          <w:rFonts w:ascii="Times New Roman" w:eastAsia="Times New Roman" w:hAnsi="Times New Roman" w:cs="Times New Roman"/>
          <w:sz w:val="24"/>
          <w:szCs w:val="24"/>
          <w:lang w:eastAsia="ru-RU"/>
        </w:rPr>
      </w:pPr>
    </w:p>
    <w:p w14:paraId="0B139E84" w14:textId="77777777" w:rsidR="004F7C3C" w:rsidRPr="004F7C3C" w:rsidRDefault="004F7C3C" w:rsidP="004F7C3C">
      <w:pPr>
        <w:autoSpaceDE w:val="0"/>
        <w:autoSpaceDN w:val="0"/>
        <w:adjustRightInd w:val="0"/>
        <w:spacing w:after="0" w:line="240" w:lineRule="auto"/>
        <w:ind w:left="480" w:firstLine="851"/>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4"/>
          <w:szCs w:val="24"/>
          <w:lang w:eastAsia="ru-RU"/>
        </w:rPr>
        <w:t xml:space="preserve"> </w:t>
      </w:r>
      <w:r w:rsidRPr="004F7C3C">
        <w:rPr>
          <w:rFonts w:ascii="Times New Roman" w:eastAsia="Times New Roman" w:hAnsi="Times New Roman" w:cs="Times New Roman"/>
          <w:sz w:val="28"/>
          <w:szCs w:val="20"/>
          <w:lang w:eastAsia="ru-RU"/>
        </w:rPr>
        <w:t>К заявлению прилагаются:</w:t>
      </w:r>
    </w:p>
    <w:p w14:paraId="0AB4F284" w14:textId="77777777" w:rsidR="004F7C3C" w:rsidRPr="004F7C3C" w:rsidRDefault="004F7C3C" w:rsidP="004F7C3C">
      <w:pPr>
        <w:numPr>
          <w:ilvl w:val="0"/>
          <w:numId w:val="17"/>
        </w:numPr>
        <w:autoSpaceDE w:val="0"/>
        <w:autoSpaceDN w:val="0"/>
        <w:adjustRightInd w:val="0"/>
        <w:spacing w:after="0" w:line="240" w:lineRule="auto"/>
        <w:ind w:left="480"/>
        <w:contextualSpacing/>
        <w:jc w:val="both"/>
        <w:rPr>
          <w:rFonts w:ascii="Times New Roman" w:eastAsia="Times New Roman" w:hAnsi="Times New Roman" w:cs="Times New Roman"/>
          <w:sz w:val="28"/>
          <w:szCs w:val="28"/>
        </w:rPr>
      </w:pPr>
      <w:r w:rsidRPr="004F7C3C">
        <w:rPr>
          <w:rFonts w:ascii="Times New Roman" w:eastAsia="Times New Roman" w:hAnsi="Times New Roman" w:cs="Times New Roman"/>
          <w:sz w:val="28"/>
          <w:szCs w:val="28"/>
        </w:rPr>
        <w:t>документ, подтверждающий полномочия представителя (в случае обращения за получением муниципальной услуги представителя);</w:t>
      </w:r>
    </w:p>
    <w:p w14:paraId="5AC86D25" w14:textId="77777777" w:rsidR="004F7C3C" w:rsidRPr="004F7C3C" w:rsidRDefault="004F7C3C" w:rsidP="004F7C3C">
      <w:pPr>
        <w:numPr>
          <w:ilvl w:val="0"/>
          <w:numId w:val="17"/>
        </w:numPr>
        <w:autoSpaceDE w:val="0"/>
        <w:autoSpaceDN w:val="0"/>
        <w:adjustRightInd w:val="0"/>
        <w:spacing w:after="0" w:line="240" w:lineRule="auto"/>
        <w:ind w:left="480"/>
        <w:contextualSpacing/>
        <w:jc w:val="both"/>
        <w:rPr>
          <w:rFonts w:ascii="Times New Roman" w:eastAsia="Times New Roman" w:hAnsi="Times New Roman" w:cs="Times New Roman"/>
          <w:sz w:val="28"/>
          <w:szCs w:val="28"/>
        </w:rPr>
      </w:pPr>
      <w:r w:rsidRPr="004F7C3C">
        <w:rPr>
          <w:rFonts w:ascii="Times New Roman" w:eastAsia="Times New Roman" w:hAnsi="Times New Roman" w:cs="Times New Roman"/>
          <w:sz w:val="28"/>
          <w:szCs w:val="28"/>
        </w:rPr>
        <w:t>_____________________________________________________________</w:t>
      </w:r>
    </w:p>
    <w:p w14:paraId="56101150" w14:textId="77777777" w:rsidR="004F7C3C" w:rsidRPr="004F7C3C" w:rsidRDefault="004F7C3C" w:rsidP="004F7C3C">
      <w:pPr>
        <w:numPr>
          <w:ilvl w:val="0"/>
          <w:numId w:val="17"/>
        </w:numPr>
        <w:autoSpaceDE w:val="0"/>
        <w:autoSpaceDN w:val="0"/>
        <w:adjustRightInd w:val="0"/>
        <w:spacing w:after="0" w:line="240" w:lineRule="auto"/>
        <w:ind w:left="480"/>
        <w:contextualSpacing/>
        <w:jc w:val="both"/>
        <w:rPr>
          <w:rFonts w:ascii="Times New Roman" w:eastAsia="Times New Roman" w:hAnsi="Times New Roman" w:cs="Times New Roman"/>
          <w:sz w:val="28"/>
          <w:szCs w:val="28"/>
        </w:rPr>
      </w:pPr>
      <w:r w:rsidRPr="004F7C3C">
        <w:rPr>
          <w:rFonts w:ascii="Times New Roman" w:eastAsia="Times New Roman" w:hAnsi="Times New Roman" w:cs="Times New Roman"/>
          <w:sz w:val="28"/>
          <w:szCs w:val="28"/>
        </w:rPr>
        <w:t>_____________________________________________________________</w:t>
      </w:r>
    </w:p>
    <w:p w14:paraId="417500FB" w14:textId="77777777" w:rsidR="004F7C3C" w:rsidRPr="004F7C3C" w:rsidRDefault="004F7C3C" w:rsidP="004F7C3C">
      <w:pPr>
        <w:numPr>
          <w:ilvl w:val="0"/>
          <w:numId w:val="17"/>
        </w:numPr>
        <w:autoSpaceDE w:val="0"/>
        <w:autoSpaceDN w:val="0"/>
        <w:adjustRightInd w:val="0"/>
        <w:spacing w:after="0" w:line="240" w:lineRule="auto"/>
        <w:ind w:left="480"/>
        <w:contextualSpacing/>
        <w:jc w:val="both"/>
        <w:rPr>
          <w:rFonts w:ascii="Times New Roman" w:eastAsia="Times New Roman" w:hAnsi="Times New Roman" w:cs="Times New Roman"/>
          <w:sz w:val="24"/>
          <w:szCs w:val="24"/>
        </w:rPr>
      </w:pPr>
      <w:r w:rsidRPr="004F7C3C">
        <w:rPr>
          <w:rFonts w:ascii="Times New Roman" w:eastAsia="Times New Roman" w:hAnsi="Times New Roman" w:cs="Times New Roman"/>
          <w:sz w:val="24"/>
          <w:szCs w:val="24"/>
        </w:rPr>
        <w:t>____________________________________________________________________</w:t>
      </w:r>
    </w:p>
    <w:p w14:paraId="40B36BA2" w14:textId="77777777" w:rsidR="004F7C3C" w:rsidRPr="004F7C3C" w:rsidRDefault="004F7C3C" w:rsidP="004F7C3C">
      <w:pPr>
        <w:autoSpaceDE w:val="0"/>
        <w:autoSpaceDN w:val="0"/>
        <w:adjustRightInd w:val="0"/>
        <w:spacing w:after="0" w:line="240" w:lineRule="auto"/>
        <w:ind w:left="480" w:firstLine="851"/>
        <w:jc w:val="center"/>
        <w:rPr>
          <w:rFonts w:ascii="Times New Roman" w:eastAsia="Times New Roman" w:hAnsi="Times New Roman" w:cs="Times New Roman"/>
          <w:sz w:val="24"/>
          <w:szCs w:val="24"/>
          <w:lang w:eastAsia="ru-RU"/>
        </w:rPr>
      </w:pPr>
      <w:r w:rsidRPr="004F7C3C">
        <w:rPr>
          <w:rFonts w:ascii="Times New Roman" w:eastAsia="Times New Roman" w:hAnsi="Times New Roman" w:cs="Times New Roman"/>
          <w:sz w:val="24"/>
          <w:szCs w:val="24"/>
          <w:lang w:eastAsia="ru-RU"/>
        </w:rPr>
        <w:t>(указываются реквизиты документа (-</w:t>
      </w:r>
      <w:proofErr w:type="spellStart"/>
      <w:r w:rsidRPr="004F7C3C">
        <w:rPr>
          <w:rFonts w:ascii="Times New Roman" w:eastAsia="Times New Roman" w:hAnsi="Times New Roman" w:cs="Times New Roman"/>
          <w:sz w:val="24"/>
          <w:szCs w:val="24"/>
          <w:lang w:eastAsia="ru-RU"/>
        </w:rPr>
        <w:t>ов</w:t>
      </w:r>
      <w:proofErr w:type="spellEnd"/>
      <w:r w:rsidRPr="004F7C3C">
        <w:rPr>
          <w:rFonts w:ascii="Times New Roman" w:eastAsia="Times New Roman" w:hAnsi="Times New Roman" w:cs="Times New Roman"/>
          <w:sz w:val="24"/>
          <w:szCs w:val="24"/>
          <w:lang w:eastAsia="ru-RU"/>
        </w:rPr>
        <w:t>), обосновывающих доводы заявителя о наличии опечатки, а также содержащих правильные сведения)</w:t>
      </w:r>
    </w:p>
    <w:p w14:paraId="3E350682" w14:textId="77777777" w:rsidR="004F7C3C" w:rsidRPr="004F7C3C" w:rsidRDefault="004F7C3C" w:rsidP="004F7C3C">
      <w:pPr>
        <w:autoSpaceDE w:val="0"/>
        <w:autoSpaceDN w:val="0"/>
        <w:adjustRightInd w:val="0"/>
        <w:spacing w:after="0" w:line="240" w:lineRule="auto"/>
        <w:ind w:left="480" w:firstLine="851"/>
        <w:jc w:val="both"/>
        <w:rPr>
          <w:rFonts w:ascii="Times New Roman" w:eastAsia="Times New Roman" w:hAnsi="Times New Roman" w:cs="Times New Roman"/>
          <w:sz w:val="24"/>
          <w:szCs w:val="24"/>
          <w:lang w:eastAsia="ru-RU"/>
        </w:rPr>
      </w:pPr>
    </w:p>
    <w:p w14:paraId="13478F35" w14:textId="77777777" w:rsidR="004F7C3C" w:rsidRPr="004F7C3C" w:rsidRDefault="004F7C3C" w:rsidP="004F7C3C">
      <w:pPr>
        <w:autoSpaceDE w:val="0"/>
        <w:autoSpaceDN w:val="0"/>
        <w:adjustRightInd w:val="0"/>
        <w:spacing w:after="0" w:line="240" w:lineRule="auto"/>
        <w:ind w:left="480" w:firstLine="851"/>
        <w:jc w:val="both"/>
        <w:rPr>
          <w:rFonts w:ascii="Times New Roman" w:eastAsia="Times New Roman" w:hAnsi="Times New Roman" w:cs="Times New Roman"/>
          <w:sz w:val="24"/>
          <w:szCs w:val="24"/>
          <w:lang w:eastAsia="ru-RU"/>
        </w:rPr>
      </w:pPr>
    </w:p>
    <w:p w14:paraId="3B4D9FE6" w14:textId="77777777" w:rsidR="004F7C3C" w:rsidRPr="004F7C3C" w:rsidRDefault="004F7C3C" w:rsidP="004F7C3C">
      <w:pPr>
        <w:autoSpaceDE w:val="0"/>
        <w:autoSpaceDN w:val="0"/>
        <w:adjustRightInd w:val="0"/>
        <w:spacing w:after="0" w:line="240" w:lineRule="auto"/>
        <w:ind w:left="480" w:firstLine="851"/>
        <w:jc w:val="both"/>
        <w:rPr>
          <w:rFonts w:ascii="Times New Roman" w:eastAsia="Times New Roman" w:hAnsi="Times New Roman" w:cs="Times New Roman"/>
          <w:sz w:val="24"/>
          <w:szCs w:val="24"/>
          <w:lang w:eastAsia="ru-RU"/>
        </w:rPr>
      </w:pPr>
      <w:r w:rsidRPr="004F7C3C">
        <w:rPr>
          <w:rFonts w:ascii="Times New Roman" w:eastAsia="Times New Roman" w:hAnsi="Times New Roman" w:cs="Times New Roman"/>
          <w:sz w:val="24"/>
          <w:szCs w:val="24"/>
          <w:lang w:eastAsia="ru-RU"/>
        </w:rPr>
        <w:t>___________________     _______________    _____________________________________</w:t>
      </w:r>
    </w:p>
    <w:p w14:paraId="2BFC0483" w14:textId="77777777" w:rsidR="004F7C3C" w:rsidRPr="004F7C3C" w:rsidRDefault="004F7C3C" w:rsidP="004F7C3C">
      <w:pPr>
        <w:autoSpaceDE w:val="0"/>
        <w:autoSpaceDN w:val="0"/>
        <w:adjustRightInd w:val="0"/>
        <w:spacing w:after="0" w:line="240" w:lineRule="auto"/>
        <w:ind w:left="480" w:firstLine="851"/>
        <w:jc w:val="both"/>
        <w:rPr>
          <w:rFonts w:ascii="Times New Roman" w:eastAsia="Times New Roman" w:hAnsi="Times New Roman" w:cs="Times New Roman"/>
          <w:sz w:val="24"/>
          <w:szCs w:val="24"/>
          <w:lang w:eastAsia="ru-RU"/>
        </w:rPr>
      </w:pPr>
      <w:r w:rsidRPr="004F7C3C">
        <w:rPr>
          <w:rFonts w:ascii="Times New Roman" w:eastAsia="Times New Roman" w:hAnsi="Times New Roman" w:cs="Times New Roman"/>
          <w:sz w:val="24"/>
          <w:szCs w:val="24"/>
          <w:lang w:eastAsia="ru-RU"/>
        </w:rPr>
        <w:t xml:space="preserve">           (</w:t>
      </w:r>
      <w:proofErr w:type="gramStart"/>
      <w:r w:rsidRPr="004F7C3C">
        <w:rPr>
          <w:rFonts w:ascii="Times New Roman" w:eastAsia="Times New Roman" w:hAnsi="Times New Roman" w:cs="Times New Roman"/>
          <w:sz w:val="24"/>
          <w:szCs w:val="24"/>
          <w:lang w:eastAsia="ru-RU"/>
        </w:rPr>
        <w:t xml:space="preserve">дата)   </w:t>
      </w:r>
      <w:proofErr w:type="gramEnd"/>
      <w:r w:rsidRPr="004F7C3C">
        <w:rPr>
          <w:rFonts w:ascii="Times New Roman" w:eastAsia="Times New Roman" w:hAnsi="Times New Roman" w:cs="Times New Roman"/>
          <w:sz w:val="24"/>
          <w:szCs w:val="24"/>
          <w:lang w:eastAsia="ru-RU"/>
        </w:rPr>
        <w:t xml:space="preserve">                           (подпись)                      (Ф.И.О.(отчество при наличии))</w:t>
      </w:r>
    </w:p>
    <w:p w14:paraId="7E45D3C7" w14:textId="77777777" w:rsidR="004F7C3C" w:rsidRPr="004F7C3C" w:rsidRDefault="004F7C3C" w:rsidP="004F7C3C">
      <w:pPr>
        <w:autoSpaceDE w:val="0"/>
        <w:autoSpaceDN w:val="0"/>
        <w:adjustRightInd w:val="0"/>
        <w:spacing w:after="0" w:line="240" w:lineRule="auto"/>
        <w:ind w:left="480" w:firstLine="851"/>
        <w:jc w:val="both"/>
        <w:rPr>
          <w:rFonts w:ascii="Times New Roman" w:eastAsia="Times New Roman" w:hAnsi="Times New Roman" w:cs="Times New Roman"/>
          <w:sz w:val="24"/>
          <w:szCs w:val="24"/>
          <w:lang w:eastAsia="ru-RU"/>
        </w:rPr>
      </w:pPr>
    </w:p>
    <w:p w14:paraId="57DA705A" w14:textId="77777777" w:rsidR="004F7C3C" w:rsidRPr="004F7C3C" w:rsidRDefault="004F7C3C" w:rsidP="004F7C3C">
      <w:pPr>
        <w:autoSpaceDE w:val="0"/>
        <w:autoSpaceDN w:val="0"/>
        <w:adjustRightInd w:val="0"/>
        <w:spacing w:after="0" w:line="240" w:lineRule="auto"/>
        <w:ind w:left="480" w:firstLine="851"/>
        <w:jc w:val="both"/>
        <w:rPr>
          <w:rFonts w:ascii="Times New Roman" w:eastAsia="Times New Roman" w:hAnsi="Times New Roman" w:cs="Times New Roman"/>
          <w:sz w:val="24"/>
          <w:szCs w:val="24"/>
          <w:lang w:eastAsia="ru-RU"/>
        </w:rPr>
      </w:pPr>
    </w:p>
    <w:p w14:paraId="72151EA9" w14:textId="77777777" w:rsidR="004F7C3C" w:rsidRPr="004F7C3C" w:rsidRDefault="004F7C3C" w:rsidP="004F7C3C">
      <w:pPr>
        <w:spacing w:after="0" w:line="240" w:lineRule="auto"/>
        <w:ind w:left="480" w:firstLine="851"/>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Реквизиты документа, удостоверяющего личность представителя:</w:t>
      </w:r>
    </w:p>
    <w:p w14:paraId="2F461DCD" w14:textId="0D4D4962" w:rsidR="004F7C3C" w:rsidRPr="004F7C3C" w:rsidRDefault="004F7C3C" w:rsidP="004F7C3C">
      <w:pPr>
        <w:spacing w:after="0" w:line="240" w:lineRule="auto"/>
        <w:ind w:left="480" w:firstLine="851"/>
        <w:jc w:val="both"/>
        <w:rPr>
          <w:rFonts w:ascii="Times New Roman" w:eastAsia="Times New Roman" w:hAnsi="Times New Roman" w:cs="Times New Roman"/>
          <w:sz w:val="24"/>
          <w:szCs w:val="24"/>
          <w:lang w:eastAsia="ru-RU"/>
        </w:rPr>
      </w:pPr>
      <w:r w:rsidRPr="004F7C3C">
        <w:rPr>
          <w:rFonts w:ascii="Times New Roman" w:eastAsia="Times New Roman" w:hAnsi="Times New Roman" w:cs="Times New Roman"/>
          <w:sz w:val="24"/>
          <w:szCs w:val="24"/>
          <w:lang w:eastAsia="ru-RU"/>
        </w:rPr>
        <w:t>__________________________________________________________________</w:t>
      </w:r>
    </w:p>
    <w:p w14:paraId="2FF2043C" w14:textId="77777777" w:rsidR="004F7C3C" w:rsidRPr="004F7C3C" w:rsidRDefault="004F7C3C" w:rsidP="004F7C3C">
      <w:pPr>
        <w:autoSpaceDE w:val="0"/>
        <w:autoSpaceDN w:val="0"/>
        <w:adjustRightInd w:val="0"/>
        <w:spacing w:after="0" w:line="240" w:lineRule="auto"/>
        <w:ind w:left="480" w:firstLine="851"/>
        <w:jc w:val="center"/>
        <w:rPr>
          <w:rFonts w:ascii="Times New Roman" w:eastAsia="Times New Roman" w:hAnsi="Times New Roman" w:cs="Times New Roman"/>
          <w:sz w:val="24"/>
          <w:szCs w:val="24"/>
          <w:lang w:eastAsia="ru-RU"/>
        </w:rPr>
      </w:pPr>
      <w:r w:rsidRPr="004F7C3C">
        <w:rPr>
          <w:rFonts w:ascii="Times New Roman" w:eastAsia="Times New Roman" w:hAnsi="Times New Roman" w:cs="Times New Roman"/>
          <w:sz w:val="24"/>
          <w:szCs w:val="24"/>
          <w:lang w:eastAsia="ru-RU"/>
        </w:rPr>
        <w:t>(указывается наименование документы, номер, кем и когда выдан)</w:t>
      </w:r>
    </w:p>
    <w:p w14:paraId="72994590" w14:textId="77777777" w:rsidR="004F7C3C" w:rsidRPr="004F7C3C" w:rsidRDefault="004F7C3C" w:rsidP="004F7C3C">
      <w:pPr>
        <w:widowControl w:val="0"/>
        <w:autoSpaceDE w:val="0"/>
        <w:autoSpaceDN w:val="0"/>
        <w:adjustRightInd w:val="0"/>
        <w:spacing w:after="0" w:line="240" w:lineRule="auto"/>
        <w:ind w:left="480" w:firstLine="567"/>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Электронная почта: ______________________</w:t>
      </w:r>
    </w:p>
    <w:p w14:paraId="7D0EA85C" w14:textId="77777777" w:rsidR="004F7C3C" w:rsidRPr="004F7C3C" w:rsidRDefault="004F7C3C" w:rsidP="004F7C3C">
      <w:pPr>
        <w:spacing w:after="0" w:line="240" w:lineRule="auto"/>
        <w:ind w:left="480" w:firstLine="851"/>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Способ получения заявителем результата муниципальной услуги___________</w:t>
      </w:r>
    </w:p>
    <w:p w14:paraId="365DC5C9" w14:textId="77777777" w:rsidR="004F7C3C" w:rsidRPr="004F7C3C" w:rsidRDefault="004F7C3C" w:rsidP="004F7C3C">
      <w:pPr>
        <w:spacing w:after="0" w:line="240" w:lineRule="auto"/>
        <w:ind w:left="480" w:firstLine="851"/>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(по почте, лично в Администрации (Уполномоченном органе), лично в РГАУ МФЦ, посредством РПГУ, по электронной почте)</w:t>
      </w:r>
    </w:p>
    <w:p w14:paraId="46798D4E" w14:textId="77777777" w:rsidR="004F7C3C" w:rsidRPr="004F7C3C" w:rsidRDefault="004F7C3C" w:rsidP="004F7C3C">
      <w:pPr>
        <w:widowControl w:val="0"/>
        <w:autoSpaceDE w:val="0"/>
        <w:autoSpaceDN w:val="0"/>
        <w:adjustRightInd w:val="0"/>
        <w:spacing w:after="0" w:line="240" w:lineRule="auto"/>
        <w:ind w:left="480" w:firstLine="567"/>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Документ, удостоверяющего полномочия представителя _________________</w:t>
      </w:r>
    </w:p>
    <w:p w14:paraId="402EC8A5" w14:textId="77777777" w:rsidR="004F7C3C" w:rsidRPr="004F7C3C" w:rsidRDefault="004F7C3C" w:rsidP="004F7C3C">
      <w:pPr>
        <w:widowControl w:val="0"/>
        <w:autoSpaceDE w:val="0"/>
        <w:autoSpaceDN w:val="0"/>
        <w:adjustRightInd w:val="0"/>
        <w:spacing w:after="0" w:line="240" w:lineRule="auto"/>
        <w:ind w:left="480" w:firstLine="851"/>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 xml:space="preserve">                                                             </w:t>
      </w:r>
    </w:p>
    <w:p w14:paraId="5DD43D94" w14:textId="77777777" w:rsidR="004F7C3C" w:rsidRPr="004F7C3C" w:rsidRDefault="004F7C3C" w:rsidP="004F7C3C">
      <w:pPr>
        <w:widowControl w:val="0"/>
        <w:autoSpaceDE w:val="0"/>
        <w:autoSpaceDN w:val="0"/>
        <w:adjustRightInd w:val="0"/>
        <w:spacing w:after="0" w:line="240" w:lineRule="auto"/>
        <w:ind w:left="480" w:firstLine="851"/>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«____</w:t>
      </w:r>
      <w:proofErr w:type="gramStart"/>
      <w:r w:rsidRPr="004F7C3C">
        <w:rPr>
          <w:rFonts w:ascii="Times New Roman" w:eastAsia="Times New Roman" w:hAnsi="Times New Roman" w:cs="Times New Roman"/>
          <w:sz w:val="28"/>
          <w:szCs w:val="20"/>
          <w:lang w:eastAsia="ru-RU"/>
        </w:rPr>
        <w:t>_»  _</w:t>
      </w:r>
      <w:proofErr w:type="gramEnd"/>
      <w:r w:rsidRPr="004F7C3C">
        <w:rPr>
          <w:rFonts w:ascii="Times New Roman" w:eastAsia="Times New Roman" w:hAnsi="Times New Roman" w:cs="Times New Roman"/>
          <w:sz w:val="28"/>
          <w:szCs w:val="20"/>
          <w:lang w:eastAsia="ru-RU"/>
        </w:rPr>
        <w:t xml:space="preserve">________20___г.                                                             </w:t>
      </w:r>
    </w:p>
    <w:p w14:paraId="324B363A" w14:textId="77777777" w:rsidR="004F7C3C" w:rsidRPr="004F7C3C" w:rsidRDefault="004F7C3C" w:rsidP="004F7C3C">
      <w:pPr>
        <w:spacing w:after="0" w:line="240" w:lineRule="auto"/>
        <w:ind w:left="480" w:firstLine="851"/>
        <w:jc w:val="both"/>
        <w:rPr>
          <w:rFonts w:ascii="Times New Roman" w:eastAsia="Times New Roman" w:hAnsi="Times New Roman" w:cs="Times New Roman"/>
          <w:sz w:val="28"/>
          <w:szCs w:val="20"/>
          <w:lang w:eastAsia="ru-RU"/>
        </w:rPr>
      </w:pPr>
      <w:r w:rsidRPr="004F7C3C">
        <w:rPr>
          <w:rFonts w:ascii="Times New Roman" w:eastAsia="Times New Roman" w:hAnsi="Times New Roman" w:cs="Times New Roman"/>
          <w:sz w:val="28"/>
          <w:szCs w:val="20"/>
          <w:lang w:eastAsia="ru-RU"/>
        </w:rPr>
        <w:t xml:space="preserve">___________________________________________       ______________  </w:t>
      </w:r>
    </w:p>
    <w:p w14:paraId="0A6C1249" w14:textId="77777777" w:rsidR="004F7C3C" w:rsidRPr="004F7C3C" w:rsidRDefault="004F7C3C" w:rsidP="004F7C3C">
      <w:pPr>
        <w:spacing w:after="0" w:line="240" w:lineRule="auto"/>
        <w:ind w:left="480" w:firstLine="851"/>
        <w:jc w:val="both"/>
        <w:rPr>
          <w:rFonts w:ascii="Times New Roman" w:eastAsia="Times New Roman" w:hAnsi="Times New Roman" w:cs="Times New Roman"/>
          <w:sz w:val="24"/>
          <w:szCs w:val="24"/>
          <w:lang w:eastAsia="ru-RU"/>
        </w:rPr>
      </w:pPr>
      <w:r w:rsidRPr="004F7C3C">
        <w:rPr>
          <w:rFonts w:ascii="Times New Roman" w:eastAsia="Times New Roman" w:hAnsi="Times New Roman" w:cs="Times New Roman"/>
          <w:sz w:val="24"/>
          <w:szCs w:val="24"/>
          <w:lang w:eastAsia="ru-RU"/>
        </w:rPr>
        <w:t>(</w:t>
      </w:r>
      <w:proofErr w:type="gramStart"/>
      <w:r w:rsidRPr="004F7C3C">
        <w:rPr>
          <w:rFonts w:ascii="Times New Roman" w:eastAsia="Times New Roman" w:hAnsi="Times New Roman" w:cs="Times New Roman"/>
          <w:sz w:val="24"/>
          <w:szCs w:val="24"/>
          <w:lang w:eastAsia="ru-RU"/>
        </w:rPr>
        <w:t>Ф.И.О.(</w:t>
      </w:r>
      <w:proofErr w:type="gramEnd"/>
      <w:r w:rsidRPr="004F7C3C">
        <w:rPr>
          <w:rFonts w:ascii="Times New Roman" w:eastAsia="Times New Roman" w:hAnsi="Times New Roman" w:cs="Times New Roman"/>
          <w:sz w:val="24"/>
          <w:szCs w:val="24"/>
          <w:lang w:eastAsia="ru-RU"/>
        </w:rPr>
        <w:t>отчество при наличии)  заявителя/представителя)                 (подпись)</w:t>
      </w:r>
      <w:bookmarkStart w:id="4" w:name="_GoBack"/>
      <w:bookmarkEnd w:id="4"/>
    </w:p>
    <w:sectPr w:rsidR="004F7C3C" w:rsidRPr="004F7C3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0"/>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abstractNum>
  <w:abstractNum w:abstractNumId="1" w15:restartNumberingAfterBreak="0">
    <w:nsid w:val="00000003"/>
    <w:multiLevelType w:val="multilevel"/>
    <w:tmpl w:val="00000002"/>
    <w:lvl w:ilvl="0">
      <w:start w:val="2020"/>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1">
      <w:start w:val="2020"/>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2">
      <w:start w:val="2020"/>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3">
      <w:start w:val="2020"/>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4">
      <w:start w:val="2020"/>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5">
      <w:start w:val="2020"/>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6">
      <w:start w:val="2020"/>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7">
      <w:start w:val="2020"/>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8">
      <w:start w:val="2020"/>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abstractNum>
  <w:abstractNum w:abstractNumId="2" w15:restartNumberingAfterBreak="0">
    <w:nsid w:val="00000005"/>
    <w:multiLevelType w:val="multilevel"/>
    <w:tmpl w:val="00000004"/>
    <w:lvl w:ilvl="0">
      <w:start w:val="1"/>
      <w:numFmt w:val="bullet"/>
      <w:lvlText w:val="-"/>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1">
      <w:start w:val="1"/>
      <w:numFmt w:val="bullet"/>
      <w:lvlText w:val="-"/>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2">
      <w:start w:val="1"/>
      <w:numFmt w:val="bullet"/>
      <w:lvlText w:val="-"/>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3">
      <w:start w:val="1"/>
      <w:numFmt w:val="bullet"/>
      <w:lvlText w:val="-"/>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4">
      <w:start w:val="1"/>
      <w:numFmt w:val="bullet"/>
      <w:lvlText w:val="-"/>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5">
      <w:start w:val="1"/>
      <w:numFmt w:val="bullet"/>
      <w:lvlText w:val="-"/>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6">
      <w:start w:val="1"/>
      <w:numFmt w:val="bullet"/>
      <w:lvlText w:val="-"/>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7">
      <w:start w:val="1"/>
      <w:numFmt w:val="bullet"/>
      <w:lvlText w:val="-"/>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8">
      <w:start w:val="1"/>
      <w:numFmt w:val="bullet"/>
      <w:lvlText w:val="-"/>
      <w:lvlJc w:val="left"/>
      <w:rPr>
        <w:rFonts w:ascii="Times New Roman" w:hAnsi="Times New Roman" w:cs="Times New Roman"/>
        <w:b w:val="0"/>
        <w:bCs w:val="0"/>
        <w:i w:val="0"/>
        <w:iCs w:val="0"/>
        <w:smallCaps w:val="0"/>
        <w:strike w:val="0"/>
        <w:color w:val="000000"/>
        <w:spacing w:val="0"/>
        <w:w w:val="100"/>
        <w:position w:val="0"/>
        <w:sz w:val="26"/>
        <w:szCs w:val="26"/>
        <w:u w:val="none"/>
      </w:rPr>
    </w:lvl>
  </w:abstractNum>
  <w:abstractNum w:abstractNumId="3" w15:restartNumberingAfterBreak="0">
    <w:nsid w:val="01AB33B8"/>
    <w:multiLevelType w:val="hybridMultilevel"/>
    <w:tmpl w:val="BA2CE34E"/>
    <w:lvl w:ilvl="0" w:tplc="E3AA6D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15:restartNumberingAfterBreak="0">
    <w:nsid w:val="06FD52D6"/>
    <w:multiLevelType w:val="hybridMultilevel"/>
    <w:tmpl w:val="5066D19E"/>
    <w:lvl w:ilvl="0" w:tplc="9D042E82">
      <w:start w:val="1"/>
      <w:numFmt w:val="decimal"/>
      <w:lvlText w:val="3.%1"/>
      <w:lvlJc w:val="right"/>
      <w:pPr>
        <w:ind w:left="1259" w:hanging="360"/>
      </w:pPr>
      <w:rPr>
        <w:rFonts w:hint="default"/>
      </w:rPr>
    </w:lvl>
    <w:lvl w:ilvl="1" w:tplc="04190019" w:tentative="1">
      <w:start w:val="1"/>
      <w:numFmt w:val="lowerLetter"/>
      <w:lvlText w:val="%2."/>
      <w:lvlJc w:val="left"/>
      <w:pPr>
        <w:ind w:left="1979" w:hanging="360"/>
      </w:pPr>
    </w:lvl>
    <w:lvl w:ilvl="2" w:tplc="0419001B" w:tentative="1">
      <w:start w:val="1"/>
      <w:numFmt w:val="lowerRoman"/>
      <w:lvlText w:val="%3."/>
      <w:lvlJc w:val="right"/>
      <w:pPr>
        <w:ind w:left="2699" w:hanging="180"/>
      </w:pPr>
    </w:lvl>
    <w:lvl w:ilvl="3" w:tplc="0419000F" w:tentative="1">
      <w:start w:val="1"/>
      <w:numFmt w:val="decimal"/>
      <w:lvlText w:val="%4."/>
      <w:lvlJc w:val="left"/>
      <w:pPr>
        <w:ind w:left="3419" w:hanging="360"/>
      </w:pPr>
    </w:lvl>
    <w:lvl w:ilvl="4" w:tplc="04190019" w:tentative="1">
      <w:start w:val="1"/>
      <w:numFmt w:val="lowerLetter"/>
      <w:lvlText w:val="%5."/>
      <w:lvlJc w:val="left"/>
      <w:pPr>
        <w:ind w:left="4139" w:hanging="360"/>
      </w:pPr>
    </w:lvl>
    <w:lvl w:ilvl="5" w:tplc="0419001B" w:tentative="1">
      <w:start w:val="1"/>
      <w:numFmt w:val="lowerRoman"/>
      <w:lvlText w:val="%6."/>
      <w:lvlJc w:val="right"/>
      <w:pPr>
        <w:ind w:left="4859" w:hanging="180"/>
      </w:pPr>
    </w:lvl>
    <w:lvl w:ilvl="6" w:tplc="0419000F" w:tentative="1">
      <w:start w:val="1"/>
      <w:numFmt w:val="decimal"/>
      <w:lvlText w:val="%7."/>
      <w:lvlJc w:val="left"/>
      <w:pPr>
        <w:ind w:left="5579" w:hanging="360"/>
      </w:pPr>
    </w:lvl>
    <w:lvl w:ilvl="7" w:tplc="04190019" w:tentative="1">
      <w:start w:val="1"/>
      <w:numFmt w:val="lowerLetter"/>
      <w:lvlText w:val="%8."/>
      <w:lvlJc w:val="left"/>
      <w:pPr>
        <w:ind w:left="6299" w:hanging="360"/>
      </w:pPr>
    </w:lvl>
    <w:lvl w:ilvl="8" w:tplc="0419001B" w:tentative="1">
      <w:start w:val="1"/>
      <w:numFmt w:val="lowerRoman"/>
      <w:lvlText w:val="%9."/>
      <w:lvlJc w:val="right"/>
      <w:pPr>
        <w:ind w:left="7019" w:hanging="180"/>
      </w:pPr>
    </w:lvl>
  </w:abstractNum>
  <w:abstractNum w:abstractNumId="5" w15:restartNumberingAfterBreak="0">
    <w:nsid w:val="0C194D98"/>
    <w:multiLevelType w:val="hybridMultilevel"/>
    <w:tmpl w:val="23D6288E"/>
    <w:lvl w:ilvl="0" w:tplc="A754DFF4">
      <w:start w:val="1"/>
      <w:numFmt w:val="decimal"/>
      <w:lvlText w:val="%1."/>
      <w:lvlJc w:val="left"/>
      <w:pPr>
        <w:tabs>
          <w:tab w:val="num" w:pos="435"/>
        </w:tabs>
        <w:ind w:left="435" w:hanging="435"/>
      </w:pPr>
      <w:rPr>
        <w:rFonts w:hint="default"/>
      </w:rPr>
    </w:lvl>
    <w:lvl w:ilvl="1" w:tplc="04190019" w:tentative="1">
      <w:start w:val="1"/>
      <w:numFmt w:val="lowerLetter"/>
      <w:lvlText w:val="%2."/>
      <w:lvlJc w:val="left"/>
      <w:pPr>
        <w:tabs>
          <w:tab w:val="num" w:pos="1155"/>
        </w:tabs>
        <w:ind w:left="1155" w:hanging="360"/>
      </w:pPr>
    </w:lvl>
    <w:lvl w:ilvl="2" w:tplc="0419001B" w:tentative="1">
      <w:start w:val="1"/>
      <w:numFmt w:val="lowerRoman"/>
      <w:lvlText w:val="%3."/>
      <w:lvlJc w:val="right"/>
      <w:pPr>
        <w:tabs>
          <w:tab w:val="num" w:pos="1875"/>
        </w:tabs>
        <w:ind w:left="1875" w:hanging="180"/>
      </w:pPr>
    </w:lvl>
    <w:lvl w:ilvl="3" w:tplc="0419000F" w:tentative="1">
      <w:start w:val="1"/>
      <w:numFmt w:val="decimal"/>
      <w:lvlText w:val="%4."/>
      <w:lvlJc w:val="left"/>
      <w:pPr>
        <w:tabs>
          <w:tab w:val="num" w:pos="2595"/>
        </w:tabs>
        <w:ind w:left="2595" w:hanging="360"/>
      </w:pPr>
    </w:lvl>
    <w:lvl w:ilvl="4" w:tplc="04190019" w:tentative="1">
      <w:start w:val="1"/>
      <w:numFmt w:val="lowerLetter"/>
      <w:lvlText w:val="%5."/>
      <w:lvlJc w:val="left"/>
      <w:pPr>
        <w:tabs>
          <w:tab w:val="num" w:pos="3315"/>
        </w:tabs>
        <w:ind w:left="3315" w:hanging="360"/>
      </w:pPr>
    </w:lvl>
    <w:lvl w:ilvl="5" w:tplc="0419001B" w:tentative="1">
      <w:start w:val="1"/>
      <w:numFmt w:val="lowerRoman"/>
      <w:lvlText w:val="%6."/>
      <w:lvlJc w:val="right"/>
      <w:pPr>
        <w:tabs>
          <w:tab w:val="num" w:pos="4035"/>
        </w:tabs>
        <w:ind w:left="4035" w:hanging="180"/>
      </w:pPr>
    </w:lvl>
    <w:lvl w:ilvl="6" w:tplc="0419000F" w:tentative="1">
      <w:start w:val="1"/>
      <w:numFmt w:val="decimal"/>
      <w:lvlText w:val="%7."/>
      <w:lvlJc w:val="left"/>
      <w:pPr>
        <w:tabs>
          <w:tab w:val="num" w:pos="4755"/>
        </w:tabs>
        <w:ind w:left="4755" w:hanging="360"/>
      </w:pPr>
    </w:lvl>
    <w:lvl w:ilvl="7" w:tplc="04190019" w:tentative="1">
      <w:start w:val="1"/>
      <w:numFmt w:val="lowerLetter"/>
      <w:lvlText w:val="%8."/>
      <w:lvlJc w:val="left"/>
      <w:pPr>
        <w:tabs>
          <w:tab w:val="num" w:pos="5475"/>
        </w:tabs>
        <w:ind w:left="5475" w:hanging="360"/>
      </w:pPr>
    </w:lvl>
    <w:lvl w:ilvl="8" w:tplc="0419001B" w:tentative="1">
      <w:start w:val="1"/>
      <w:numFmt w:val="lowerRoman"/>
      <w:lvlText w:val="%9."/>
      <w:lvlJc w:val="right"/>
      <w:pPr>
        <w:tabs>
          <w:tab w:val="num" w:pos="6195"/>
        </w:tabs>
        <w:ind w:left="6195" w:hanging="180"/>
      </w:pPr>
    </w:lvl>
  </w:abstractNum>
  <w:abstractNum w:abstractNumId="6" w15:restartNumberingAfterBreak="0">
    <w:nsid w:val="2CA01F0C"/>
    <w:multiLevelType w:val="multilevel"/>
    <w:tmpl w:val="6EB460A8"/>
    <w:lvl w:ilvl="0">
      <w:start w:val="1"/>
      <w:numFmt w:val="decimal"/>
      <w:lvlText w:val="%1."/>
      <w:lvlJc w:val="left"/>
      <w:pPr>
        <w:ind w:left="450" w:hanging="450"/>
      </w:pPr>
      <w:rPr>
        <w:rFonts w:cs="Times New Roman" w:hint="default"/>
      </w:rPr>
    </w:lvl>
    <w:lvl w:ilvl="1">
      <w:start w:val="1"/>
      <w:numFmt w:val="decimal"/>
      <w:lvlText w:val="%1.%2."/>
      <w:lvlJc w:val="left"/>
      <w:pPr>
        <w:ind w:left="1429" w:hanging="72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3207" w:hanging="108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985" w:hanging="1440"/>
      </w:pPr>
      <w:rPr>
        <w:rFonts w:cs="Times New Roman" w:hint="default"/>
      </w:rPr>
    </w:lvl>
    <w:lvl w:ilvl="6">
      <w:start w:val="1"/>
      <w:numFmt w:val="decimal"/>
      <w:lvlText w:val="%1.%2.%3.%4.%5.%6.%7."/>
      <w:lvlJc w:val="left"/>
      <w:pPr>
        <w:ind w:left="6054" w:hanging="1800"/>
      </w:pPr>
      <w:rPr>
        <w:rFonts w:cs="Times New Roman" w:hint="default"/>
      </w:rPr>
    </w:lvl>
    <w:lvl w:ilvl="7">
      <w:start w:val="1"/>
      <w:numFmt w:val="decimal"/>
      <w:lvlText w:val="%1.%2.%3.%4.%5.%6.%7.%8."/>
      <w:lvlJc w:val="left"/>
      <w:pPr>
        <w:ind w:left="6763" w:hanging="1800"/>
      </w:pPr>
      <w:rPr>
        <w:rFonts w:cs="Times New Roman" w:hint="default"/>
      </w:rPr>
    </w:lvl>
    <w:lvl w:ilvl="8">
      <w:start w:val="1"/>
      <w:numFmt w:val="decimal"/>
      <w:lvlText w:val="%1.%2.%3.%4.%5.%6.%7.%8.%9."/>
      <w:lvlJc w:val="left"/>
      <w:pPr>
        <w:ind w:left="7832" w:hanging="2160"/>
      </w:pPr>
      <w:rPr>
        <w:rFonts w:cs="Times New Roman" w:hint="default"/>
      </w:rPr>
    </w:lvl>
  </w:abstractNum>
  <w:abstractNum w:abstractNumId="7" w15:restartNumberingAfterBreak="0">
    <w:nsid w:val="2E8E3FD7"/>
    <w:multiLevelType w:val="hybridMultilevel"/>
    <w:tmpl w:val="00200962"/>
    <w:lvl w:ilvl="0" w:tplc="9586A888">
      <w:start w:val="1"/>
      <w:numFmt w:val="decimal"/>
      <w:lvlText w:val="%1)"/>
      <w:lvlJc w:val="left"/>
      <w:pPr>
        <w:ind w:left="1456" w:hanging="916"/>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8" w15:restartNumberingAfterBreak="0">
    <w:nsid w:val="2F0A44C7"/>
    <w:multiLevelType w:val="hybridMultilevel"/>
    <w:tmpl w:val="6C22CDA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15:restartNumberingAfterBreak="0">
    <w:nsid w:val="3463735A"/>
    <w:multiLevelType w:val="hybridMultilevel"/>
    <w:tmpl w:val="6C22CDA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15:restartNumberingAfterBreak="0">
    <w:nsid w:val="3E6155CC"/>
    <w:multiLevelType w:val="hybridMultilevel"/>
    <w:tmpl w:val="83F4B07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15:restartNumberingAfterBreak="0">
    <w:nsid w:val="3ED77DEE"/>
    <w:multiLevelType w:val="hybridMultilevel"/>
    <w:tmpl w:val="551EF33E"/>
    <w:lvl w:ilvl="0" w:tplc="D5C45074">
      <w:start w:val="1"/>
      <w:numFmt w:val="decimal"/>
      <w:lvlText w:val="2.%1."/>
      <w:lvlJc w:val="left"/>
      <w:pPr>
        <w:ind w:left="1260" w:hanging="360"/>
      </w:pPr>
      <w:rPr>
        <w:rFonts w:ascii="Times New Roman" w:hAnsi="Times New Roman" w:cs="Times New Roman"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2" w15:restartNumberingAfterBreak="0">
    <w:nsid w:val="3FEA3571"/>
    <w:multiLevelType w:val="hybridMultilevel"/>
    <w:tmpl w:val="C5B8D178"/>
    <w:lvl w:ilvl="0" w:tplc="9404C0F8">
      <w:start w:val="1"/>
      <w:numFmt w:val="decimal"/>
      <w:lvlText w:val="1.%1."/>
      <w:lvlJc w:val="left"/>
      <w:pPr>
        <w:ind w:left="2149"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A76A41C0">
      <w:start w:val="1"/>
      <w:numFmt w:val="decimal"/>
      <w:lvlText w:val="1.%3"/>
      <w:lvlJc w:val="right"/>
      <w:pPr>
        <w:ind w:left="2160" w:hanging="180"/>
      </w:pPr>
      <w:rPr>
        <w:rFonts w:hint="default"/>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43CD5D29"/>
    <w:multiLevelType w:val="hybridMultilevel"/>
    <w:tmpl w:val="1EBA3BF2"/>
    <w:lvl w:ilvl="0" w:tplc="8D94E00C">
      <w:start w:val="1"/>
      <w:numFmt w:val="decimal"/>
      <w:lvlText w:val="5.%1"/>
      <w:lvlJc w:val="right"/>
      <w:pPr>
        <w:ind w:left="1259" w:hanging="360"/>
      </w:pPr>
      <w:rPr>
        <w:rFonts w:hint="default"/>
      </w:rPr>
    </w:lvl>
    <w:lvl w:ilvl="1" w:tplc="04190019" w:tentative="1">
      <w:start w:val="1"/>
      <w:numFmt w:val="lowerLetter"/>
      <w:lvlText w:val="%2."/>
      <w:lvlJc w:val="left"/>
      <w:pPr>
        <w:ind w:left="1979" w:hanging="360"/>
      </w:pPr>
    </w:lvl>
    <w:lvl w:ilvl="2" w:tplc="0419001B" w:tentative="1">
      <w:start w:val="1"/>
      <w:numFmt w:val="lowerRoman"/>
      <w:lvlText w:val="%3."/>
      <w:lvlJc w:val="right"/>
      <w:pPr>
        <w:ind w:left="2699" w:hanging="180"/>
      </w:pPr>
    </w:lvl>
    <w:lvl w:ilvl="3" w:tplc="0419000F" w:tentative="1">
      <w:start w:val="1"/>
      <w:numFmt w:val="decimal"/>
      <w:lvlText w:val="%4."/>
      <w:lvlJc w:val="left"/>
      <w:pPr>
        <w:ind w:left="3419" w:hanging="360"/>
      </w:pPr>
    </w:lvl>
    <w:lvl w:ilvl="4" w:tplc="04190019" w:tentative="1">
      <w:start w:val="1"/>
      <w:numFmt w:val="lowerLetter"/>
      <w:lvlText w:val="%5."/>
      <w:lvlJc w:val="left"/>
      <w:pPr>
        <w:ind w:left="4139" w:hanging="360"/>
      </w:pPr>
    </w:lvl>
    <w:lvl w:ilvl="5" w:tplc="0419001B" w:tentative="1">
      <w:start w:val="1"/>
      <w:numFmt w:val="lowerRoman"/>
      <w:lvlText w:val="%6."/>
      <w:lvlJc w:val="right"/>
      <w:pPr>
        <w:ind w:left="4859" w:hanging="180"/>
      </w:pPr>
    </w:lvl>
    <w:lvl w:ilvl="6" w:tplc="0419000F" w:tentative="1">
      <w:start w:val="1"/>
      <w:numFmt w:val="decimal"/>
      <w:lvlText w:val="%7."/>
      <w:lvlJc w:val="left"/>
      <w:pPr>
        <w:ind w:left="5579" w:hanging="360"/>
      </w:pPr>
    </w:lvl>
    <w:lvl w:ilvl="7" w:tplc="04190019" w:tentative="1">
      <w:start w:val="1"/>
      <w:numFmt w:val="lowerLetter"/>
      <w:lvlText w:val="%8."/>
      <w:lvlJc w:val="left"/>
      <w:pPr>
        <w:ind w:left="6299" w:hanging="360"/>
      </w:pPr>
    </w:lvl>
    <w:lvl w:ilvl="8" w:tplc="0419001B" w:tentative="1">
      <w:start w:val="1"/>
      <w:numFmt w:val="lowerRoman"/>
      <w:lvlText w:val="%9."/>
      <w:lvlJc w:val="right"/>
      <w:pPr>
        <w:ind w:left="7019" w:hanging="180"/>
      </w:pPr>
    </w:lvl>
  </w:abstractNum>
  <w:abstractNum w:abstractNumId="14" w15:restartNumberingAfterBreak="0">
    <w:nsid w:val="46F55E83"/>
    <w:multiLevelType w:val="hybridMultilevel"/>
    <w:tmpl w:val="2F3EE1C4"/>
    <w:lvl w:ilvl="0" w:tplc="E3AA6D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15:restartNumberingAfterBreak="0">
    <w:nsid w:val="505E6BAE"/>
    <w:multiLevelType w:val="hybridMultilevel"/>
    <w:tmpl w:val="67EC4F34"/>
    <w:lvl w:ilvl="0" w:tplc="552CD2E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576F04C0"/>
    <w:multiLevelType w:val="hybridMultilevel"/>
    <w:tmpl w:val="0DB05C90"/>
    <w:lvl w:ilvl="0" w:tplc="62F4806C">
      <w:start w:val="1"/>
      <w:numFmt w:val="decimal"/>
      <w:lvlText w:val="%1."/>
      <w:lvlJc w:val="left"/>
      <w:pPr>
        <w:ind w:left="720" w:hanging="360"/>
      </w:pPr>
      <w:rPr>
        <w:rFonts w:cs="Times New Roman" w:hint="default"/>
        <w:sz w:val="28"/>
        <w:szCs w:val="28"/>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15:restartNumberingAfterBreak="0">
    <w:nsid w:val="5D420284"/>
    <w:multiLevelType w:val="hybridMultilevel"/>
    <w:tmpl w:val="0E04311A"/>
    <w:lvl w:ilvl="0" w:tplc="DC38CE90">
      <w:start w:val="1"/>
      <w:numFmt w:val="decimal"/>
      <w:lvlText w:val="%1."/>
      <w:lvlJc w:val="left"/>
      <w:pPr>
        <w:tabs>
          <w:tab w:val="num" w:pos="1080"/>
        </w:tabs>
        <w:ind w:left="1080" w:hanging="360"/>
      </w:pPr>
      <w:rPr>
        <w:rFonts w:cs="Times New Roman"/>
      </w:rPr>
    </w:lvl>
    <w:lvl w:ilvl="1" w:tplc="04190019">
      <w:start w:val="1"/>
      <w:numFmt w:val="lowerLetter"/>
      <w:lvlText w:val="%2."/>
      <w:lvlJc w:val="left"/>
      <w:pPr>
        <w:tabs>
          <w:tab w:val="num" w:pos="1800"/>
        </w:tabs>
        <w:ind w:left="1800" w:hanging="360"/>
      </w:pPr>
      <w:rPr>
        <w:rFonts w:cs="Times New Roman"/>
      </w:rPr>
    </w:lvl>
    <w:lvl w:ilvl="2" w:tplc="0419001B">
      <w:start w:val="1"/>
      <w:numFmt w:val="lowerRoman"/>
      <w:lvlText w:val="%3."/>
      <w:lvlJc w:val="right"/>
      <w:pPr>
        <w:tabs>
          <w:tab w:val="num" w:pos="2520"/>
        </w:tabs>
        <w:ind w:left="2520" w:hanging="180"/>
      </w:pPr>
      <w:rPr>
        <w:rFonts w:cs="Times New Roman"/>
      </w:rPr>
    </w:lvl>
    <w:lvl w:ilvl="3" w:tplc="0419000F">
      <w:start w:val="1"/>
      <w:numFmt w:val="decimal"/>
      <w:lvlText w:val="%4."/>
      <w:lvlJc w:val="left"/>
      <w:pPr>
        <w:tabs>
          <w:tab w:val="num" w:pos="3240"/>
        </w:tabs>
        <w:ind w:left="3240" w:hanging="360"/>
      </w:pPr>
      <w:rPr>
        <w:rFonts w:cs="Times New Roman"/>
      </w:rPr>
    </w:lvl>
    <w:lvl w:ilvl="4" w:tplc="04190019">
      <w:start w:val="1"/>
      <w:numFmt w:val="lowerLetter"/>
      <w:lvlText w:val="%5."/>
      <w:lvlJc w:val="left"/>
      <w:pPr>
        <w:tabs>
          <w:tab w:val="num" w:pos="3960"/>
        </w:tabs>
        <w:ind w:left="3960" w:hanging="360"/>
      </w:pPr>
      <w:rPr>
        <w:rFonts w:cs="Times New Roman"/>
      </w:rPr>
    </w:lvl>
    <w:lvl w:ilvl="5" w:tplc="0419001B">
      <w:start w:val="1"/>
      <w:numFmt w:val="lowerRoman"/>
      <w:lvlText w:val="%6."/>
      <w:lvlJc w:val="right"/>
      <w:pPr>
        <w:tabs>
          <w:tab w:val="num" w:pos="4680"/>
        </w:tabs>
        <w:ind w:left="4680" w:hanging="180"/>
      </w:pPr>
      <w:rPr>
        <w:rFonts w:cs="Times New Roman"/>
      </w:rPr>
    </w:lvl>
    <w:lvl w:ilvl="6" w:tplc="0419000F">
      <w:start w:val="1"/>
      <w:numFmt w:val="decimal"/>
      <w:lvlText w:val="%7."/>
      <w:lvlJc w:val="left"/>
      <w:pPr>
        <w:tabs>
          <w:tab w:val="num" w:pos="5400"/>
        </w:tabs>
        <w:ind w:left="5400" w:hanging="360"/>
      </w:pPr>
      <w:rPr>
        <w:rFonts w:cs="Times New Roman"/>
      </w:rPr>
    </w:lvl>
    <w:lvl w:ilvl="7" w:tplc="04190019">
      <w:start w:val="1"/>
      <w:numFmt w:val="lowerLetter"/>
      <w:lvlText w:val="%8."/>
      <w:lvlJc w:val="left"/>
      <w:pPr>
        <w:tabs>
          <w:tab w:val="num" w:pos="6120"/>
        </w:tabs>
        <w:ind w:left="6120" w:hanging="360"/>
      </w:pPr>
      <w:rPr>
        <w:rFonts w:cs="Times New Roman"/>
      </w:rPr>
    </w:lvl>
    <w:lvl w:ilvl="8" w:tplc="0419001B">
      <w:start w:val="1"/>
      <w:numFmt w:val="lowerRoman"/>
      <w:lvlText w:val="%9."/>
      <w:lvlJc w:val="right"/>
      <w:pPr>
        <w:tabs>
          <w:tab w:val="num" w:pos="6840"/>
        </w:tabs>
        <w:ind w:left="6840" w:hanging="180"/>
      </w:pPr>
      <w:rPr>
        <w:rFonts w:cs="Times New Roman"/>
      </w:rPr>
    </w:lvl>
  </w:abstractNum>
  <w:abstractNum w:abstractNumId="18" w15:restartNumberingAfterBreak="0">
    <w:nsid w:val="692219F5"/>
    <w:multiLevelType w:val="hybridMultilevel"/>
    <w:tmpl w:val="33CA3FB6"/>
    <w:lvl w:ilvl="0" w:tplc="C42A3A84">
      <w:start w:val="1"/>
      <w:numFmt w:val="decimal"/>
      <w:lvlText w:val="4.%1"/>
      <w:lvlJc w:val="right"/>
      <w:pPr>
        <w:ind w:left="1259" w:hanging="360"/>
      </w:pPr>
      <w:rPr>
        <w:rFonts w:hint="default"/>
      </w:rPr>
    </w:lvl>
    <w:lvl w:ilvl="1" w:tplc="04190019" w:tentative="1">
      <w:start w:val="1"/>
      <w:numFmt w:val="lowerLetter"/>
      <w:lvlText w:val="%2."/>
      <w:lvlJc w:val="left"/>
      <w:pPr>
        <w:ind w:left="1979" w:hanging="360"/>
      </w:pPr>
    </w:lvl>
    <w:lvl w:ilvl="2" w:tplc="0419001B" w:tentative="1">
      <w:start w:val="1"/>
      <w:numFmt w:val="lowerRoman"/>
      <w:lvlText w:val="%3."/>
      <w:lvlJc w:val="right"/>
      <w:pPr>
        <w:ind w:left="2699" w:hanging="180"/>
      </w:pPr>
    </w:lvl>
    <w:lvl w:ilvl="3" w:tplc="0419000F" w:tentative="1">
      <w:start w:val="1"/>
      <w:numFmt w:val="decimal"/>
      <w:lvlText w:val="%4."/>
      <w:lvlJc w:val="left"/>
      <w:pPr>
        <w:ind w:left="3419" w:hanging="360"/>
      </w:pPr>
    </w:lvl>
    <w:lvl w:ilvl="4" w:tplc="04190019" w:tentative="1">
      <w:start w:val="1"/>
      <w:numFmt w:val="lowerLetter"/>
      <w:lvlText w:val="%5."/>
      <w:lvlJc w:val="left"/>
      <w:pPr>
        <w:ind w:left="4139" w:hanging="360"/>
      </w:pPr>
    </w:lvl>
    <w:lvl w:ilvl="5" w:tplc="0419001B" w:tentative="1">
      <w:start w:val="1"/>
      <w:numFmt w:val="lowerRoman"/>
      <w:lvlText w:val="%6."/>
      <w:lvlJc w:val="right"/>
      <w:pPr>
        <w:ind w:left="4859" w:hanging="180"/>
      </w:pPr>
    </w:lvl>
    <w:lvl w:ilvl="6" w:tplc="0419000F" w:tentative="1">
      <w:start w:val="1"/>
      <w:numFmt w:val="decimal"/>
      <w:lvlText w:val="%7."/>
      <w:lvlJc w:val="left"/>
      <w:pPr>
        <w:ind w:left="5579" w:hanging="360"/>
      </w:pPr>
    </w:lvl>
    <w:lvl w:ilvl="7" w:tplc="04190019" w:tentative="1">
      <w:start w:val="1"/>
      <w:numFmt w:val="lowerLetter"/>
      <w:lvlText w:val="%8."/>
      <w:lvlJc w:val="left"/>
      <w:pPr>
        <w:ind w:left="6299" w:hanging="360"/>
      </w:pPr>
    </w:lvl>
    <w:lvl w:ilvl="8" w:tplc="0419001B" w:tentative="1">
      <w:start w:val="1"/>
      <w:numFmt w:val="lowerRoman"/>
      <w:lvlText w:val="%9."/>
      <w:lvlJc w:val="right"/>
      <w:pPr>
        <w:ind w:left="7019" w:hanging="180"/>
      </w:pPr>
    </w:lvl>
  </w:abstractNum>
  <w:abstractNum w:abstractNumId="19" w15:restartNumberingAfterBreak="0">
    <w:nsid w:val="69827BE4"/>
    <w:multiLevelType w:val="multilevel"/>
    <w:tmpl w:val="60B0D5D8"/>
    <w:lvl w:ilvl="0">
      <w:start w:val="1"/>
      <w:numFmt w:val="decimal"/>
      <w:lvlText w:val="%1"/>
      <w:lvlJc w:val="left"/>
      <w:pPr>
        <w:ind w:left="1128" w:hanging="1128"/>
      </w:pPr>
      <w:rPr>
        <w:rFonts w:cs="Times New Roman" w:hint="default"/>
      </w:rPr>
    </w:lvl>
    <w:lvl w:ilvl="1">
      <w:start w:val="1"/>
      <w:numFmt w:val="decimal"/>
      <w:lvlText w:val="%1.%2"/>
      <w:lvlJc w:val="left"/>
      <w:pPr>
        <w:ind w:left="1270" w:hanging="1128"/>
      </w:pPr>
      <w:rPr>
        <w:rFonts w:cs="Times New Roman" w:hint="default"/>
      </w:rPr>
    </w:lvl>
    <w:lvl w:ilvl="2">
      <w:start w:val="1"/>
      <w:numFmt w:val="bullet"/>
      <w:lvlText w:val=""/>
      <w:lvlJc w:val="left"/>
      <w:pPr>
        <w:ind w:left="2544" w:hanging="1128"/>
      </w:pPr>
      <w:rPr>
        <w:rFonts w:ascii="Symbol" w:hAnsi="Symbol" w:hint="default"/>
      </w:rPr>
    </w:lvl>
    <w:lvl w:ilvl="3">
      <w:start w:val="1"/>
      <w:numFmt w:val="decimal"/>
      <w:lvlText w:val="%1.%2.%3.%4"/>
      <w:lvlJc w:val="left"/>
      <w:pPr>
        <w:ind w:left="3252" w:hanging="1128"/>
      </w:pPr>
      <w:rPr>
        <w:rFonts w:cs="Times New Roman" w:hint="default"/>
      </w:rPr>
    </w:lvl>
    <w:lvl w:ilvl="4">
      <w:start w:val="1"/>
      <w:numFmt w:val="decimal"/>
      <w:lvlText w:val="%1.%2.%3.%4.%5"/>
      <w:lvlJc w:val="left"/>
      <w:pPr>
        <w:ind w:left="3960" w:hanging="1128"/>
      </w:pPr>
      <w:rPr>
        <w:rFonts w:cs="Times New Roman" w:hint="default"/>
      </w:rPr>
    </w:lvl>
    <w:lvl w:ilvl="5">
      <w:start w:val="1"/>
      <w:numFmt w:val="decimal"/>
      <w:lvlText w:val="%1.%2.%3.%4.%5.%6"/>
      <w:lvlJc w:val="left"/>
      <w:pPr>
        <w:ind w:left="4980" w:hanging="1440"/>
      </w:pPr>
      <w:rPr>
        <w:rFonts w:cs="Times New Roman" w:hint="default"/>
      </w:rPr>
    </w:lvl>
    <w:lvl w:ilvl="6">
      <w:start w:val="1"/>
      <w:numFmt w:val="decimal"/>
      <w:lvlText w:val="%1.%2.%3.%4.%5.%6.%7"/>
      <w:lvlJc w:val="left"/>
      <w:pPr>
        <w:ind w:left="5688" w:hanging="1440"/>
      </w:pPr>
      <w:rPr>
        <w:rFonts w:cs="Times New Roman" w:hint="default"/>
      </w:rPr>
    </w:lvl>
    <w:lvl w:ilvl="7">
      <w:start w:val="1"/>
      <w:numFmt w:val="decimal"/>
      <w:lvlText w:val="%1.%2.%3.%4.%5.%6.%7.%8"/>
      <w:lvlJc w:val="left"/>
      <w:pPr>
        <w:ind w:left="6756" w:hanging="1800"/>
      </w:pPr>
      <w:rPr>
        <w:rFonts w:cs="Times New Roman" w:hint="default"/>
      </w:rPr>
    </w:lvl>
    <w:lvl w:ilvl="8">
      <w:start w:val="1"/>
      <w:numFmt w:val="decimal"/>
      <w:lvlText w:val="%1.%2.%3.%4.%5.%6.%7.%8.%9"/>
      <w:lvlJc w:val="left"/>
      <w:pPr>
        <w:ind w:left="7824" w:hanging="2160"/>
      </w:pPr>
      <w:rPr>
        <w:rFonts w:cs="Times New Roman" w:hint="default"/>
      </w:rPr>
    </w:lvl>
  </w:abstractNum>
  <w:num w:numId="1">
    <w:abstractNumId w:val="0"/>
  </w:num>
  <w:num w:numId="2">
    <w:abstractNumId w:val="1"/>
  </w:num>
  <w:num w:numId="3">
    <w:abstractNumId w:val="2"/>
  </w:num>
  <w:num w:numId="4">
    <w:abstractNumId w:val="12"/>
  </w:num>
  <w:num w:numId="5">
    <w:abstractNumId w:val="11"/>
  </w:num>
  <w:num w:numId="6">
    <w:abstractNumId w:val="4"/>
  </w:num>
  <w:num w:numId="7">
    <w:abstractNumId w:val="18"/>
  </w:num>
  <w:num w:numId="8">
    <w:abstractNumId w:val="13"/>
  </w:num>
  <w:num w:numId="9">
    <w:abstractNumId w:val="5"/>
  </w:num>
  <w:num w:numId="10">
    <w:abstractNumId w:val="10"/>
  </w:num>
  <w:num w:numId="11">
    <w:abstractNumId w:val="15"/>
  </w:num>
  <w:num w:numId="12">
    <w:abstractNumId w:val="3"/>
  </w:num>
  <w:num w:numId="13">
    <w:abstractNumId w:val="14"/>
  </w:num>
  <w:num w:numId="14">
    <w:abstractNumId w:val="7"/>
  </w:num>
  <w:num w:numId="15">
    <w:abstractNumId w:val="19"/>
  </w:num>
  <w:num w:numId="16">
    <w:abstractNumId w:val="8"/>
  </w:num>
  <w:num w:numId="17">
    <w:abstractNumId w:val="16"/>
  </w:num>
  <w:num w:numId="18">
    <w:abstractNumId w:val="9"/>
  </w:num>
  <w:num w:numId="19">
    <w:abstractNumId w:val="6"/>
  </w:num>
  <w:num w:numId="2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9"/>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7C3C"/>
    <w:rsid w:val="004F7C3C"/>
    <w:rsid w:val="005520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421873A1"/>
  <w15:chartTrackingRefBased/>
  <w15:docId w15:val="{6C8C0BBB-E946-4299-9EDA-56B527DF8F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qFormat/>
    <w:rsid w:val="004F7C3C"/>
    <w:pPr>
      <w:keepNext/>
      <w:spacing w:after="0" w:line="240" w:lineRule="auto"/>
      <w:ind w:firstLine="851"/>
      <w:jc w:val="both"/>
      <w:outlineLvl w:val="0"/>
    </w:pPr>
    <w:rPr>
      <w:rFonts w:ascii="Times New Roman" w:eastAsia="Times New Roman" w:hAnsi="Times New Roman" w:cs="Times New Roman"/>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F7C3C"/>
    <w:rPr>
      <w:rFonts w:ascii="Times New Roman" w:eastAsia="Times New Roman" w:hAnsi="Times New Roman" w:cs="Times New Roman"/>
      <w:sz w:val="28"/>
      <w:szCs w:val="20"/>
      <w:lang w:eastAsia="ru-RU"/>
    </w:rPr>
  </w:style>
  <w:style w:type="numbering" w:customStyle="1" w:styleId="11">
    <w:name w:val="Нет списка1"/>
    <w:next w:val="a2"/>
    <w:semiHidden/>
    <w:rsid w:val="004F7C3C"/>
  </w:style>
  <w:style w:type="paragraph" w:customStyle="1" w:styleId="ConsPlusNormal">
    <w:name w:val="ConsPlusNormal"/>
    <w:link w:val="ConsPlusNormal0"/>
    <w:rsid w:val="004F7C3C"/>
    <w:pPr>
      <w:widowControl w:val="0"/>
      <w:autoSpaceDE w:val="0"/>
      <w:autoSpaceDN w:val="0"/>
      <w:spacing w:after="0" w:line="240" w:lineRule="auto"/>
    </w:pPr>
    <w:rPr>
      <w:rFonts w:ascii="Calibri" w:eastAsia="Times New Roman" w:hAnsi="Calibri" w:cs="Calibri"/>
      <w:szCs w:val="20"/>
      <w:lang w:eastAsia="ru-RU"/>
    </w:rPr>
  </w:style>
  <w:style w:type="character" w:customStyle="1" w:styleId="2">
    <w:name w:val="Основной текст (2)_"/>
    <w:basedOn w:val="a0"/>
    <w:link w:val="21"/>
    <w:rsid w:val="004F7C3C"/>
    <w:rPr>
      <w:sz w:val="26"/>
      <w:szCs w:val="26"/>
      <w:shd w:val="clear" w:color="auto" w:fill="FFFFFF"/>
    </w:rPr>
  </w:style>
  <w:style w:type="character" w:customStyle="1" w:styleId="3">
    <w:name w:val="Основной текст (3)_"/>
    <w:basedOn w:val="a0"/>
    <w:link w:val="30"/>
    <w:rsid w:val="004F7C3C"/>
    <w:rPr>
      <w:b/>
      <w:bCs/>
      <w:spacing w:val="-10"/>
      <w:sz w:val="32"/>
      <w:szCs w:val="32"/>
      <w:shd w:val="clear" w:color="auto" w:fill="FFFFFF"/>
    </w:rPr>
  </w:style>
  <w:style w:type="character" w:customStyle="1" w:styleId="20">
    <w:name w:val="Подпись к таблице (2)_"/>
    <w:basedOn w:val="a0"/>
    <w:link w:val="22"/>
    <w:rsid w:val="004F7C3C"/>
    <w:rPr>
      <w:sz w:val="26"/>
      <w:szCs w:val="26"/>
      <w:shd w:val="clear" w:color="auto" w:fill="FFFFFF"/>
    </w:rPr>
  </w:style>
  <w:style w:type="character" w:customStyle="1" w:styleId="23">
    <w:name w:val="Основной текст (2)"/>
    <w:basedOn w:val="2"/>
    <w:rsid w:val="004F7C3C"/>
    <w:rPr>
      <w:sz w:val="26"/>
      <w:szCs w:val="26"/>
      <w:shd w:val="clear" w:color="auto" w:fill="FFFFFF"/>
    </w:rPr>
  </w:style>
  <w:style w:type="character" w:customStyle="1" w:styleId="a3">
    <w:name w:val="Подпись к таблице_"/>
    <w:basedOn w:val="a0"/>
    <w:link w:val="a4"/>
    <w:rsid w:val="004F7C3C"/>
    <w:rPr>
      <w:rFonts w:ascii="Arial" w:hAnsi="Arial"/>
      <w:shd w:val="clear" w:color="auto" w:fill="FFFFFF"/>
    </w:rPr>
  </w:style>
  <w:style w:type="character" w:customStyle="1" w:styleId="210pt">
    <w:name w:val="Основной текст (2) + 10 pt"/>
    <w:basedOn w:val="2"/>
    <w:rsid w:val="004F7C3C"/>
    <w:rPr>
      <w:sz w:val="20"/>
      <w:szCs w:val="20"/>
      <w:shd w:val="clear" w:color="auto" w:fill="FFFFFF"/>
    </w:rPr>
  </w:style>
  <w:style w:type="character" w:customStyle="1" w:styleId="28pt">
    <w:name w:val="Основной текст (2) + 8 pt"/>
    <w:basedOn w:val="2"/>
    <w:rsid w:val="004F7C3C"/>
    <w:rPr>
      <w:sz w:val="16"/>
      <w:szCs w:val="16"/>
      <w:shd w:val="clear" w:color="auto" w:fill="FFFFFF"/>
    </w:rPr>
  </w:style>
  <w:style w:type="character" w:customStyle="1" w:styleId="210pt1">
    <w:name w:val="Основной текст (2) + 10 pt1"/>
    <w:aliases w:val="Курсив"/>
    <w:basedOn w:val="2"/>
    <w:rsid w:val="004F7C3C"/>
    <w:rPr>
      <w:i/>
      <w:iCs/>
      <w:sz w:val="20"/>
      <w:szCs w:val="20"/>
      <w:shd w:val="clear" w:color="auto" w:fill="FFFFFF"/>
    </w:rPr>
  </w:style>
  <w:style w:type="character" w:customStyle="1" w:styleId="4">
    <w:name w:val="Основной текст (4)_"/>
    <w:basedOn w:val="a0"/>
    <w:link w:val="40"/>
    <w:rsid w:val="004F7C3C"/>
    <w:rPr>
      <w:sz w:val="26"/>
      <w:szCs w:val="26"/>
      <w:shd w:val="clear" w:color="auto" w:fill="FFFFFF"/>
    </w:rPr>
  </w:style>
  <w:style w:type="paragraph" w:customStyle="1" w:styleId="21">
    <w:name w:val="Основной текст (2)1"/>
    <w:basedOn w:val="a"/>
    <w:link w:val="2"/>
    <w:rsid w:val="004F7C3C"/>
    <w:pPr>
      <w:widowControl w:val="0"/>
      <w:shd w:val="clear" w:color="auto" w:fill="FFFFFF"/>
      <w:spacing w:after="300" w:line="320" w:lineRule="exact"/>
      <w:jc w:val="center"/>
    </w:pPr>
    <w:rPr>
      <w:sz w:val="26"/>
      <w:szCs w:val="26"/>
    </w:rPr>
  </w:style>
  <w:style w:type="paragraph" w:customStyle="1" w:styleId="30">
    <w:name w:val="Основной текст (3)"/>
    <w:basedOn w:val="a"/>
    <w:link w:val="3"/>
    <w:rsid w:val="004F7C3C"/>
    <w:pPr>
      <w:widowControl w:val="0"/>
      <w:shd w:val="clear" w:color="auto" w:fill="FFFFFF"/>
      <w:spacing w:before="3600" w:after="0" w:line="410" w:lineRule="exact"/>
      <w:jc w:val="center"/>
    </w:pPr>
    <w:rPr>
      <w:b/>
      <w:bCs/>
      <w:spacing w:val="-10"/>
      <w:sz w:val="32"/>
      <w:szCs w:val="32"/>
    </w:rPr>
  </w:style>
  <w:style w:type="paragraph" w:customStyle="1" w:styleId="22">
    <w:name w:val="Подпись к таблице (2)"/>
    <w:basedOn w:val="a"/>
    <w:link w:val="20"/>
    <w:rsid w:val="004F7C3C"/>
    <w:pPr>
      <w:widowControl w:val="0"/>
      <w:shd w:val="clear" w:color="auto" w:fill="FFFFFF"/>
      <w:spacing w:after="0" w:line="240" w:lineRule="atLeast"/>
    </w:pPr>
    <w:rPr>
      <w:sz w:val="26"/>
      <w:szCs w:val="26"/>
    </w:rPr>
  </w:style>
  <w:style w:type="paragraph" w:customStyle="1" w:styleId="a4">
    <w:name w:val="Подпись к таблице"/>
    <w:basedOn w:val="a"/>
    <w:link w:val="a3"/>
    <w:rsid w:val="004F7C3C"/>
    <w:pPr>
      <w:widowControl w:val="0"/>
      <w:shd w:val="clear" w:color="auto" w:fill="FFFFFF"/>
      <w:spacing w:after="0" w:line="317" w:lineRule="exact"/>
      <w:ind w:hanging="1120"/>
    </w:pPr>
    <w:rPr>
      <w:rFonts w:ascii="Arial" w:hAnsi="Arial"/>
    </w:rPr>
  </w:style>
  <w:style w:type="paragraph" w:customStyle="1" w:styleId="40">
    <w:name w:val="Основной текст (4)"/>
    <w:basedOn w:val="a"/>
    <w:link w:val="4"/>
    <w:rsid w:val="004F7C3C"/>
    <w:pPr>
      <w:widowControl w:val="0"/>
      <w:shd w:val="clear" w:color="auto" w:fill="FFFFFF"/>
      <w:spacing w:after="360" w:line="240" w:lineRule="atLeast"/>
      <w:jc w:val="center"/>
    </w:pPr>
    <w:rPr>
      <w:sz w:val="26"/>
      <w:szCs w:val="26"/>
    </w:rPr>
  </w:style>
  <w:style w:type="paragraph" w:styleId="a5">
    <w:name w:val="Body Text"/>
    <w:aliases w:val="bt"/>
    <w:basedOn w:val="a"/>
    <w:link w:val="a6"/>
    <w:rsid w:val="004F7C3C"/>
    <w:pPr>
      <w:spacing w:after="0" w:line="240" w:lineRule="auto"/>
      <w:jc w:val="center"/>
    </w:pPr>
    <w:rPr>
      <w:rFonts w:ascii="Times New Roman" w:eastAsia="Times New Roman" w:hAnsi="Times New Roman" w:cs="Times New Roman"/>
      <w:sz w:val="28"/>
      <w:szCs w:val="24"/>
      <w:lang w:eastAsia="ru-RU"/>
    </w:rPr>
  </w:style>
  <w:style w:type="character" w:customStyle="1" w:styleId="a6">
    <w:name w:val="Основной текст Знак"/>
    <w:aliases w:val="bt Знак"/>
    <w:basedOn w:val="a0"/>
    <w:link w:val="a5"/>
    <w:rsid w:val="004F7C3C"/>
    <w:rPr>
      <w:rFonts w:ascii="Times New Roman" w:eastAsia="Times New Roman" w:hAnsi="Times New Roman" w:cs="Times New Roman"/>
      <w:sz w:val="28"/>
      <w:szCs w:val="24"/>
      <w:lang w:eastAsia="ru-RU"/>
    </w:rPr>
  </w:style>
  <w:style w:type="paragraph" w:customStyle="1" w:styleId="ConsPlusCell">
    <w:name w:val="ConsPlusCell"/>
    <w:rsid w:val="004F7C3C"/>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ConsNormal">
    <w:name w:val="ConsNormal"/>
    <w:rsid w:val="004F7C3C"/>
    <w:pPr>
      <w:widowControl w:val="0"/>
      <w:autoSpaceDE w:val="0"/>
      <w:autoSpaceDN w:val="0"/>
      <w:adjustRightInd w:val="0"/>
      <w:spacing w:after="0" w:line="240" w:lineRule="auto"/>
      <w:ind w:right="19772" w:firstLine="720"/>
    </w:pPr>
    <w:rPr>
      <w:rFonts w:ascii="Arial" w:eastAsia="Calibri" w:hAnsi="Arial" w:cs="Arial"/>
      <w:sz w:val="20"/>
      <w:szCs w:val="20"/>
      <w:lang w:eastAsia="ru-RU"/>
    </w:rPr>
  </w:style>
  <w:style w:type="paragraph" w:styleId="a7">
    <w:name w:val="Balloon Text"/>
    <w:basedOn w:val="a"/>
    <w:link w:val="a8"/>
    <w:semiHidden/>
    <w:rsid w:val="004F7C3C"/>
    <w:pPr>
      <w:spacing w:after="0" w:line="240" w:lineRule="auto"/>
      <w:ind w:firstLine="851"/>
      <w:jc w:val="both"/>
    </w:pPr>
    <w:rPr>
      <w:rFonts w:ascii="Tahoma" w:eastAsia="Times New Roman" w:hAnsi="Tahoma" w:cs="Tahoma"/>
      <w:sz w:val="16"/>
      <w:szCs w:val="16"/>
      <w:lang w:eastAsia="ru-RU"/>
    </w:rPr>
  </w:style>
  <w:style w:type="character" w:customStyle="1" w:styleId="a8">
    <w:name w:val="Текст выноски Знак"/>
    <w:basedOn w:val="a0"/>
    <w:link w:val="a7"/>
    <w:semiHidden/>
    <w:rsid w:val="004F7C3C"/>
    <w:rPr>
      <w:rFonts w:ascii="Tahoma" w:eastAsia="Times New Roman" w:hAnsi="Tahoma" w:cs="Tahoma"/>
      <w:sz w:val="16"/>
      <w:szCs w:val="16"/>
      <w:lang w:eastAsia="ru-RU"/>
    </w:rPr>
  </w:style>
  <w:style w:type="paragraph" w:customStyle="1" w:styleId="ListParagraph">
    <w:name w:val="List Paragraph"/>
    <w:basedOn w:val="a"/>
    <w:rsid w:val="004F7C3C"/>
    <w:pPr>
      <w:spacing w:after="200" w:line="276" w:lineRule="auto"/>
      <w:ind w:left="720"/>
      <w:contextualSpacing/>
    </w:pPr>
    <w:rPr>
      <w:rFonts w:ascii="Times New Roman" w:eastAsia="Times New Roman" w:hAnsi="Times New Roman" w:cs="Times New Roman"/>
      <w:sz w:val="28"/>
      <w:szCs w:val="28"/>
    </w:rPr>
  </w:style>
  <w:style w:type="character" w:styleId="a9">
    <w:name w:val="Hyperlink"/>
    <w:basedOn w:val="a0"/>
    <w:rsid w:val="004F7C3C"/>
    <w:rPr>
      <w:rFonts w:cs="Times New Roman"/>
      <w:color w:val="0000FF"/>
      <w:u w:val="single"/>
    </w:rPr>
  </w:style>
  <w:style w:type="paragraph" w:customStyle="1" w:styleId="formattext">
    <w:name w:val="formattext"/>
    <w:basedOn w:val="a"/>
    <w:rsid w:val="004F7C3C"/>
    <w:pPr>
      <w:spacing w:before="100" w:beforeAutospacing="1" w:after="100" w:afterAutospacing="1" w:line="240" w:lineRule="auto"/>
    </w:pPr>
    <w:rPr>
      <w:rFonts w:ascii="Times New Roman" w:eastAsia="Calibri" w:hAnsi="Times New Roman" w:cs="Times New Roman"/>
      <w:sz w:val="24"/>
      <w:szCs w:val="24"/>
      <w:lang w:eastAsia="ru-RU"/>
    </w:rPr>
  </w:style>
  <w:style w:type="paragraph" w:customStyle="1" w:styleId="Default">
    <w:name w:val="Default"/>
    <w:rsid w:val="004F7C3C"/>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ConsPlusNormal0">
    <w:name w:val="ConsPlusNormal Знак"/>
    <w:link w:val="ConsPlusNormal"/>
    <w:locked/>
    <w:rsid w:val="004F7C3C"/>
    <w:rPr>
      <w:rFonts w:ascii="Calibri" w:eastAsia="Times New Roman" w:hAnsi="Calibri" w:cs="Calibri"/>
      <w:szCs w:val="20"/>
      <w:lang w:eastAsia="ru-RU"/>
    </w:rPr>
  </w:style>
  <w:style w:type="paragraph" w:styleId="aa">
    <w:name w:val="annotation text"/>
    <w:basedOn w:val="a"/>
    <w:link w:val="ab"/>
    <w:semiHidden/>
    <w:rsid w:val="004F7C3C"/>
    <w:pPr>
      <w:spacing w:after="200" w:line="240" w:lineRule="auto"/>
    </w:pPr>
    <w:rPr>
      <w:rFonts w:ascii="Times New Roman" w:eastAsia="Times New Roman" w:hAnsi="Times New Roman" w:cs="Times New Roman"/>
      <w:sz w:val="20"/>
      <w:szCs w:val="20"/>
    </w:rPr>
  </w:style>
  <w:style w:type="character" w:customStyle="1" w:styleId="ab">
    <w:name w:val="Текст примечания Знак"/>
    <w:basedOn w:val="a0"/>
    <w:link w:val="aa"/>
    <w:semiHidden/>
    <w:rsid w:val="004F7C3C"/>
    <w:rPr>
      <w:rFonts w:ascii="Times New Roman" w:eastAsia="Times New Roman" w:hAnsi="Times New Roman" w:cs="Times New Roman"/>
      <w:sz w:val="20"/>
      <w:szCs w:val="20"/>
    </w:rPr>
  </w:style>
  <w:style w:type="paragraph" w:styleId="ac">
    <w:name w:val="annotation subject"/>
    <w:basedOn w:val="aa"/>
    <w:next w:val="aa"/>
    <w:link w:val="ad"/>
    <w:semiHidden/>
    <w:rsid w:val="004F7C3C"/>
    <w:rPr>
      <w:b/>
      <w:bCs/>
    </w:rPr>
  </w:style>
  <w:style w:type="character" w:customStyle="1" w:styleId="ad">
    <w:name w:val="Тема примечания Знак"/>
    <w:basedOn w:val="ab"/>
    <w:link w:val="ac"/>
    <w:semiHidden/>
    <w:rsid w:val="004F7C3C"/>
    <w:rPr>
      <w:rFonts w:ascii="Times New Roman" w:eastAsia="Times New Roman" w:hAnsi="Times New Roman" w:cs="Times New Roman"/>
      <w:b/>
      <w:bCs/>
      <w:sz w:val="20"/>
      <w:szCs w:val="20"/>
    </w:rPr>
  </w:style>
  <w:style w:type="paragraph" w:styleId="ae">
    <w:name w:val="footnote text"/>
    <w:basedOn w:val="a"/>
    <w:link w:val="af"/>
    <w:semiHidden/>
    <w:rsid w:val="004F7C3C"/>
    <w:pPr>
      <w:spacing w:after="0" w:line="240" w:lineRule="auto"/>
    </w:pPr>
    <w:rPr>
      <w:rFonts w:ascii="Times New Roman" w:eastAsia="Calibri" w:hAnsi="Times New Roman" w:cs="Times New Roman"/>
      <w:sz w:val="20"/>
      <w:szCs w:val="20"/>
      <w:lang w:eastAsia="ru-RU"/>
    </w:rPr>
  </w:style>
  <w:style w:type="character" w:customStyle="1" w:styleId="af">
    <w:name w:val="Текст сноски Знак"/>
    <w:basedOn w:val="a0"/>
    <w:link w:val="ae"/>
    <w:semiHidden/>
    <w:rsid w:val="004F7C3C"/>
    <w:rPr>
      <w:rFonts w:ascii="Times New Roman" w:eastAsia="Calibri" w:hAnsi="Times New Roman" w:cs="Times New Roman"/>
      <w:sz w:val="20"/>
      <w:szCs w:val="20"/>
      <w:lang w:eastAsia="ru-RU"/>
    </w:rPr>
  </w:style>
  <w:style w:type="paragraph" w:styleId="HTML">
    <w:name w:val="HTML Preformatted"/>
    <w:basedOn w:val="a"/>
    <w:link w:val="HTML0"/>
    <w:rsid w:val="004F7C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Calibri" w:hAnsi="Courier New" w:cs="Courier New"/>
      <w:sz w:val="20"/>
      <w:szCs w:val="20"/>
      <w:lang w:eastAsia="ru-RU"/>
    </w:rPr>
  </w:style>
  <w:style w:type="character" w:customStyle="1" w:styleId="HTML0">
    <w:name w:val="Стандартный HTML Знак"/>
    <w:basedOn w:val="a0"/>
    <w:link w:val="HTML"/>
    <w:rsid w:val="004F7C3C"/>
    <w:rPr>
      <w:rFonts w:ascii="Courier New" w:eastAsia="Calibri" w:hAnsi="Courier New" w:cs="Courier New"/>
      <w:sz w:val="20"/>
      <w:szCs w:val="20"/>
      <w:lang w:eastAsia="ru-RU"/>
    </w:rPr>
  </w:style>
  <w:style w:type="paragraph" w:customStyle="1" w:styleId="ConsPlusTitle">
    <w:name w:val="ConsPlusTitle"/>
    <w:rsid w:val="004F7C3C"/>
    <w:pPr>
      <w:widowControl w:val="0"/>
      <w:autoSpaceDE w:val="0"/>
      <w:autoSpaceDN w:val="0"/>
      <w:spacing w:after="0" w:line="240" w:lineRule="auto"/>
    </w:pPr>
    <w:rPr>
      <w:rFonts w:ascii="Calibri" w:eastAsia="Calibri" w:hAnsi="Calibri" w:cs="Calibri"/>
      <w:b/>
      <w:szCs w:val="20"/>
      <w:lang w:eastAsia="ru-RU"/>
    </w:rPr>
  </w:style>
  <w:style w:type="paragraph" w:customStyle="1" w:styleId="NoSpacing">
    <w:name w:val="No Spacing"/>
    <w:rsid w:val="004F7C3C"/>
    <w:pPr>
      <w:spacing w:after="0" w:line="240" w:lineRule="auto"/>
    </w:pPr>
    <w:rPr>
      <w:rFonts w:ascii="Calibri" w:eastAsia="Calibri" w:hAnsi="Calibri" w:cs="Times New Roman"/>
      <w:lang w:eastAsia="ru-RU"/>
    </w:rPr>
  </w:style>
  <w:style w:type="paragraph" w:customStyle="1" w:styleId="ConsPlusNonformat">
    <w:name w:val="ConsPlusNonformat"/>
    <w:rsid w:val="004F7C3C"/>
    <w:pPr>
      <w:widowControl w:val="0"/>
      <w:autoSpaceDE w:val="0"/>
      <w:autoSpaceDN w:val="0"/>
      <w:spacing w:after="0" w:line="240" w:lineRule="auto"/>
    </w:pPr>
    <w:rPr>
      <w:rFonts w:ascii="Courier New" w:eastAsia="Calibri" w:hAnsi="Courier New" w:cs="Courier New"/>
      <w:sz w:val="20"/>
      <w:szCs w:val="20"/>
      <w:lang w:eastAsia="ru-RU"/>
    </w:rPr>
  </w:style>
  <w:style w:type="paragraph" w:styleId="af0">
    <w:name w:val="header"/>
    <w:basedOn w:val="a"/>
    <w:link w:val="af1"/>
    <w:rsid w:val="004F7C3C"/>
    <w:pPr>
      <w:tabs>
        <w:tab w:val="center" w:pos="4677"/>
        <w:tab w:val="right" w:pos="9355"/>
      </w:tabs>
      <w:spacing w:after="0" w:line="240" w:lineRule="auto"/>
    </w:pPr>
    <w:rPr>
      <w:rFonts w:ascii="Times New Roman" w:eastAsia="Times New Roman" w:hAnsi="Times New Roman" w:cs="Times New Roman"/>
      <w:sz w:val="28"/>
      <w:szCs w:val="28"/>
    </w:rPr>
  </w:style>
  <w:style w:type="character" w:customStyle="1" w:styleId="af1">
    <w:name w:val="Верхний колонтитул Знак"/>
    <w:basedOn w:val="a0"/>
    <w:link w:val="af0"/>
    <w:rsid w:val="004F7C3C"/>
    <w:rPr>
      <w:rFonts w:ascii="Times New Roman" w:eastAsia="Times New Roman" w:hAnsi="Times New Roman" w:cs="Times New Roman"/>
      <w:sz w:val="28"/>
      <w:szCs w:val="28"/>
    </w:rPr>
  </w:style>
  <w:style w:type="paragraph" w:styleId="af2">
    <w:name w:val="footer"/>
    <w:basedOn w:val="a"/>
    <w:link w:val="af3"/>
    <w:rsid w:val="004F7C3C"/>
    <w:pPr>
      <w:tabs>
        <w:tab w:val="center" w:pos="4677"/>
        <w:tab w:val="right" w:pos="9355"/>
      </w:tabs>
      <w:spacing w:after="0" w:line="240" w:lineRule="auto"/>
    </w:pPr>
    <w:rPr>
      <w:rFonts w:ascii="Times New Roman" w:eastAsia="Times New Roman" w:hAnsi="Times New Roman" w:cs="Times New Roman"/>
      <w:sz w:val="28"/>
      <w:szCs w:val="28"/>
    </w:rPr>
  </w:style>
  <w:style w:type="character" w:customStyle="1" w:styleId="af3">
    <w:name w:val="Нижний колонтитул Знак"/>
    <w:basedOn w:val="a0"/>
    <w:link w:val="af2"/>
    <w:rsid w:val="004F7C3C"/>
    <w:rPr>
      <w:rFonts w:ascii="Times New Roman" w:eastAsia="Times New Roman" w:hAnsi="Times New Roman" w:cs="Times New Roman"/>
      <w:sz w:val="28"/>
      <w:szCs w:val="28"/>
    </w:rPr>
  </w:style>
  <w:style w:type="character" w:customStyle="1" w:styleId="frgu-content-accordeon">
    <w:name w:val="frgu-content-accordeon"/>
    <w:basedOn w:val="a0"/>
    <w:rsid w:val="004F7C3C"/>
    <w:rPr>
      <w:rFonts w:cs="Times New Roman"/>
    </w:rPr>
  </w:style>
  <w:style w:type="paragraph" w:customStyle="1" w:styleId="8">
    <w:name w:val="Стиль8"/>
    <w:basedOn w:val="a"/>
    <w:rsid w:val="004F7C3C"/>
    <w:pPr>
      <w:spacing w:after="0" w:line="240" w:lineRule="auto"/>
    </w:pPr>
    <w:rPr>
      <w:rFonts w:ascii="Times New Roman" w:eastAsia="Times New Roman" w:hAnsi="Times New Roman" w:cs="Times New Roman"/>
      <w:noProof/>
      <w:sz w:val="28"/>
      <w:szCs w:val="28"/>
      <w:lang w:eastAsia="ru-RU"/>
    </w:rPr>
  </w:style>
  <w:style w:type="paragraph" w:styleId="af4">
    <w:name w:val="Normal (Web)"/>
    <w:aliases w:val="_а_Е’__ (дќа) И’ц_1,_а_Е’__ (дќа) И’ц_ И’ц_,___С¬__ (_x_) ÷¬__1,___С¬__ (_x_) ÷¬__ ÷¬__"/>
    <w:basedOn w:val="a"/>
    <w:link w:val="af5"/>
    <w:rsid w:val="004F7C3C"/>
    <w:pPr>
      <w:spacing w:after="0" w:line="240" w:lineRule="auto"/>
    </w:pPr>
    <w:rPr>
      <w:rFonts w:ascii="Times New Roman" w:eastAsia="Times New Roman" w:hAnsi="Times New Roman" w:cs="Times New Roman"/>
      <w:sz w:val="24"/>
      <w:szCs w:val="24"/>
      <w:lang w:eastAsia="ru-RU"/>
    </w:rPr>
  </w:style>
  <w:style w:type="character" w:customStyle="1" w:styleId="af5">
    <w:name w:val="Обычный (Интернет) Знак"/>
    <w:aliases w:val="_а_Е’__ (дќа) И’ц_1 Знак,_а_Е’__ (дќа) И’ц_ И’ц_ Знак,___С¬__ (_x_) ÷¬__1 Знак,___С¬__ (_x_) ÷¬__ ÷¬__ Знак"/>
    <w:link w:val="af4"/>
    <w:locked/>
    <w:rsid w:val="004F7C3C"/>
    <w:rPr>
      <w:rFonts w:ascii="Times New Roman" w:eastAsia="Times New Roman" w:hAnsi="Times New Roman" w:cs="Times New Roman"/>
      <w:sz w:val="24"/>
      <w:szCs w:val="24"/>
      <w:lang w:eastAsia="ru-RU"/>
    </w:rPr>
  </w:style>
  <w:style w:type="paragraph" w:customStyle="1" w:styleId="msonospacing0">
    <w:name w:val="msonospacing"/>
    <w:basedOn w:val="a"/>
    <w:rsid w:val="004F7C3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6">
    <w:name w:val="Body Text Indent"/>
    <w:basedOn w:val="a"/>
    <w:link w:val="af7"/>
    <w:rsid w:val="004F7C3C"/>
    <w:pPr>
      <w:spacing w:after="120" w:line="240" w:lineRule="auto"/>
      <w:ind w:left="283" w:firstLine="851"/>
      <w:jc w:val="both"/>
    </w:pPr>
    <w:rPr>
      <w:rFonts w:ascii="Times New Roman" w:eastAsia="Times New Roman" w:hAnsi="Times New Roman" w:cs="Times New Roman"/>
      <w:sz w:val="28"/>
      <w:szCs w:val="20"/>
      <w:lang w:eastAsia="ru-RU"/>
    </w:rPr>
  </w:style>
  <w:style w:type="character" w:customStyle="1" w:styleId="af7">
    <w:name w:val="Основной текст с отступом Знак"/>
    <w:basedOn w:val="a0"/>
    <w:link w:val="af6"/>
    <w:rsid w:val="004F7C3C"/>
    <w:rPr>
      <w:rFonts w:ascii="Times New Roman" w:eastAsia="Times New Roman" w:hAnsi="Times New Roman" w:cs="Times New Roman"/>
      <w:sz w:val="28"/>
      <w:szCs w:val="20"/>
      <w:lang w:eastAsia="ru-RU"/>
    </w:rPr>
  </w:style>
  <w:style w:type="paragraph" w:styleId="24">
    <w:name w:val="Body Text Indent 2"/>
    <w:basedOn w:val="a"/>
    <w:link w:val="25"/>
    <w:rsid w:val="004F7C3C"/>
    <w:pPr>
      <w:spacing w:after="120" w:line="480" w:lineRule="auto"/>
      <w:ind w:left="283" w:firstLine="851"/>
      <w:jc w:val="both"/>
    </w:pPr>
    <w:rPr>
      <w:rFonts w:ascii="Times New Roman" w:eastAsia="Times New Roman" w:hAnsi="Times New Roman" w:cs="Times New Roman"/>
      <w:sz w:val="28"/>
      <w:szCs w:val="20"/>
      <w:lang w:eastAsia="ru-RU"/>
    </w:rPr>
  </w:style>
  <w:style w:type="character" w:customStyle="1" w:styleId="25">
    <w:name w:val="Основной текст с отступом 2 Знак"/>
    <w:basedOn w:val="a0"/>
    <w:link w:val="24"/>
    <w:rsid w:val="004F7C3C"/>
    <w:rPr>
      <w:rFonts w:ascii="Times New Roman" w:eastAsia="Times New Roman" w:hAnsi="Times New Roman" w:cs="Times New Roman"/>
      <w:sz w:val="28"/>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8B0D0B37C8E2148644D355888CAF8D6DA9B912AE7F20D600B4D9C4AFB6E2ACAA73F96EgA75H" TargetMode="External"/><Relationship Id="rId18" Type="http://schemas.openxmlformats.org/officeDocument/2006/relationships/hyperlink" Target="consultantplus://offline/ref=FD33AA8C5611180459E2B0DB21B49A1C66E2CE68863DF0F6FC25338640h502M" TargetMode="External"/><Relationship Id="rId26" Type="http://schemas.openxmlformats.org/officeDocument/2006/relationships/hyperlink" Target="consultantplus://offline/ref=57EC4A0E559807BA03AC07E182649CCE6D90AD573E544E7FB29AADAA01183E8460B26B8F025B7499P3z7H" TargetMode="External"/><Relationship Id="rId21" Type="http://schemas.openxmlformats.org/officeDocument/2006/relationships/hyperlink" Target="consultantplus://offline/ref=57EC4A0E559807BA03AC07E182649CCE6D9FA3573C5A4E7FB29AADAA01183E8460B26B8F02P5zCH" TargetMode="External"/><Relationship Id="rId34" Type="http://schemas.openxmlformats.org/officeDocument/2006/relationships/hyperlink" Target="consultantplus://offline/ref=43386F809F4B078D5AAAC22AB63FE44DFAAF397557264A52C17466FE74A96ECF00113928531A6326r5EAG" TargetMode="External"/><Relationship Id="rId7" Type="http://schemas.openxmlformats.org/officeDocument/2006/relationships/hyperlink" Target="http://www.gosuslugi.bashkortostan.ru" TargetMode="External"/><Relationship Id="rId12" Type="http://schemas.openxmlformats.org/officeDocument/2006/relationships/hyperlink" Target="consultantplus://offline/ref=40FD0C848C7C6717E2BC40EB4373EAE4B8F6C39356ED854A71EDFF2FD48CF7B57C3B619338F862FElF72M" TargetMode="External"/><Relationship Id="rId17" Type="http://schemas.openxmlformats.org/officeDocument/2006/relationships/hyperlink" Target="consultantplus://offline/ref=FD33AA8C5611180459E2B0DB21B49A1C65ECC46A8334F0F6FC25338640525E9EA955DE45E5h30EM" TargetMode="External"/><Relationship Id="rId25" Type="http://schemas.openxmlformats.org/officeDocument/2006/relationships/hyperlink" Target="file:///\\Srv\&#1086;&#1090;&#1076;&#1077;&#1083;%20&#1087;&#1088;&#1072;&#1074;&#1086;&#1074;&#1086;&#1075;&#1086;%20&#1086;&#1073;&#1077;&#1089;&#1087;&#1077;&#1095;&#1077;&#1085;&#1080;&#1103;\&#1061;&#1072;&#1089;&#1072;&#1085;&#1086;&#1074;&#1072;\&#1061;&#1072;&#1089;&#1072;&#1085;&#1086;&#1074;&#1072;%20&#1040;&#1081;&#1075;&#1091;&#1083;&#1100;\&#1040;&#1076;&#1084;.&#1088;&#1077;&#1075;&#1083;&#1072;&#1084;&#1077;&#1085;&#1090;%20&#1084;&#1091;&#1085;.&#1091;&#1089;&#1083;&#1091;&#1075;&#1072;%201.docx" TargetMode="External"/><Relationship Id="rId33" Type="http://schemas.openxmlformats.org/officeDocument/2006/relationships/hyperlink" Target="consultantplus://offline/ref=43386F809F4B078D5AAAC22AB63FE44DFAAF397557264A52C17466FE74A96ECF00113928531A6326r5EAG" TargetMode="External"/><Relationship Id="rId2" Type="http://schemas.openxmlformats.org/officeDocument/2006/relationships/numbering" Target="numbering.xml"/><Relationship Id="rId16" Type="http://schemas.openxmlformats.org/officeDocument/2006/relationships/hyperlink" Target="consultantplus://offline/ref=7477D36D247F526C7BD4B7DDD08F15A6014F84D62298DDA4DCA8A2DB7828FD21BF4B5E0D31D769E7uBz4M" TargetMode="External"/><Relationship Id="rId20" Type="http://schemas.openxmlformats.org/officeDocument/2006/relationships/hyperlink" Target="consultantplus://offline/ref=57EC4A0E559807BA03AC07E182649CCE6D9FA3573C5A4E7FB29AADAA01183E8460B26B87P0zAH" TargetMode="External"/><Relationship Id="rId29" Type="http://schemas.openxmlformats.org/officeDocument/2006/relationships/hyperlink" Target="consultantplus://offline/ref=513810C64E03C96FA4C8691AFDD0FD15E073796A6A07712B9F6C8571C69BFE2F187AE527FAD4DBBAmBL2H" TargetMode="External"/><Relationship Id="rId1" Type="http://schemas.openxmlformats.org/officeDocument/2006/relationships/customXml" Target="../customXml/item1.xml"/><Relationship Id="rId6" Type="http://schemas.openxmlformats.org/officeDocument/2006/relationships/hyperlink" Target="consultantplus://offline/ref=797ACBA3B8B7E8871B0FF8051ECEB92B68F3EB4D7061A965B374B2F16BA794531ADB6362FD1767E2DB0FD8AF9Fd3XFH" TargetMode="External"/><Relationship Id="rId11" Type="http://schemas.openxmlformats.org/officeDocument/2006/relationships/hyperlink" Target="consultantplus://offline/ref=D6F9960F702E240E65147BC8F8CFF490FF2970BA307008EDB09FA09C3A37E9C535928526C425A40DG5G4F" TargetMode="External"/><Relationship Id="rId24" Type="http://schemas.openxmlformats.org/officeDocument/2006/relationships/hyperlink" Target="file:///\\Srv\&#1086;&#1090;&#1076;&#1077;&#1083;%20&#1087;&#1088;&#1072;&#1074;&#1086;&#1074;&#1086;&#1075;&#1086;%20&#1086;&#1073;&#1077;&#1089;&#1087;&#1077;&#1095;&#1077;&#1085;&#1080;&#1103;\&#1061;&#1072;&#1089;&#1072;&#1085;&#1086;&#1074;&#1072;\&#1061;&#1072;&#1089;&#1072;&#1085;&#1086;&#1074;&#1072;%20&#1040;&#1081;&#1075;&#1091;&#1083;&#1100;\&#1040;&#1076;&#1084;.&#1088;&#1077;&#1075;&#1083;&#1072;&#1084;&#1077;&#1085;&#1090;%20&#1084;&#1091;&#1085;.&#1091;&#1089;&#1083;&#1091;&#1075;&#1072;%201.docx" TargetMode="External"/><Relationship Id="rId32" Type="http://schemas.openxmlformats.org/officeDocument/2006/relationships/hyperlink" Target="consultantplus://offline/ref=43386F809F4B078D5AAAC22AB63FE44DFAAF397557264A52C17466FE74A96ECF00113928531A6326r5EAG"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consultantplus://offline/ref=9B881D5F9DF1AE695D72A3D18F00F125B46E911FFFDF791F4B267B601B857F524D6C3084643699D12AA1FBE6B501F0B1B2A34FCDA94A27A2Q9O7G" TargetMode="External"/><Relationship Id="rId23" Type="http://schemas.openxmlformats.org/officeDocument/2006/relationships/hyperlink" Target="file:///\\Srv\&#1086;&#1090;&#1076;&#1077;&#1083;%20&#1087;&#1088;&#1072;&#1074;&#1086;&#1074;&#1086;&#1075;&#1086;%20&#1086;&#1073;&#1077;&#1089;&#1087;&#1077;&#1095;&#1077;&#1085;&#1080;&#1103;\&#1061;&#1072;&#1089;&#1072;&#1085;&#1086;&#1074;&#1072;\&#1061;&#1072;&#1089;&#1072;&#1085;&#1086;&#1074;&#1072;%20&#1040;&#1081;&#1075;&#1091;&#1083;&#1100;\&#1040;&#1076;&#1084;.&#1088;&#1077;&#1075;&#1083;&#1072;&#1084;&#1077;&#1085;&#1090;%20&#1084;&#1091;&#1085;.&#1091;&#1089;&#1083;&#1091;&#1075;&#1072;%201.docx" TargetMode="External"/><Relationship Id="rId28" Type="http://schemas.openxmlformats.org/officeDocument/2006/relationships/hyperlink" Target="consultantplus://offline/ref=23EC67E212900D61DF019C582AF16CFD0DA970E2B8885F37380B4F535B64WEF" TargetMode="External"/><Relationship Id="rId36" Type="http://schemas.openxmlformats.org/officeDocument/2006/relationships/fontTable" Target="fontTable.xml"/><Relationship Id="rId10" Type="http://schemas.openxmlformats.org/officeDocument/2006/relationships/hyperlink" Target="http://akbulat.ru/" TargetMode="External"/><Relationship Id="rId19" Type="http://schemas.openxmlformats.org/officeDocument/2006/relationships/hyperlink" Target="https://www.gosuslugi.ru/" TargetMode="External"/><Relationship Id="rId31" Type="http://schemas.openxmlformats.org/officeDocument/2006/relationships/hyperlink" Target="consultantplus://offline/ref=43386F809F4B078D5AAAC22AB63FE44DFAAF397557264A52C17466FE74A96ECF00113928531A6326r5EAG" TargetMode="External"/><Relationship Id="rId4" Type="http://schemas.openxmlformats.org/officeDocument/2006/relationships/settings" Target="settings.xml"/><Relationship Id="rId9" Type="http://schemas.openxmlformats.org/officeDocument/2006/relationships/hyperlink" Target="file:///C:\Users\AKHMET~1.M\AppData\Local\Temp\&#1053;&#1077;&#1087;&#1088;&#1080;&#1075;&#1086;&#1076;&#1085;&#1099;&#1077;%20(&#1080;&#1090;&#1086;&#1075;).docx" TargetMode="External"/><Relationship Id="rId14" Type="http://schemas.openxmlformats.org/officeDocument/2006/relationships/hyperlink" Target="consultantplus://offline/ref=E898246B7C984A266048FD991D6B01ADBF3F7B0D60CFF961DFA088F805C91D3802CFA19681DF9F4CoBI3L" TargetMode="External"/><Relationship Id="rId22" Type="http://schemas.openxmlformats.org/officeDocument/2006/relationships/hyperlink" Target="consultantplus://offline/ref=27E34323F9EA81A2EE406F49AC2D57B6D8739AD462D3B3D87CC32FBD9B892196F7C96D086B920FCCX5UBL" TargetMode="External"/><Relationship Id="rId27" Type="http://schemas.openxmlformats.org/officeDocument/2006/relationships/hyperlink" Target="file:///\\Srv\&#1086;&#1090;&#1076;&#1077;&#1083;%20&#1087;&#1088;&#1072;&#1074;&#1086;&#1074;&#1086;&#1075;&#1086;%20&#1086;&#1073;&#1077;&#1089;&#1087;&#1077;&#1095;&#1077;&#1085;&#1080;&#1103;\&#1061;&#1072;&#1089;&#1072;&#1085;&#1086;&#1074;&#1072;\&#1061;&#1072;&#1089;&#1072;&#1085;&#1086;&#1074;&#1072;%20&#1040;&#1081;&#1075;&#1091;&#1083;&#1100;\&#1040;&#1076;&#1084;.&#1088;&#1077;&#1075;&#1083;&#1072;&#1084;&#1077;&#1085;&#1090;%20&#1084;&#1091;&#1085;.&#1091;&#1089;&#1083;&#1091;&#1075;&#1072;%201.docx" TargetMode="External"/><Relationship Id="rId30" Type="http://schemas.openxmlformats.org/officeDocument/2006/relationships/hyperlink" Target="consultantplus://offline/ref=BCA99E1168DB675F38CBF71E661FD6A9E303A5FC4F21829DA073363EC0D038A62FCD5BE5C06857675E5091FC0D74F56CE241E0D486s431M" TargetMode="External"/><Relationship Id="rId35" Type="http://schemas.openxmlformats.org/officeDocument/2006/relationships/hyperlink" Target="consultantplus://offline/ref=40FD0C848C7C6717E2BC40EB4373EAE4B8F6C39356ED854A71EDFF2FD48CF7B57C3B619338F862FElF72M" TargetMode="External"/><Relationship Id="rId8" Type="http://schemas.openxmlformats.org/officeDocument/2006/relationships/hyperlink" Target="http://akbulat.ru/" TargetMode="External"/><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AB3565-24FB-46F9-82BD-CAFAC1B25B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61</Pages>
  <Words>21160</Words>
  <Characters>120617</Characters>
  <Application>Microsoft Office Word</Application>
  <DocSecurity>0</DocSecurity>
  <Lines>1005</Lines>
  <Paragraphs>282</Paragraphs>
  <ScaleCrop>false</ScaleCrop>
  <Company/>
  <LinksUpToDate>false</LinksUpToDate>
  <CharactersWithSpaces>141495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Управделами</dc:creator>
  <cp:keywords/>
  <dc:description/>
  <cp:lastModifiedBy>Управделами</cp:lastModifiedBy>
  <cp:revision>1</cp:revision>
  <dcterms:created xsi:type="dcterms:W3CDTF">2020-04-01T05:50:00Z</dcterms:created>
  <dcterms:modified xsi:type="dcterms:W3CDTF">2020-04-01T05:59:00Z</dcterms:modified>
</cp:coreProperties>
</file>