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4454C" w14:textId="77777777" w:rsidR="00843945" w:rsidRPr="00843945" w:rsidRDefault="00843945" w:rsidP="008439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Решения</w:t>
      </w:r>
    </w:p>
    <w:p w14:paraId="75633139" w14:textId="77777777" w:rsidR="00843945" w:rsidRPr="00843945" w:rsidRDefault="00843945" w:rsidP="008439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</w:t>
      </w:r>
    </w:p>
    <w:p w14:paraId="796455E2" w14:textId="77777777" w:rsidR="00843945" w:rsidRPr="00843945" w:rsidRDefault="00843945" w:rsidP="0084394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3FBAD0" w14:textId="77777777" w:rsidR="00843945" w:rsidRPr="00843945" w:rsidRDefault="00843945" w:rsidP="0084394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14:paraId="3CEE6CD8" w14:textId="77777777" w:rsidR="00843945" w:rsidRPr="00843945" w:rsidRDefault="00843945" w:rsidP="0084394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B7BOS"/>
          <w:b/>
          <w:bCs/>
          <w:sz w:val="28"/>
          <w:lang w:eastAsia="ru-RU"/>
        </w:rPr>
        <w:t xml:space="preserve">   </w:t>
      </w:r>
    </w:p>
    <w:p w14:paraId="21D2658D" w14:textId="77777777" w:rsidR="00843945" w:rsidRPr="00843945" w:rsidRDefault="00843945" w:rsidP="0084394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F8E85DA" w14:textId="77777777" w:rsidR="00843945" w:rsidRPr="00843945" w:rsidRDefault="00843945" w:rsidP="008439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порядке принятия решения о применении </w:t>
      </w:r>
      <w:proofErr w:type="gramStart"/>
      <w:r w:rsidRPr="008439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депутата</w:t>
      </w:r>
      <w:proofErr w:type="gramEnd"/>
      <w:r w:rsidRPr="008439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выборному должностному лицу местного самоуправления мер ответственности</w:t>
      </w:r>
    </w:p>
    <w:p w14:paraId="39B1B571" w14:textId="77777777" w:rsidR="00843945" w:rsidRPr="00843945" w:rsidRDefault="00843945" w:rsidP="008439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18A8132" w14:textId="77777777" w:rsidR="00843945" w:rsidRPr="00843945" w:rsidRDefault="00843945" w:rsidP="0084394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25 декабря 2008 года №273-ФЗ «О противодействии коррупции», федеральным законом от 06 октября 2003 года №131-ФЗ «Об общих принципах организации местного самоуправления в Российской Федерации». Законом Республики Башкортостан от 13 июля 2009 года №145-з «О противодействии коррупции в Республике Башкортостан», Законом Республики Башкортостан от 18 марта 2005 года №162 «О местном самоуправлении в Республике Башкортостан», Уставом сельского поселения Акбулатовский сельсовет муниципального района Татышлинский район Республики Башкортостан,  Совет сельского поселения Акбулатовский сельсовет муниципального района Татышлинский район Республики Башкортостан, </w:t>
      </w:r>
      <w:r w:rsidRPr="008439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14:paraId="698B5080" w14:textId="77777777" w:rsidR="00843945" w:rsidRPr="00843945" w:rsidRDefault="00843945" w:rsidP="0084394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порядок принятия о применении к депутату, члену выборного органа местного самоуправления, выборному должностному лицу местного самоуправления мер ответственности согласно приложению к настоящему решению.</w:t>
      </w:r>
    </w:p>
    <w:p w14:paraId="209C29BA" w14:textId="77777777" w:rsidR="00843945" w:rsidRPr="00843945" w:rsidRDefault="00843945" w:rsidP="0084394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разместить на официальном сайте администрации сельского поселения Акбулатовский сельсовет муниципального района Татышлинский район Республики Башкортостан.</w:t>
      </w:r>
    </w:p>
    <w:p w14:paraId="21F97547" w14:textId="77777777" w:rsidR="00843945" w:rsidRPr="00843945" w:rsidRDefault="00843945" w:rsidP="0084394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Контроль за исполнением настоящего решения возложить на </w:t>
      </w:r>
      <w:r w:rsidRPr="008439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Комиссию Совета муниципального района Татышлинский район Республики Башкортостан по соблюдению Регламента Совета, статуса и этики депутата.</w:t>
      </w:r>
    </w:p>
    <w:p w14:paraId="7A14DAD0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0D1B5C58" w14:textId="77777777" w:rsidR="00843945" w:rsidRPr="00843945" w:rsidRDefault="00843945" w:rsidP="0084394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B25C54" w14:textId="77777777" w:rsidR="00843945" w:rsidRPr="00843945" w:rsidRDefault="00843945" w:rsidP="0084394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8D03D7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32D93CBA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  <w:r w:rsidRPr="0084394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Глава сельского </w:t>
      </w:r>
      <w:proofErr w:type="gramStart"/>
      <w:r w:rsidRPr="0084394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поселения:   </w:t>
      </w:r>
      <w:proofErr w:type="gramEnd"/>
      <w:r w:rsidRPr="0084394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                                                Ф.Р.Нигаматьянов.</w:t>
      </w:r>
    </w:p>
    <w:p w14:paraId="52FB7B85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14BE6FE4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68D737BF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238283E3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610A6BB6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67D3138F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27A24B1D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18285C2C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5F64C625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38126231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344DC918" w14:textId="77777777" w:rsidR="00843945" w:rsidRPr="00843945" w:rsidRDefault="00843945" w:rsidP="0084394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</w:p>
    <w:p w14:paraId="272868A6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14:paraId="5443745B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сельского поселения </w:t>
      </w:r>
      <w:proofErr w:type="gramStart"/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Акбулатовский  сельсовет</w:t>
      </w:r>
      <w:proofErr w:type="gramEnd"/>
    </w:p>
    <w:p w14:paraId="3AD3AEE9" w14:textId="77777777" w:rsidR="00843945" w:rsidRPr="00843945" w:rsidRDefault="00843945" w:rsidP="00843945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Татышлинский район Республики Башкортостан</w:t>
      </w:r>
    </w:p>
    <w:p w14:paraId="65E9F10A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«__» июня 2020 года №___</w:t>
      </w:r>
    </w:p>
    <w:p w14:paraId="5AD10903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53A603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148679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77B170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о принятии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</w:t>
      </w:r>
    </w:p>
    <w:p w14:paraId="24DEFB98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66AAE5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Настоящим порядком принятия решения о применении к депутату Совета сельского поселения </w:t>
      </w:r>
      <w:r w:rsidRPr="00843945">
        <w:rPr>
          <w:rFonts w:ascii="Times New Roman" w:eastAsia="Times New Roman" w:hAnsi="Times New Roman" w:cs="Times New Roman"/>
          <w:sz w:val="24"/>
          <w:szCs w:val="24"/>
          <w:lang w:eastAsia="ru-RU"/>
        </w:rPr>
        <w:t>Акбулатовский</w:t>
      </w: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Татышлинский район, выборному должностному лицу муниципального района Татышлинский район республики Башкортостан (далее- выборное должностное лицо) мер ответственности (далее- Порядок) определяется порядок принятия решения о применении к выборному должностному лицу,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мер ответственности.</w:t>
      </w:r>
    </w:p>
    <w:p w14:paraId="12B6E145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2. К выборному должностному лицу,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характера, а также сведения 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указанные в части 7 3-1 статьи 40 Федерального закона от 06 октября 2003 года №131-ФЗ «Об общих принципах организации местного самоуправления в Российской Федерации (далее- меры юридической ответственности)</w:t>
      </w:r>
    </w:p>
    <w:p w14:paraId="0CECD1E3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Решение Совета сельского поселения </w:t>
      </w:r>
      <w:r w:rsidRPr="00843945">
        <w:rPr>
          <w:rFonts w:ascii="Times New Roman" w:eastAsia="Times New Roman" w:hAnsi="Times New Roman" w:cs="Times New Roman"/>
          <w:sz w:val="24"/>
          <w:szCs w:val="24"/>
          <w:lang w:eastAsia="ru-RU"/>
        </w:rPr>
        <w:t>Акбулатовский</w:t>
      </w: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о применении мер юридической ответственности к выборному должностному лицу принимается не позднее шести месяцев со дня поступления в орган местного самоуправления, уполномоченный принимать соответствующее решения, заявления Главы Республики Башкортостан указанного в части 2 статьи 12.5 </w:t>
      </w: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Закона Республики Башкортостан от 18 марта 2005 года №162 «О местном самоуправлении в Республике Башкортостан», не позднее трех лет со дня представления депутатом, членом выборного органа местного самоуправления, выборным должностным лицом местного самоуправления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детей.</w:t>
      </w:r>
    </w:p>
    <w:p w14:paraId="743C9F51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Днем появления основания для применения мер юридической ответственности является поступления в Совет сельского поселения </w:t>
      </w:r>
      <w:r w:rsidRPr="00843945">
        <w:rPr>
          <w:rFonts w:ascii="Times New Roman" w:eastAsia="Times New Roman" w:hAnsi="Times New Roman" w:cs="Times New Roman"/>
          <w:sz w:val="24"/>
          <w:szCs w:val="24"/>
          <w:lang w:eastAsia="ru-RU"/>
        </w:rPr>
        <w:t>Акбулатовский</w:t>
      </w: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район, обращения Главы республики Башкортостан с заявлением о применении мер юридической ответственности к выборному должностному лицу.</w:t>
      </w:r>
    </w:p>
    <w:p w14:paraId="54B8ECEC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Выборному должностному лицу, в отношении которого на заседании Совета сельского поселения </w:t>
      </w:r>
      <w:proofErr w:type="gramStart"/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Акбулатовский  сельсовет</w:t>
      </w:r>
      <w:proofErr w:type="gramEnd"/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Татышлинский район рассматривается  вопрос о применении мер юридической ответственности, предоставляется слово для выступления,</w:t>
      </w:r>
    </w:p>
    <w:p w14:paraId="5565F55F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Решение Совета сельского поселения Акбулатовский сельсовет муниципального района Татышлинский район Республики Башкортостан о применении юридической ответственности к выборному должностному лицу принимается большинством голосов от установленной численности депутатов, тайным голосованием и подписывается председателем Совета сельского поселения Акбулатовский сельсовет муниципального района Татышлинский район Республики Башкортостан.</w:t>
      </w:r>
    </w:p>
    <w:p w14:paraId="43831CF8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Выборное должностное лицо, в отношении которого рассматривается вопрос о применении мер юридической ответственности, заявляет до начала голосования о самоотводе. Самоотвод удовлетворяется без голосования.</w:t>
      </w:r>
    </w:p>
    <w:p w14:paraId="17FB3FAC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отсутствия выборного должностного лица, в отношении которого рассматривается вопрос о применении мер юридической ответственности, и который был надлежащим образом уведомлен о дате и времени рассмотрения, решение принимается без его участия.</w:t>
      </w:r>
    </w:p>
    <w:p w14:paraId="1CC65A57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В случае принятия решения о применении мер юридической ответственности к председателю Совета сельского поселения </w:t>
      </w:r>
      <w:proofErr w:type="gramStart"/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Акбулатовский  сельсовет</w:t>
      </w:r>
      <w:proofErr w:type="gramEnd"/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Татышлинский район Республики Башкортостан,  данное решение подписывается депутатом, председательствующим на заседании Совета сельского поселения Акбулатовский сельсовет муниципального района Татышлинский район Республики Башкортостан.</w:t>
      </w:r>
    </w:p>
    <w:p w14:paraId="00847F92" w14:textId="77777777" w:rsidR="00843945" w:rsidRPr="00843945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Копия решения о применении мер юридической ответственности к выборному должностному лицу в течение 10 рабочих дней со дня его принятия размещается на официальном сайте в информационно-телекоммуникационной сети «Интернет» и вручается лицу, в отношении которого рассматривался вопрос, либо направляется заказным письмом.</w:t>
      </w:r>
    </w:p>
    <w:p w14:paraId="7172C268" w14:textId="21392647" w:rsidR="00006843" w:rsidRDefault="00843945" w:rsidP="0084394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</w:pPr>
      <w:r w:rsidRPr="0084394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копия решения направляется Главе Республики Башкортостан.</w:t>
      </w:r>
    </w:p>
    <w:sectPr w:rsidR="00006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945"/>
    <w:rsid w:val="00006843"/>
    <w:rsid w:val="00261148"/>
    <w:rsid w:val="0084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DE1E7"/>
  <w15:chartTrackingRefBased/>
  <w15:docId w15:val="{FF568CBB-E737-4A30-A450-D6AEA3A90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 Знак Знак Знак Знак Знак"/>
    <w:basedOn w:val="a"/>
    <w:autoRedefine/>
    <w:rsid w:val="00843945"/>
    <w:pPr>
      <w:spacing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5677</Characters>
  <Application>Microsoft Office Word</Application>
  <DocSecurity>0</DocSecurity>
  <Lines>47</Lines>
  <Paragraphs>13</Paragraphs>
  <ScaleCrop>false</ScaleCrop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2020-06-18T06:29:00Z</dcterms:created>
  <dcterms:modified xsi:type="dcterms:W3CDTF">2020-06-18T06:29:00Z</dcterms:modified>
</cp:coreProperties>
</file>