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Администрация </w:t>
      </w:r>
      <w:proofErr w:type="gramStart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сельского  поселения</w:t>
      </w:r>
      <w:proofErr w:type="gramEnd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Акбулатовский  сельсовет муниципального района  Татышлинский  район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Calibri" w:eastAsia="Calibri" w:hAnsi="Calibri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Республики Башкортостан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ПОСТАНОВЛЕНИЕ 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3780"/>
          <w:tab w:val="left" w:pos="7575"/>
        </w:tabs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от 13 </w:t>
      </w:r>
      <w:proofErr w:type="gramStart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июля  2020</w:t>
      </w:r>
      <w:proofErr w:type="gramEnd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года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          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№ 22</w:t>
      </w:r>
    </w:p>
    <w:p w:rsidR="00EB3C93" w:rsidRPr="00EB3C93" w:rsidRDefault="00EB3C93" w:rsidP="00EB3C93">
      <w:pPr>
        <w:tabs>
          <w:tab w:val="left" w:pos="3780"/>
          <w:tab w:val="left" w:pos="7575"/>
        </w:tabs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>О профилактике пьянства, алкоголизма, наркомании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4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 xml:space="preserve">и иных правонарушений  на территории 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сельского поселения </w:t>
      </w:r>
      <w:r w:rsidRPr="00EB3C93">
        <w:rPr>
          <w:rFonts w:ascii="Times New Roman" w:eastAsia="Calibri" w:hAnsi="Times New Roman" w:cs="Times New Roman"/>
          <w:kern w:val="0"/>
          <w:sz w:val="28"/>
          <w:szCs w:val="24"/>
          <w:lang w:eastAsia="ru-RU"/>
          <w14:ligatures w14:val="none"/>
        </w:rPr>
        <w:t xml:space="preserve">Акбулатовский сельсовет муниципального района Татышлинский район 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4"/>
          <w:lang w:val="tt-RU"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4"/>
          <w:lang w:eastAsia="ru-RU"/>
          <w14:ligatures w14:val="none"/>
        </w:rPr>
        <w:t>Республики Башкортостан</w:t>
      </w:r>
      <w:r w:rsidRPr="00EB3C93">
        <w:rPr>
          <w:rFonts w:ascii="Times New Roman" w:eastAsia="Calibri" w:hAnsi="Times New Roman" w:cs="Times New Roman"/>
          <w:kern w:val="0"/>
          <w:sz w:val="28"/>
          <w:szCs w:val="24"/>
          <w:lang w:val="be-BY" w:eastAsia="ru-RU"/>
          <w14:ligatures w14:val="none"/>
        </w:rPr>
        <w:t xml:space="preserve"> 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be-BY" w:eastAsia="ru-RU"/>
          <w14:ligatures w14:val="none"/>
        </w:rPr>
        <w:t xml:space="preserve">       В соответствии с требованием Федерального закона  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 6 октября 2003 года № 131-ФЗ «Об общих принципах организации местного самоуправления в Российской Федерации», в целях обеспечения правовых, экономических, организационных условий и гарантий в области охраны здоровья, общественной безопасности и нравственности граждан, проживающих на территории сельского поселения Акбулатовский сельсовет п о с т а н о в л я ю: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numPr>
          <w:ilvl w:val="0"/>
          <w:numId w:val="23"/>
        </w:num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Утвердить новый состав комиссии 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 xml:space="preserve">по профилактике пьянства, алкоголизма, наркомании и иных </w:t>
      </w:r>
      <w:proofErr w:type="gramStart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>правонарушений</w:t>
      </w:r>
      <w:r w:rsidRPr="00EB3C93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tt-RU" w:eastAsia="ru-RU"/>
          <w14:ligatures w14:val="none"/>
        </w:rPr>
        <w:t xml:space="preserve">  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>на</w:t>
      </w:r>
      <w:proofErr w:type="gramEnd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 xml:space="preserve"> территории 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сельского поселения Акбулатовский сельсовет муниципального района Татышлинский район Республики Башкортостан (приложение №1);</w:t>
      </w:r>
    </w:p>
    <w:p w:rsidR="00EB3C93" w:rsidRPr="00EB3C93" w:rsidRDefault="00EB3C93" w:rsidP="00EB3C93">
      <w:pPr>
        <w:numPr>
          <w:ilvl w:val="0"/>
          <w:numId w:val="23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Утвердить Положение комиссии 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 xml:space="preserve">по профилактике пьянства, алкоголизма, наркомании и иных </w:t>
      </w:r>
      <w:proofErr w:type="gramStart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>правонарушений</w:t>
      </w:r>
      <w:r w:rsidRPr="00EB3C93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tt-RU" w:eastAsia="ru-RU"/>
          <w14:ligatures w14:val="none"/>
        </w:rPr>
        <w:t xml:space="preserve">  </w:t>
      </w:r>
      <w:r w:rsidRPr="00EB3C93">
        <w:rPr>
          <w:rFonts w:ascii="Times New Roman" w:eastAsia="Calibri" w:hAnsi="Times New Roman" w:cs="Times New Roman"/>
          <w:bCs/>
          <w:kern w:val="0"/>
          <w:sz w:val="28"/>
          <w:szCs w:val="24"/>
          <w:lang w:eastAsia="ru-RU"/>
          <w14:ligatures w14:val="none"/>
        </w:rPr>
        <w:t>на</w:t>
      </w:r>
      <w:proofErr w:type="gramEnd"/>
      <w:r w:rsidRPr="00EB3C93">
        <w:rPr>
          <w:rFonts w:ascii="Times New Roman" w:eastAsia="Calibri" w:hAnsi="Times New Roman" w:cs="Times New Roman"/>
          <w:bCs/>
          <w:kern w:val="0"/>
          <w:sz w:val="28"/>
          <w:szCs w:val="24"/>
          <w:lang w:eastAsia="ru-RU"/>
          <w14:ligatures w14:val="none"/>
        </w:rPr>
        <w:t xml:space="preserve"> территории Сельского поселения Акбулатовский сельсовет муниципального района Татышлинский район Республики Башкортостан</w:t>
      </w:r>
      <w:r w:rsidRPr="00EB3C93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»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(приложение №2);</w:t>
      </w:r>
    </w:p>
    <w:p w:rsidR="00EB3C93" w:rsidRPr="00EB3C93" w:rsidRDefault="00EB3C93" w:rsidP="00EB3C93">
      <w:pPr>
        <w:numPr>
          <w:ilvl w:val="0"/>
          <w:numId w:val="23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Утвердить  план</w:t>
      </w:r>
      <w:proofErr w:type="gramEnd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мероприятий 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>по профилактике пьянства, алкоголизма, наркомании и иных правонарушений</w:t>
      </w:r>
      <w:r w:rsidRPr="00EB3C93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tt-RU" w:eastAsia="ru-RU"/>
          <w14:ligatures w14:val="none"/>
        </w:rPr>
        <w:t xml:space="preserve">  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на территории сельского поселения Акбулатовский сельсовет муниципального района Татышлинский район Республики Башкортостан (приложение №3);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4</w:t>
      </w: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 xml:space="preserve">. </w:t>
      </w:r>
      <w:proofErr w:type="gramStart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>Контроль  за</w:t>
      </w:r>
      <w:proofErr w:type="gramEnd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  <w:t xml:space="preserve"> исполнением данного постановления оставляю  за  собой.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tt-RU"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сельского </w:t>
      </w:r>
      <w:proofErr w:type="gramStart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поселения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</w:t>
      </w:r>
      <w:proofErr w:type="gramEnd"/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 xml:space="preserve">                              </w:t>
      </w:r>
      <w:proofErr w:type="spellStart"/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Ф.Р.Нигаматьянов</w:t>
      </w:r>
      <w:proofErr w:type="spellEnd"/>
    </w:p>
    <w:p w:rsidR="00EB3C93" w:rsidRPr="00EB3C93" w:rsidRDefault="00EB3C93" w:rsidP="00EB3C9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226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Приложение №1</w:t>
      </w:r>
    </w:p>
    <w:p w:rsidR="00EB3C93" w:rsidRPr="00EB3C93" w:rsidRDefault="00EB3C93" w:rsidP="00EB3C93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к постановлению главы </w:t>
      </w:r>
    </w:p>
    <w:p w:rsidR="00EB3C93" w:rsidRPr="00EB3C93" w:rsidRDefault="00EB3C93" w:rsidP="00EB3C93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сельского поселения</w:t>
      </w:r>
    </w:p>
    <w:p w:rsidR="00EB3C93" w:rsidRPr="00EB3C93" w:rsidRDefault="00EB3C93" w:rsidP="00EB3C93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EB3C93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Акбулатовский</w:t>
      </w:r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  сельсовет</w:t>
      </w:r>
      <w:proofErr w:type="gramEnd"/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муниципального района </w:t>
      </w:r>
    </w:p>
    <w:p w:rsidR="00EB3C93" w:rsidRPr="00EB3C93" w:rsidRDefault="00EB3C93" w:rsidP="00EB3C93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Татышлинский  район</w:t>
      </w:r>
      <w:proofErr w:type="gramEnd"/>
    </w:p>
    <w:p w:rsidR="00EB3C93" w:rsidRPr="00EB3C93" w:rsidRDefault="00EB3C93" w:rsidP="00EB3C93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Республики Башкортостан</w:t>
      </w:r>
    </w:p>
    <w:p w:rsidR="00EB3C93" w:rsidRPr="00EB3C93" w:rsidRDefault="00EB3C93" w:rsidP="00EB3C93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13 июля 2020 </w:t>
      </w:r>
      <w:proofErr w:type="gramStart"/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года  №</w:t>
      </w:r>
      <w:proofErr w:type="gramEnd"/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22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Состав 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комиссии по профилактике пьянства, алкоголизма, наркомании и иных </w:t>
      </w:r>
      <w:proofErr w:type="gramStart"/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правонарушений  </w:t>
      </w:r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  <w:t>на</w:t>
      </w:r>
      <w:proofErr w:type="gramEnd"/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  <w:t xml:space="preserve"> территории Сельского поселения Акбулатовский сельсовет муниципального района Татышлинский район Республики Башкортостан</w:t>
      </w:r>
    </w:p>
    <w:p w:rsidR="00EB3C93" w:rsidRPr="00EB3C93" w:rsidRDefault="00EB3C93" w:rsidP="00EB3C93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0"/>
        <w:gridCol w:w="6965"/>
      </w:tblGrid>
      <w:tr w:rsidR="00EB3C93" w:rsidRPr="00EB3C93" w:rsidTr="0078255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Председатель</w:t>
            </w:r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Нигаматьянов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Фагил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Рафкатович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, </w:t>
            </w:r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4"/>
                <w:lang w:eastAsia="ru-RU"/>
                <w14:ligatures w14:val="none"/>
              </w:rPr>
              <w:t>глава сельского поселения Акбулатовский сельсовет.</w:t>
            </w:r>
          </w:p>
        </w:tc>
      </w:tr>
      <w:tr w:rsidR="00EB3C93" w:rsidRPr="00EB3C93" w:rsidTr="0078255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Зам председателя</w:t>
            </w:r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Ахунов Эльвир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Фадисович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, руководитель СПК </w:t>
            </w:r>
            <w:proofErr w:type="gram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« Кирова</w:t>
            </w:r>
            <w:proofErr w:type="gram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» (по согласованию);</w:t>
            </w:r>
          </w:p>
        </w:tc>
      </w:tr>
      <w:tr w:rsidR="00EB3C93" w:rsidRPr="00EB3C93" w:rsidTr="0078255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Секретарь</w:t>
            </w:r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4"/>
                <w:lang w:eastAsia="ru-RU"/>
                <w14:ligatures w14:val="none"/>
              </w:rPr>
              <w:t xml:space="preserve">Зарипов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4"/>
                <w:lang w:eastAsia="ru-RU"/>
                <w14:ligatures w14:val="none"/>
              </w:rPr>
              <w:t>Феларед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4"/>
                <w:lang w:eastAsia="ru-RU"/>
                <w14:ligatures w14:val="none"/>
              </w:rPr>
              <w:t>Адибович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4"/>
                <w:lang w:eastAsia="ru-RU"/>
                <w14:ligatures w14:val="none"/>
              </w:rPr>
              <w:t xml:space="preserve"> управделами администрации сельского поселения Акбулатовский сельсовет;</w:t>
            </w:r>
          </w:p>
        </w:tc>
      </w:tr>
      <w:tr w:rsidR="00EB3C93" w:rsidRPr="00EB3C93" w:rsidTr="0078255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proofErr w:type="gram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Члены  комиссии</w:t>
            </w:r>
            <w:proofErr w:type="gramEnd"/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Хаматдминов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Илдар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Музакирович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, директор МБОУ СОШ с.Староакбулатово. (по согласованию);</w:t>
            </w:r>
          </w:p>
        </w:tc>
      </w:tr>
      <w:tr w:rsidR="00EB3C93" w:rsidRPr="00EB3C93" w:rsidTr="0078255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Гайнетдинов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 Юлай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Салаватович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, заведующий МТФ СПК 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proofErr w:type="gram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« Кирова</w:t>
            </w:r>
            <w:proofErr w:type="gram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» (по согласованию);</w:t>
            </w:r>
          </w:p>
        </w:tc>
      </w:tr>
      <w:tr w:rsidR="00EB3C93" w:rsidRPr="00EB3C93" w:rsidTr="0078255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Гарипов Рафаэль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Фатихович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, врач общей практики СВА </w:t>
            </w:r>
            <w:proofErr w:type="gram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с.Староакбулатово.(</w:t>
            </w:r>
            <w:proofErr w:type="gram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по согласованию);</w:t>
            </w:r>
          </w:p>
        </w:tc>
      </w:tr>
      <w:tr w:rsidR="00EB3C93" w:rsidRPr="00EB3C93" w:rsidTr="0078255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 xml:space="preserve">Кацапова Василя </w:t>
            </w:r>
            <w:proofErr w:type="spellStart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Фатхинуровна</w:t>
            </w:r>
            <w:proofErr w:type="spellEnd"/>
            <w:r w:rsidRPr="00EB3C93"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  <w:t>., депутат избирательного округа №1 (по согласованию);</w:t>
            </w:r>
          </w:p>
        </w:tc>
      </w:tr>
      <w:tr w:rsidR="00EB3C93" w:rsidRPr="00EB3C93" w:rsidTr="0078255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</w:p>
        </w:tc>
        <w:tc>
          <w:tcPr>
            <w:tcW w:w="7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6"/>
                <w:szCs w:val="28"/>
                <w:lang w:eastAsia="ru-RU"/>
                <w14:ligatures w14:val="none"/>
              </w:rPr>
            </w:pPr>
          </w:p>
        </w:tc>
      </w:tr>
    </w:tbl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  <w:t xml:space="preserve">Управляющий делами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  <w:t xml:space="preserve">администрации сельского поселения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  <w:t xml:space="preserve">Акбулатовский сельсовет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  <w:t xml:space="preserve">муниципального района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6"/>
          <w:szCs w:val="28"/>
          <w:lang w:eastAsia="ru-RU"/>
          <w14:ligatures w14:val="none"/>
        </w:rPr>
        <w:t xml:space="preserve">Татышлинский район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6"/>
          <w:szCs w:val="24"/>
          <w:lang w:eastAsia="ru-RU"/>
          <w14:ligatures w14:val="none"/>
        </w:rPr>
        <w:t>Республики Башкортостан:</w:t>
      </w:r>
      <w:r w:rsidRPr="00EB3C93">
        <w:rPr>
          <w:rFonts w:ascii="Times New Roman" w:eastAsia="Calibri" w:hAnsi="Times New Roman" w:cs="Times New Roman"/>
          <w:kern w:val="0"/>
          <w:sz w:val="26"/>
          <w:szCs w:val="24"/>
          <w:lang w:eastAsia="ru-RU"/>
          <w14:ligatures w14:val="none"/>
        </w:rPr>
        <w:tab/>
      </w:r>
      <w:r w:rsidRPr="00EB3C93">
        <w:rPr>
          <w:rFonts w:ascii="Times New Roman" w:eastAsia="Calibri" w:hAnsi="Times New Roman" w:cs="Times New Roman"/>
          <w:kern w:val="0"/>
          <w:sz w:val="26"/>
          <w:szCs w:val="24"/>
          <w:lang w:eastAsia="ru-RU"/>
          <w14:ligatures w14:val="none"/>
        </w:rPr>
        <w:tab/>
      </w:r>
      <w:r w:rsidRPr="00EB3C93">
        <w:rPr>
          <w:rFonts w:ascii="Times New Roman" w:eastAsia="Calibri" w:hAnsi="Times New Roman" w:cs="Times New Roman"/>
          <w:kern w:val="0"/>
          <w:sz w:val="26"/>
          <w:szCs w:val="24"/>
          <w:lang w:eastAsia="ru-RU"/>
          <w14:ligatures w14:val="none"/>
        </w:rPr>
        <w:tab/>
      </w:r>
      <w:r w:rsidRPr="00EB3C93">
        <w:rPr>
          <w:rFonts w:ascii="Times New Roman" w:eastAsia="Calibri" w:hAnsi="Times New Roman" w:cs="Times New Roman"/>
          <w:kern w:val="0"/>
          <w:sz w:val="26"/>
          <w:szCs w:val="24"/>
          <w:lang w:eastAsia="ru-RU"/>
          <w14:ligatures w14:val="none"/>
        </w:rPr>
        <w:tab/>
        <w:t xml:space="preserve">           </w:t>
      </w:r>
      <w:r w:rsidRPr="00EB3C93">
        <w:rPr>
          <w:rFonts w:ascii="Times New Roman" w:eastAsia="Calibri" w:hAnsi="Times New Roman" w:cs="Times New Roman"/>
          <w:kern w:val="0"/>
          <w:sz w:val="26"/>
          <w:szCs w:val="24"/>
          <w:lang w:eastAsia="ru-RU"/>
          <w14:ligatures w14:val="none"/>
        </w:rPr>
        <w:tab/>
      </w:r>
      <w:r w:rsidRPr="00EB3C93">
        <w:rPr>
          <w:rFonts w:ascii="Times New Roman" w:eastAsia="Calibri" w:hAnsi="Times New Roman" w:cs="Times New Roman"/>
          <w:kern w:val="0"/>
          <w:sz w:val="26"/>
          <w:szCs w:val="24"/>
          <w:lang w:eastAsia="ru-RU"/>
          <w14:ligatures w14:val="none"/>
        </w:rPr>
        <w:tab/>
      </w:r>
      <w:proofErr w:type="spellStart"/>
      <w:r w:rsidRPr="00EB3C93">
        <w:rPr>
          <w:rFonts w:ascii="Times New Roman" w:eastAsia="Calibri" w:hAnsi="Times New Roman" w:cs="Times New Roman"/>
          <w:kern w:val="0"/>
          <w:sz w:val="26"/>
          <w:szCs w:val="24"/>
          <w:lang w:eastAsia="ru-RU"/>
          <w14:ligatures w14:val="none"/>
        </w:rPr>
        <w:t>Ф.А.Зарипов</w:t>
      </w:r>
      <w:proofErr w:type="spellEnd"/>
      <w:r w:rsidRPr="00EB3C93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5580"/>
          <w:tab w:val="left" w:pos="5745"/>
          <w:tab w:val="left" w:pos="6195"/>
          <w:tab w:val="left" w:pos="6690"/>
          <w:tab w:val="right" w:pos="9796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Приложение №2</w:t>
      </w:r>
    </w:p>
    <w:p w:rsidR="00EB3C93" w:rsidRPr="00EB3C93" w:rsidRDefault="00EB3C93" w:rsidP="00EB3C93">
      <w:pPr>
        <w:tabs>
          <w:tab w:val="left" w:pos="669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к постановлению главы </w:t>
      </w:r>
    </w:p>
    <w:p w:rsidR="00EB3C93" w:rsidRPr="00EB3C93" w:rsidRDefault="00EB3C93" w:rsidP="00EB3C93">
      <w:pPr>
        <w:tabs>
          <w:tab w:val="left" w:pos="669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сельского поселения</w:t>
      </w:r>
    </w:p>
    <w:p w:rsidR="00EB3C93" w:rsidRPr="00EB3C93" w:rsidRDefault="00EB3C93" w:rsidP="00EB3C93">
      <w:pPr>
        <w:tabs>
          <w:tab w:val="left" w:pos="5760"/>
          <w:tab w:val="left" w:pos="669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Акбулатовский сельсовет</w:t>
      </w:r>
    </w:p>
    <w:p w:rsidR="00EB3C93" w:rsidRPr="00EB3C93" w:rsidRDefault="00EB3C93" w:rsidP="00EB3C93">
      <w:pPr>
        <w:tabs>
          <w:tab w:val="left" w:pos="4935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    муниципального района</w:t>
      </w:r>
    </w:p>
    <w:p w:rsidR="00EB3C93" w:rsidRPr="00EB3C93" w:rsidRDefault="00EB3C93" w:rsidP="00EB3C93">
      <w:pPr>
        <w:tabs>
          <w:tab w:val="left" w:pos="5025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    Татышлинский район</w:t>
      </w:r>
    </w:p>
    <w:p w:rsidR="00EB3C93" w:rsidRPr="00EB3C93" w:rsidRDefault="00EB3C93" w:rsidP="00EB3C93">
      <w:pPr>
        <w:tabs>
          <w:tab w:val="left" w:pos="5040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  Республики Башкортостан </w:t>
      </w:r>
    </w:p>
    <w:p w:rsidR="00EB3C93" w:rsidRPr="00EB3C93" w:rsidRDefault="00EB3C93" w:rsidP="00EB3C93">
      <w:pPr>
        <w:tabs>
          <w:tab w:val="left" w:pos="5055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                      </w:t>
      </w:r>
      <w:proofErr w:type="gramStart"/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  05</w:t>
      </w:r>
      <w:proofErr w:type="gramEnd"/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июня 2020 года № 47</w:t>
      </w:r>
    </w:p>
    <w:p w:rsidR="00EB3C93" w:rsidRPr="00EB3C93" w:rsidRDefault="00EB3C93" w:rsidP="00EB3C93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17"/>
          <w:lang w:eastAsia="ru-RU"/>
          <w14:ligatures w14:val="none"/>
        </w:rPr>
      </w:pPr>
    </w:p>
    <w:p w:rsidR="00EB3C93" w:rsidRPr="00EB3C93" w:rsidRDefault="00EB3C93" w:rsidP="00EB3C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  <w:t>Положение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омиссии по профилактике пьянства, алкоголизма, наркомании и иных </w:t>
      </w:r>
      <w:proofErr w:type="gramStart"/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правонарушений  </w:t>
      </w:r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  <w:t>на</w:t>
      </w:r>
      <w:proofErr w:type="gramEnd"/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  <w:t xml:space="preserve"> территории Сельского поселения Акбулатовский сельсовет муниципального района Татышлинский район 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  <w:t>Республики Башкортостан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</w:p>
    <w:p w:rsidR="00EB3C93" w:rsidRPr="00EB3C93" w:rsidRDefault="00EB3C93" w:rsidP="00EB3C9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1.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Цели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задачи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по профилактике пьянства, алкоголизма, наркомании и иных 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Цель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создания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 xml:space="preserve">по профилактике пьянства, алкоголизма, наркомании и иных </w:t>
      </w:r>
      <w:proofErr w:type="gramStart"/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 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>(</w:t>
      </w:r>
      <w:proofErr w:type="gramEnd"/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далее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-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) -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обеспечение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правовых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экономических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организационных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условий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гарантий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области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охраны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здоровья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общественной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безопасности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нравственности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граждан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проживающих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территории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сельского поселения Акбулатовский сельсовет муниципального района Татышлинский район Республики Башкортостан.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Основными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задачами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являются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: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-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координация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деятельности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государственных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муниципальных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органов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общественных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организаций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направленной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на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борьбу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с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пьянством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;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-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методическое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обеспечение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органов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местного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самоуправления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средств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массовой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информации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предприятий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учреждений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учебных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заведений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общественных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объединений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при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осуществлении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антиалкогольных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мероприятий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;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-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оказание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содействия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организации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проведении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антиалкогольной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пропаганды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средствах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массовой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информации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на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предприятиях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учреждениях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организациях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;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-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осуществление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контроля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над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ходом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разработки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проведения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мероприятий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по профилактике пьянства, алкоголизма, наркомании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;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>-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внесение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предложений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по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повышению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эффективности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антиалкогольных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мероприятий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lastRenderedPageBreak/>
        <w:t xml:space="preserve">2.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Создание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по профилактике пьянства, алкоголизма, наркомании и иных 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color w:val="000000"/>
          <w:kern w:val="0"/>
          <w:sz w:val="28"/>
          <w:szCs w:val="17"/>
          <w:lang w:eastAsia="ru-RU"/>
          <w14:ligatures w14:val="none"/>
        </w:rPr>
        <w:t>Комиссия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 xml:space="preserve">по профилактике пьянства, алкоголизма, наркомании и иных </w:t>
      </w:r>
      <w:proofErr w:type="gramStart"/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>на</w:t>
      </w:r>
      <w:proofErr w:type="gramEnd"/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территории сельского поселения Акбулатовский сельсовет 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муниципального района Татышлинский район Республики Башкортостан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образуется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постановлением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администрации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Сельского поселения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действует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общественных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началах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ответственна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перед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администрацией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Сельского поселения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подотчетна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ей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3.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Состав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по профилактике пьянства, алкоголизма, наркомании и иных 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Комиссию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возглавляет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глава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Сельского поселения.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состав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входят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представители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местного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самоуправления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образования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предприятий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учреждений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учебных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заведений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общественных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объединений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Председатель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его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заместитель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несут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персональную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ответственность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организацию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работы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4.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Права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обязанности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по профилактике пьянства, алкоголизма, наркомании и иных 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выполнении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задач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пределах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своей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компетенции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вправе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: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-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запрашивать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должностных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лиц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местных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исполнительной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власти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местного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общественного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самоуправления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руководителей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предприятий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сведения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необходимые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для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работы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также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приглашать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заседания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вопросам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рассматриваемым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комиссией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;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-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направлять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местного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общественного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самоуправления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предприятия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соответствующего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уровня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предложения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рекомендации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вопросам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входящим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сферу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деятельности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;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целях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реализации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поставленных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задач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обязана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: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-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координировать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деятельность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местного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общественного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самоуправления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предприятий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 xml:space="preserve">по профилактике пьянства, алкоголизма, наркомании и иных </w:t>
      </w:r>
      <w:proofErr w:type="gramStart"/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>;</w:t>
      </w:r>
      <w:proofErr w:type="gramEnd"/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>-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организовывать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разработку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мероприятий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приоритетным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направлениям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области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профилактики пьянства, алкоголизма, наркомании и иных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 xml:space="preserve"> 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 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совершаемых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под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воздействием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алкоголя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наркотиков,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также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устранению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причин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порождающих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эти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явления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;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-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изучать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работу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местного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общественного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самоуправления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предприятий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учреждений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области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 xml:space="preserve"> профилактики пьянства, алкоголизма, наркомании и иных </w:t>
      </w:r>
      <w:proofErr w:type="gramStart"/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 .</w:t>
      </w:r>
      <w:proofErr w:type="gramEnd"/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5.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работы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по профилактике пьянства, алкоголизма, наркомании и иных правонарушений</w:t>
      </w:r>
      <w:r w:rsidRPr="00EB3C9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tt-RU" w:eastAsia="ru-RU"/>
          <w14:ligatures w14:val="none"/>
        </w:rPr>
        <w:t xml:space="preserve"> 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Председатель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организует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работу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соответствии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утвержденными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планами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определяет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круг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вопросов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подлежащих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рассмотрению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очередном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заседании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готовит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для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рассмотрения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заседаниях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планы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работ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отчеты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ее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деятельности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период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между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заседаниями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дает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поручения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членам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проверяет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исполнение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lastRenderedPageBreak/>
        <w:t>На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заседания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приглашаются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зависимости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характера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рассматриваемых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вопросов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представители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местного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самоуправления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ведомств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также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иные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должностные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лица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для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получения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них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информации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рассматриваемым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вопросам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Заседания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проводятся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мере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необходимости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реже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одного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раза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квартал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Заседание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считается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правомочным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участии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нем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менее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половины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ее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состава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большинством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голосов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ее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членов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участвующих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заседании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принимает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рекомендации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которые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направляются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местного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самоуправления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учреждения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для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устранения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причин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условий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порождающих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наркоманию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 xml:space="preserve">, </w:t>
      </w:r>
      <w:proofErr w:type="gramStart"/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>алкоголизм,  иных</w:t>
      </w:r>
      <w:proofErr w:type="gramEnd"/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tt-RU" w:eastAsia="ru-RU"/>
          <w14:ligatures w14:val="none"/>
        </w:rPr>
        <w:t xml:space="preserve"> правонарушений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Должностные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лица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органов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местного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общественного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самоуправления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предприятий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,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учреждений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организаций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обязаны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в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десятидневный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срок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информировать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комиссию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о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результатах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рассмотрения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ее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 w:hint="eastAsia"/>
          <w:bCs/>
          <w:color w:val="000000"/>
          <w:kern w:val="0"/>
          <w:sz w:val="28"/>
          <w:szCs w:val="17"/>
          <w:lang w:eastAsia="ru-RU"/>
          <w14:ligatures w14:val="none"/>
        </w:rPr>
        <w:t>рекомендаций</w:t>
      </w:r>
      <w:r w:rsidRPr="00EB3C9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Управляющий делами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администрации сельского поселения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Акбулатовский сельсовет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муниципального района Татышлинский район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Республики </w:t>
      </w:r>
      <w:proofErr w:type="gramStart"/>
      <w:r w:rsidRPr="00EB3C93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Башкортостан</w:t>
      </w:r>
      <w:r w:rsidRPr="00EB3C93">
        <w:rPr>
          <w:rFonts w:ascii="Times New Roman" w:eastAsia="Calibri" w:hAnsi="Times New Roman" w:cs="Times New Roman"/>
          <w:kern w:val="0"/>
          <w:sz w:val="28"/>
          <w:szCs w:val="24"/>
          <w:lang w:eastAsia="ru-RU"/>
          <w14:ligatures w14:val="none"/>
        </w:rPr>
        <w:t xml:space="preserve">:   </w:t>
      </w:r>
      <w:proofErr w:type="gramEnd"/>
      <w:r w:rsidRPr="00EB3C93">
        <w:rPr>
          <w:rFonts w:ascii="Times New Roman" w:eastAsia="Calibri" w:hAnsi="Times New Roman" w:cs="Times New Roman"/>
          <w:kern w:val="0"/>
          <w:sz w:val="28"/>
          <w:szCs w:val="24"/>
          <w:lang w:eastAsia="ru-RU"/>
          <w14:ligatures w14:val="none"/>
        </w:rPr>
        <w:t xml:space="preserve">                                                    </w:t>
      </w:r>
      <w:proofErr w:type="spellStart"/>
      <w:r w:rsidRPr="00EB3C93">
        <w:rPr>
          <w:rFonts w:ascii="Times New Roman" w:eastAsia="Calibri" w:hAnsi="Times New Roman" w:cs="Times New Roman"/>
          <w:kern w:val="0"/>
          <w:sz w:val="28"/>
          <w:szCs w:val="24"/>
          <w:lang w:eastAsia="ru-RU"/>
          <w14:ligatures w14:val="none"/>
        </w:rPr>
        <w:t>Ф.А.Зарипов</w:t>
      </w:r>
      <w:proofErr w:type="spellEnd"/>
    </w:p>
    <w:p w:rsidR="00EB3C93" w:rsidRPr="00EB3C93" w:rsidRDefault="00EB3C93" w:rsidP="00EB3C9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  <w:t xml:space="preserve">                                                                              </w:t>
      </w: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71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17"/>
          <w:lang w:eastAsia="ru-RU"/>
          <w14:ligatures w14:val="none"/>
        </w:rPr>
      </w:pPr>
    </w:p>
    <w:p w:rsidR="00EB3C93" w:rsidRPr="00EB3C93" w:rsidRDefault="00EB3C93" w:rsidP="00EB3C93">
      <w:pPr>
        <w:tabs>
          <w:tab w:val="left" w:pos="5580"/>
          <w:tab w:val="left" w:pos="5745"/>
          <w:tab w:val="left" w:pos="6195"/>
          <w:tab w:val="left" w:pos="6690"/>
          <w:tab w:val="right" w:pos="9796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 xml:space="preserve">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8"/>
          <w:szCs w:val="17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              Приложение № 3</w:t>
      </w:r>
    </w:p>
    <w:p w:rsidR="00EB3C93" w:rsidRPr="00EB3C93" w:rsidRDefault="00EB3C93" w:rsidP="00EB3C93">
      <w:pPr>
        <w:tabs>
          <w:tab w:val="left" w:pos="669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к постановлению главы </w:t>
      </w:r>
    </w:p>
    <w:p w:rsidR="00EB3C93" w:rsidRPr="00EB3C93" w:rsidRDefault="00EB3C93" w:rsidP="00EB3C93">
      <w:pPr>
        <w:tabs>
          <w:tab w:val="left" w:pos="669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сельского поселения</w:t>
      </w:r>
    </w:p>
    <w:p w:rsidR="00EB3C93" w:rsidRPr="00EB3C93" w:rsidRDefault="00EB3C93" w:rsidP="00EB3C93">
      <w:pPr>
        <w:tabs>
          <w:tab w:val="left" w:pos="5760"/>
          <w:tab w:val="left" w:pos="669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Акбулатовский сельсовет</w:t>
      </w:r>
    </w:p>
    <w:p w:rsidR="00EB3C93" w:rsidRPr="00EB3C93" w:rsidRDefault="00EB3C93" w:rsidP="00EB3C93">
      <w:pPr>
        <w:tabs>
          <w:tab w:val="left" w:pos="4935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</w:t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    муниципального района</w:t>
      </w:r>
    </w:p>
    <w:p w:rsidR="00EB3C93" w:rsidRPr="00EB3C93" w:rsidRDefault="00EB3C93" w:rsidP="00EB3C93">
      <w:pPr>
        <w:tabs>
          <w:tab w:val="left" w:pos="5025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    Татышлинский район</w:t>
      </w:r>
    </w:p>
    <w:p w:rsidR="00EB3C93" w:rsidRPr="00EB3C93" w:rsidRDefault="00EB3C93" w:rsidP="00EB3C93">
      <w:pPr>
        <w:tabs>
          <w:tab w:val="left" w:pos="5040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 Республики Башкортостан </w:t>
      </w:r>
    </w:p>
    <w:p w:rsidR="00EB3C93" w:rsidRPr="00EB3C93" w:rsidRDefault="00EB3C93" w:rsidP="00EB3C93">
      <w:pPr>
        <w:tabs>
          <w:tab w:val="left" w:pos="5055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                     </w:t>
      </w:r>
      <w:proofErr w:type="gramStart"/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  13</w:t>
      </w:r>
      <w:proofErr w:type="gramEnd"/>
      <w:r w:rsidRPr="00EB3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июля 2020 года № 22</w:t>
      </w:r>
    </w:p>
    <w:p w:rsidR="00EB3C93" w:rsidRPr="00EB3C93" w:rsidRDefault="00EB3C93" w:rsidP="00EB3C93">
      <w:pPr>
        <w:tabs>
          <w:tab w:val="left" w:pos="5580"/>
          <w:tab w:val="left" w:pos="5745"/>
          <w:tab w:val="left" w:pos="6195"/>
          <w:tab w:val="left" w:pos="6690"/>
          <w:tab w:val="right" w:pos="979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  <w:t>План мероприятий по профилактике пьянства, алкоголизма, наркомании</w:t>
      </w:r>
      <w:r w:rsidRPr="00EB3C93">
        <w:rPr>
          <w:rFonts w:ascii="Arial" w:eastAsia="Times New Roman" w:hAnsi="Arial" w:cs="Arial"/>
          <w:b/>
          <w:color w:val="000000"/>
          <w:kern w:val="0"/>
          <w:sz w:val="26"/>
          <w:szCs w:val="26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  <w:t>и иных правонарушений на территории</w:t>
      </w:r>
      <w:r w:rsidRPr="00EB3C93">
        <w:rPr>
          <w:rFonts w:ascii="Arial" w:eastAsia="Times New Roman" w:hAnsi="Arial" w:cs="Arial"/>
          <w:b/>
          <w:color w:val="000000"/>
          <w:kern w:val="0"/>
          <w:sz w:val="26"/>
          <w:szCs w:val="26"/>
          <w:lang w:eastAsia="ru-RU"/>
          <w14:ligatures w14:val="none"/>
        </w:rPr>
        <w:t xml:space="preserve"> </w:t>
      </w:r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  <w:t xml:space="preserve">сельского поселения Акбулатовский </w:t>
      </w:r>
      <w:proofErr w:type="gramStart"/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  <w:t>сельсовет  на</w:t>
      </w:r>
      <w:proofErr w:type="gramEnd"/>
      <w:r w:rsidRPr="00EB3C93"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  <w:t xml:space="preserve"> 2020-2022 годы</w:t>
      </w:r>
    </w:p>
    <w:p w:rsidR="00EB3C93" w:rsidRPr="00EB3C93" w:rsidRDefault="00EB3C93" w:rsidP="00EB3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eastAsia="ru-RU"/>
          <w14:ligatures w14:val="none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4669"/>
        <w:gridCol w:w="1571"/>
        <w:gridCol w:w="2610"/>
      </w:tblGrid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№</w:t>
            </w:r>
          </w:p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Сроки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Ответственные исполнения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4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bCs/>
                <w:kern w:val="0"/>
                <w:sz w:val="26"/>
                <w:szCs w:val="26"/>
                <w:lang w:eastAsia="ru-RU"/>
                <w14:ligatures w14:val="none"/>
              </w:rPr>
              <w:t>Проведение профилактических рейдов в местах массового досуга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Администрация СП, директора школ, Женсовет, 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bCs/>
                <w:kern w:val="0"/>
                <w:sz w:val="26"/>
                <w:szCs w:val="26"/>
                <w:lang w:eastAsia="ru-RU"/>
                <w14:ligatures w14:val="none"/>
              </w:rPr>
              <w:t>Проверка организаций и частных предпринимателей, осуществляющих продажу алкогольной и табачной продукции, на предмет соблюдения требований по их продаже, в том числе в части касающейся продажи несовершеннолетним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Комиссия администрации СП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Проведение встречи с молодежью, посвященный пропаганде здорового образа жизни – сокращение употребления алкоголя, табака и борьбе с наркоманией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Май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Администрация СП, комиссия администрации СП, директор школы, 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Выявление несовершеннолетних, употребляющих спиртные напитки, наркотические и токсические вещества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Администрация СП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Профилактическая индивидуальная работа с несовершеннолетними, состоящими на учете за употребление спиртосодержащих напитков, наркотических и психотропных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Комиссия администрации СП</w:t>
            </w:r>
          </w:p>
        </w:tc>
      </w:tr>
      <w:tr w:rsidR="00EB3C93" w:rsidRPr="00EB3C93" w:rsidTr="00782552">
        <w:trPr>
          <w:trHeight w:val="10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Проведение массовых мероприятий антиалкогольного содержания, приуроченные к календарным датам и тематическим акциям: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- Всемирный день здоровья 07.04.;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Международный день семьи 15.05.;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Всемирный день без табачного дыма 31.05.;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Международный день защиты детей 01.06.;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Всемирный день охраны окружающей среды 05.06.;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Международный день трезвых друзей 05.06.;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Международный день борьбы с наркоманией 26.06.;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День физкультурника 14.08.;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День знаний 01.09.;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Международный день отказа от курения - третий четверг ноября;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Российский праздник трезвости 11.09;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День Матери – последнее воскресенье ноября;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Всемирный день борьбы со СПИДом 01.12.;</w:t>
            </w:r>
          </w:p>
          <w:p w:rsidR="00EB3C93" w:rsidRPr="00EB3C93" w:rsidRDefault="00EB3C93" w:rsidP="00EB3C93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Всемирный день инвалидов 03.12.;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 течение года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субботники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Администрация СП, руководители учреждений образования и культуры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Проведение в образовательных учреждениях сельского поселения родительских собраний, классных часов, уроков здоровья по формированию здорового образа жизни учащихся с использованием наглядных агитационных материалов, демонстрацией видеофильмов.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 течение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учебного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Администрация СП, руководители школ, заведующие библиотеками. Родительские комитеты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Организация и проведение лекций, бесед, тематических вечеров, семинаров, круглых столов, консультаций, конкурсов для населения с приглашением республиканских, районных лекторов, посвященных пропаганде здорового образа жизни, профилактике наркомании, алкоголизма, табакокурения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Администрация СП, руководители школ, заведующие библиотеками, Женсовет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Работа с гражданами, производящими и злоупотребляющими алкоголем: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а) подготовка списков;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б) индивидуальные беседы с участием религиозных деятелей;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в) рейды по домам граждан, занимающимися самогоноварением и его реализацией;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г) содействие в кодировании желающих избавиться от употребления алкоголя и табака.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Администрация СП, Женсовет, религиозные деятели</w:t>
            </w:r>
          </w:p>
        </w:tc>
      </w:tr>
      <w:tr w:rsidR="00EB3C93" w:rsidRPr="00EB3C93" w:rsidTr="00782552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Проведение праздника весны и труда, Сабантуй-2021, «Шежере байрамы» без употребления алкоголя.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Май-июнь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Администрация СП, 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учреждения образования,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учреждения культуры, </w:t>
            </w:r>
          </w:p>
          <w:p w:rsidR="00EB3C93" w:rsidRPr="00EB3C93" w:rsidRDefault="00EB3C93" w:rsidP="00EB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</w:tr>
      <w:tr w:rsidR="00EB3C93" w:rsidRPr="00EB3C93" w:rsidTr="00782552">
        <w:trPr>
          <w:trHeight w:val="11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Участие в ежегодных районных Спартакиадах, в т.ч. сельских, юношеских спортивных игр по видам спорта, физкультурных и спортивных мероприятий для детей и подростков</w:t>
            </w:r>
            <w:r w:rsidRPr="00EB3C93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tabs>
                <w:tab w:val="left" w:pos="2073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tabs>
                <w:tab w:val="left" w:pos="2073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Администрация СП</w:t>
            </w:r>
          </w:p>
        </w:tc>
      </w:tr>
      <w:tr w:rsidR="00EB3C93" w:rsidRPr="00EB3C93" w:rsidTr="00782552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Развитие спортивной материально-технической базы учреждений райцентра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EB3C93" w:rsidRPr="00EB3C93" w:rsidRDefault="00EB3C93" w:rsidP="00EB3C93">
            <w:pPr>
              <w:tabs>
                <w:tab w:val="left" w:pos="2073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Администрация СП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Организация общественных работ для граждан, включая молодежь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Администрация, работодатели.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Организация временного трудоустройства граждан, испытывающих трудности в поиске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Администрация,</w:t>
            </w:r>
          </w:p>
          <w:p w:rsidR="00EB3C93" w:rsidRPr="00EB3C93" w:rsidRDefault="00EB3C93" w:rsidP="00EB3C93">
            <w:pPr>
              <w:tabs>
                <w:tab w:val="left" w:pos="2073"/>
              </w:tabs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работодатели.</w:t>
            </w:r>
          </w:p>
        </w:tc>
      </w:tr>
      <w:tr w:rsidR="00EB3C93" w:rsidRPr="00EB3C93" w:rsidTr="007825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Размещение информационных </w:t>
            </w:r>
            <w:proofErr w:type="gramStart"/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материалов  на</w:t>
            </w:r>
            <w:proofErr w:type="gramEnd"/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 стендах и сайте администрации Сельского поселения о деятельности органов местного самоуправления в сфере профилактики алкоголизма и наркомании.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3" w:rsidRPr="00EB3C93" w:rsidRDefault="00EB3C93" w:rsidP="00EB3C93">
            <w:pPr>
              <w:tabs>
                <w:tab w:val="left" w:pos="2073"/>
              </w:tabs>
              <w:spacing w:after="0" w:line="210" w:lineRule="atLeas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Администрация,</w:t>
            </w:r>
          </w:p>
          <w:p w:rsidR="00EB3C93" w:rsidRPr="00EB3C93" w:rsidRDefault="00EB3C93" w:rsidP="00EB3C93">
            <w:pPr>
              <w:tabs>
                <w:tab w:val="left" w:pos="2073"/>
              </w:tabs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EB3C9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  <w14:ligatures w14:val="none"/>
              </w:rPr>
              <w:t>работодатели.</w:t>
            </w:r>
          </w:p>
        </w:tc>
      </w:tr>
    </w:tbl>
    <w:p w:rsidR="00EB3C93" w:rsidRPr="00EB3C93" w:rsidRDefault="00EB3C93" w:rsidP="00EB3C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:rsidR="00EB3C93" w:rsidRPr="00EB3C93" w:rsidRDefault="00EB3C93" w:rsidP="00EB3C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:rsidR="00EB3C93" w:rsidRPr="00EB3C93" w:rsidRDefault="00EB3C93" w:rsidP="00EB3C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Управляющий делами администрации </w:t>
      </w:r>
    </w:p>
    <w:p w:rsidR="00EB3C93" w:rsidRPr="00EB3C93" w:rsidRDefault="00EB3C93" w:rsidP="00EB3C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Сельского поселения Акбулатовский </w:t>
      </w:r>
    </w:p>
    <w:p w:rsidR="00EB3C93" w:rsidRPr="00EB3C93" w:rsidRDefault="00EB3C93" w:rsidP="00EB3C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сельсовет муниципального района </w:t>
      </w:r>
    </w:p>
    <w:p w:rsidR="00EB3C93" w:rsidRPr="00EB3C93" w:rsidRDefault="00EB3C93" w:rsidP="00EB3C9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Татышлинский район Республики </w:t>
      </w:r>
      <w:proofErr w:type="gramStart"/>
      <w:r w:rsidRPr="00EB3C93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Башкортостан:   </w:t>
      </w:r>
      <w:proofErr w:type="gramEnd"/>
      <w:r w:rsidRPr="00EB3C93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               </w:t>
      </w:r>
      <w:proofErr w:type="spellStart"/>
      <w:r w:rsidRPr="00EB3C93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Ф.А.Зарипов</w:t>
      </w:r>
      <w:proofErr w:type="spellEnd"/>
      <w:r w:rsidRPr="00EB3C93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. </w:t>
      </w:r>
    </w:p>
    <w:p w:rsidR="00EB3C93" w:rsidRPr="00EB3C93" w:rsidRDefault="00EB3C93" w:rsidP="00EB3C93">
      <w:pPr>
        <w:spacing w:after="0" w:line="240" w:lineRule="auto"/>
        <w:rPr>
          <w:rFonts w:ascii="Times New Roman" w:eastAsia="Calibri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EB3C93">
        <w:rPr>
          <w:rFonts w:ascii="Times New Roman" w:eastAsia="Calibri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                                                </w:t>
      </w:r>
    </w:p>
    <w:p w:rsidR="00EB3C93" w:rsidRPr="00EB3C93" w:rsidRDefault="00EB3C93" w:rsidP="00EB3C93">
      <w:pPr>
        <w:tabs>
          <w:tab w:val="left" w:pos="5580"/>
          <w:tab w:val="left" w:pos="5745"/>
          <w:tab w:val="left" w:pos="6195"/>
          <w:tab w:val="left" w:pos="6690"/>
          <w:tab w:val="right" w:pos="9796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EB3C93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ab/>
        <w:t xml:space="preserve"> </w:t>
      </w:r>
    </w:p>
    <w:p w:rsidR="00EB3C93" w:rsidRPr="00EB3C93" w:rsidRDefault="00EB3C93" w:rsidP="00EB3C93">
      <w:pPr>
        <w:tabs>
          <w:tab w:val="left" w:pos="5580"/>
          <w:tab w:val="left" w:pos="5745"/>
          <w:tab w:val="left" w:pos="6195"/>
          <w:tab w:val="left" w:pos="6690"/>
          <w:tab w:val="right" w:pos="9796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</w:p>
    <w:p w:rsidR="00EB3C93" w:rsidRPr="00EB3C93" w:rsidRDefault="00EB3C93" w:rsidP="00EB3C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EB3C93" w:rsidRPr="00EB3C93" w:rsidRDefault="00EB3C93" w:rsidP="00EB3C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EB3C93" w:rsidRDefault="00EB3C93"/>
    <w:sectPr w:rsidR="00EB3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 w15:restartNumberingAfterBreak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6FD52D6"/>
    <w:multiLevelType w:val="hybridMultilevel"/>
    <w:tmpl w:val="5066D19E"/>
    <w:lvl w:ilvl="0" w:tplc="9D042E82">
      <w:start w:val="1"/>
      <w:numFmt w:val="decimal"/>
      <w:lvlText w:val="3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 w15:restartNumberingAfterBreak="0">
    <w:nsid w:val="0C194D98"/>
    <w:multiLevelType w:val="hybridMultilevel"/>
    <w:tmpl w:val="23D6288E"/>
    <w:lvl w:ilvl="0" w:tplc="A754DFF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6" w15:restartNumberingAfterBreak="0">
    <w:nsid w:val="1034526E"/>
    <w:multiLevelType w:val="multilevel"/>
    <w:tmpl w:val="1C30E2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D44EC9"/>
    <w:multiLevelType w:val="hybridMultilevel"/>
    <w:tmpl w:val="722C915A"/>
    <w:lvl w:ilvl="0" w:tplc="8E18A65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8" w15:restartNumberingAfterBreak="0">
    <w:nsid w:val="11371D9E"/>
    <w:multiLevelType w:val="hybridMultilevel"/>
    <w:tmpl w:val="A496A5B4"/>
    <w:lvl w:ilvl="0" w:tplc="56BA9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3BA7237"/>
    <w:multiLevelType w:val="hybridMultilevel"/>
    <w:tmpl w:val="A2FE969E"/>
    <w:lvl w:ilvl="0" w:tplc="47CCDF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0" w15:restartNumberingAfterBreak="0">
    <w:nsid w:val="1DC71BC7"/>
    <w:multiLevelType w:val="hybridMultilevel"/>
    <w:tmpl w:val="E86AC1BE"/>
    <w:lvl w:ilvl="0" w:tplc="04190011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1" w15:restartNumberingAfterBreak="0">
    <w:nsid w:val="20422A60"/>
    <w:multiLevelType w:val="hybridMultilevel"/>
    <w:tmpl w:val="A0E05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01F0C"/>
    <w:multiLevelType w:val="multilevel"/>
    <w:tmpl w:val="6EB460A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3" w15:restartNumberingAfterBreak="0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 w15:restartNumberingAfterBreak="0">
    <w:nsid w:val="2F0163B8"/>
    <w:multiLevelType w:val="hybridMultilevel"/>
    <w:tmpl w:val="2C369182"/>
    <w:lvl w:ilvl="0" w:tplc="81E47912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D77DEE"/>
    <w:multiLevelType w:val="hybridMultilevel"/>
    <w:tmpl w:val="551EF33E"/>
    <w:lvl w:ilvl="0" w:tplc="D5C45074">
      <w:start w:val="1"/>
      <w:numFmt w:val="decimal"/>
      <w:lvlText w:val="2.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3FEA3571"/>
    <w:multiLevelType w:val="hybridMultilevel"/>
    <w:tmpl w:val="C5B8D178"/>
    <w:lvl w:ilvl="0" w:tplc="9404C0F8">
      <w:start w:val="1"/>
      <w:numFmt w:val="decimal"/>
      <w:lvlText w:val="1.%1.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A76A41C0">
      <w:start w:val="1"/>
      <w:numFmt w:val="decimal"/>
      <w:lvlText w:val="1.%3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83E5C"/>
    <w:multiLevelType w:val="hybridMultilevel"/>
    <w:tmpl w:val="33908108"/>
    <w:lvl w:ilvl="0" w:tplc="7BB89D4E">
      <w:numFmt w:val="bullet"/>
      <w:lvlText w:val="-"/>
      <w:lvlJc w:val="left"/>
      <w:pPr>
        <w:tabs>
          <w:tab w:val="num" w:pos="325"/>
        </w:tabs>
        <w:ind w:left="32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CD5D29"/>
    <w:multiLevelType w:val="hybridMultilevel"/>
    <w:tmpl w:val="1EBA3BF2"/>
    <w:lvl w:ilvl="0" w:tplc="8D94E00C">
      <w:start w:val="1"/>
      <w:numFmt w:val="decimal"/>
      <w:lvlText w:val="5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9" w15:restartNumberingAfterBreak="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F04C0"/>
    <w:multiLevelType w:val="multilevel"/>
    <w:tmpl w:val="FBE879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 w15:restartNumberingAfterBreak="0">
    <w:nsid w:val="57936866"/>
    <w:multiLevelType w:val="hybridMultilevel"/>
    <w:tmpl w:val="BBF2BF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5D710528"/>
    <w:multiLevelType w:val="hybridMultilevel"/>
    <w:tmpl w:val="D7EE87A6"/>
    <w:lvl w:ilvl="0" w:tplc="0F4AF006">
      <w:start w:val="1"/>
      <w:numFmt w:val="decimal"/>
      <w:lvlText w:val="%1."/>
      <w:lvlJc w:val="left"/>
      <w:pPr>
        <w:ind w:left="1893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F062F51"/>
    <w:multiLevelType w:val="hybridMultilevel"/>
    <w:tmpl w:val="1A0CBD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2657EA"/>
    <w:multiLevelType w:val="hybridMultilevel"/>
    <w:tmpl w:val="9BF2F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A1732"/>
    <w:multiLevelType w:val="hybridMultilevel"/>
    <w:tmpl w:val="891A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2219F5"/>
    <w:multiLevelType w:val="hybridMultilevel"/>
    <w:tmpl w:val="33CA3FB6"/>
    <w:lvl w:ilvl="0" w:tplc="C42A3A84">
      <w:start w:val="1"/>
      <w:numFmt w:val="decimal"/>
      <w:lvlText w:val="4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8" w15:restartNumberingAfterBreak="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abstractNum w:abstractNumId="29" w15:restartNumberingAfterBreak="0">
    <w:nsid w:val="6B427E2B"/>
    <w:multiLevelType w:val="hybridMultilevel"/>
    <w:tmpl w:val="6F4C3958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4734B"/>
    <w:multiLevelType w:val="hybridMultilevel"/>
    <w:tmpl w:val="5FF484FC"/>
    <w:lvl w:ilvl="0" w:tplc="8506CC2C">
      <w:numFmt w:val="bullet"/>
      <w:lvlText w:val="-"/>
      <w:lvlJc w:val="left"/>
      <w:pPr>
        <w:tabs>
          <w:tab w:val="num" w:pos="921"/>
        </w:tabs>
        <w:ind w:left="92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abstractNum w:abstractNumId="31" w15:restartNumberingAfterBreak="0">
    <w:nsid w:val="6F096ADF"/>
    <w:multiLevelType w:val="hybridMultilevel"/>
    <w:tmpl w:val="025E4430"/>
    <w:lvl w:ilvl="0" w:tplc="9AE26B8A">
      <w:start w:val="1"/>
      <w:numFmt w:val="decimal"/>
      <w:lvlText w:val="%1."/>
      <w:lvlJc w:val="left"/>
      <w:pPr>
        <w:ind w:left="1753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78315212"/>
    <w:multiLevelType w:val="hybridMultilevel"/>
    <w:tmpl w:val="F684E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4F7848"/>
    <w:multiLevelType w:val="hybridMultilevel"/>
    <w:tmpl w:val="DCEA7814"/>
    <w:lvl w:ilvl="0" w:tplc="34C84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98803">
    <w:abstractNumId w:val="0"/>
  </w:num>
  <w:num w:numId="2" w16cid:durableId="991715431">
    <w:abstractNumId w:val="1"/>
  </w:num>
  <w:num w:numId="3" w16cid:durableId="355422611">
    <w:abstractNumId w:val="2"/>
  </w:num>
  <w:num w:numId="4" w16cid:durableId="747653307">
    <w:abstractNumId w:val="16"/>
  </w:num>
  <w:num w:numId="5" w16cid:durableId="2060667034">
    <w:abstractNumId w:val="15"/>
  </w:num>
  <w:num w:numId="6" w16cid:durableId="1957440592">
    <w:abstractNumId w:val="4"/>
  </w:num>
  <w:num w:numId="7" w16cid:durableId="969244512">
    <w:abstractNumId w:val="27"/>
  </w:num>
  <w:num w:numId="8" w16cid:durableId="1285504978">
    <w:abstractNumId w:val="18"/>
  </w:num>
  <w:num w:numId="9" w16cid:durableId="478033863">
    <w:abstractNumId w:val="5"/>
  </w:num>
  <w:num w:numId="10" w16cid:durableId="258759128">
    <w:abstractNumId w:val="19"/>
  </w:num>
  <w:num w:numId="11" w16cid:durableId="2022469604">
    <w:abstractNumId w:val="3"/>
  </w:num>
  <w:num w:numId="12" w16cid:durableId="1083910663">
    <w:abstractNumId w:val="13"/>
  </w:num>
  <w:num w:numId="13" w16cid:durableId="467669709">
    <w:abstractNumId w:val="28"/>
  </w:num>
  <w:num w:numId="14" w16cid:durableId="2003043813">
    <w:abstractNumId w:val="20"/>
  </w:num>
  <w:num w:numId="15" w16cid:durableId="1432314573">
    <w:abstractNumId w:val="12"/>
  </w:num>
  <w:num w:numId="16" w16cid:durableId="2030315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7400349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13595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41201308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86899">
    <w:abstractNumId w:val="11"/>
  </w:num>
  <w:num w:numId="21" w16cid:durableId="354774715">
    <w:abstractNumId w:val="26"/>
  </w:num>
  <w:num w:numId="22" w16cid:durableId="95957904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98958704">
    <w:abstractNumId w:val="23"/>
  </w:num>
  <w:num w:numId="24" w16cid:durableId="1226255676">
    <w:abstractNumId w:val="33"/>
  </w:num>
  <w:num w:numId="25" w16cid:durableId="57827775">
    <w:abstractNumId w:val="30"/>
  </w:num>
  <w:num w:numId="26" w16cid:durableId="787234042">
    <w:abstractNumId w:val="9"/>
  </w:num>
  <w:num w:numId="27" w16cid:durableId="271666857">
    <w:abstractNumId w:val="10"/>
  </w:num>
  <w:num w:numId="28" w16cid:durableId="1749887253">
    <w:abstractNumId w:val="21"/>
  </w:num>
  <w:num w:numId="29" w16cid:durableId="1195073786">
    <w:abstractNumId w:val="31"/>
  </w:num>
  <w:num w:numId="30" w16cid:durableId="449713957">
    <w:abstractNumId w:val="7"/>
  </w:num>
  <w:num w:numId="31" w16cid:durableId="241723342">
    <w:abstractNumId w:val="8"/>
  </w:num>
  <w:num w:numId="32" w16cid:durableId="261885428">
    <w:abstractNumId w:val="32"/>
  </w:num>
  <w:num w:numId="33" w16cid:durableId="102966659">
    <w:abstractNumId w:val="6"/>
  </w:num>
  <w:num w:numId="34" w16cid:durableId="1362632335">
    <w:abstractNumId w:val="24"/>
  </w:num>
  <w:num w:numId="35" w16cid:durableId="20975093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C93"/>
    <w:rsid w:val="00EB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C0B97C-CAFA-41A1-8AEF-48475EE51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B3C93"/>
    <w:pPr>
      <w:keepNext/>
      <w:spacing w:after="0" w:line="240" w:lineRule="auto"/>
      <w:ind w:firstLine="851"/>
      <w:jc w:val="both"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EB3C93"/>
    <w:pPr>
      <w:keepNext/>
      <w:spacing w:before="240" w:after="60" w:line="240" w:lineRule="auto"/>
      <w:ind w:firstLine="851"/>
      <w:jc w:val="both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ru-RU"/>
      <w14:ligatures w14:val="none"/>
    </w:rPr>
  </w:style>
  <w:style w:type="paragraph" w:styleId="3">
    <w:name w:val="heading 3"/>
    <w:basedOn w:val="a"/>
    <w:next w:val="a"/>
    <w:link w:val="30"/>
    <w:unhideWhenUsed/>
    <w:qFormat/>
    <w:rsid w:val="00EB3C93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0"/>
      <w:szCs w:val="20"/>
      <w:lang w:eastAsia="ru-RU"/>
      <w14:ligatures w14:val="none"/>
    </w:rPr>
  </w:style>
  <w:style w:type="paragraph" w:styleId="4">
    <w:name w:val="heading 4"/>
    <w:basedOn w:val="a"/>
    <w:next w:val="a"/>
    <w:link w:val="40"/>
    <w:unhideWhenUsed/>
    <w:qFormat/>
    <w:rsid w:val="00EB3C93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0"/>
      <w:szCs w:val="20"/>
      <w:lang w:eastAsia="ru-RU"/>
      <w14:ligatures w14:val="none"/>
    </w:rPr>
  </w:style>
  <w:style w:type="paragraph" w:styleId="5">
    <w:name w:val="heading 5"/>
    <w:basedOn w:val="a"/>
    <w:next w:val="a"/>
    <w:link w:val="50"/>
    <w:qFormat/>
    <w:rsid w:val="00EB3C93"/>
    <w:pPr>
      <w:keepNext/>
      <w:spacing w:after="0" w:line="240" w:lineRule="auto"/>
      <w:jc w:val="center"/>
      <w:outlineLvl w:val="4"/>
    </w:pPr>
    <w:rPr>
      <w:rFonts w:ascii="Arial New Bash" w:eastAsia="Times New Roman" w:hAnsi="Arial New Bash" w:cs="Times New Roman"/>
      <w:b/>
      <w:caps/>
      <w:kern w:val="0"/>
      <w:sz w:val="24"/>
      <w:szCs w:val="24"/>
      <w:lang w:eastAsia="ru-RU"/>
      <w14:ligatures w14:val="none"/>
    </w:rPr>
  </w:style>
  <w:style w:type="paragraph" w:styleId="6">
    <w:name w:val="heading 6"/>
    <w:basedOn w:val="a"/>
    <w:next w:val="a"/>
    <w:link w:val="60"/>
    <w:qFormat/>
    <w:rsid w:val="00EB3C93"/>
    <w:pPr>
      <w:keepNext/>
      <w:spacing w:after="0" w:line="240" w:lineRule="auto"/>
      <w:ind w:firstLine="540"/>
      <w:jc w:val="center"/>
      <w:outlineLvl w:val="5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paragraph" w:styleId="7">
    <w:name w:val="heading 7"/>
    <w:basedOn w:val="a"/>
    <w:next w:val="a"/>
    <w:link w:val="70"/>
    <w:qFormat/>
    <w:rsid w:val="00EB3C93"/>
    <w:pPr>
      <w:keepNext/>
      <w:spacing w:after="0" w:line="240" w:lineRule="auto"/>
      <w:ind w:firstLine="720"/>
      <w:jc w:val="right"/>
      <w:outlineLvl w:val="6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8">
    <w:name w:val="heading 8"/>
    <w:basedOn w:val="a"/>
    <w:next w:val="a"/>
    <w:link w:val="80"/>
    <w:qFormat/>
    <w:rsid w:val="00EB3C93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0"/>
      <w:szCs w:val="20"/>
      <w:lang w:eastAsia="ru-RU"/>
      <w14:ligatures w14:val="none"/>
    </w:rPr>
  </w:style>
  <w:style w:type="paragraph" w:styleId="9">
    <w:name w:val="heading 9"/>
    <w:basedOn w:val="a"/>
    <w:next w:val="a"/>
    <w:link w:val="90"/>
    <w:qFormat/>
    <w:rsid w:val="00EB3C93"/>
    <w:pPr>
      <w:keepNext/>
      <w:spacing w:after="0" w:line="240" w:lineRule="auto"/>
      <w:ind w:firstLine="720"/>
      <w:jc w:val="center"/>
      <w:outlineLvl w:val="8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3C93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20">
    <w:name w:val="Заголовок 2 Знак"/>
    <w:basedOn w:val="a0"/>
    <w:link w:val="2"/>
    <w:rsid w:val="00EB3C93"/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ru-RU"/>
      <w14:ligatures w14:val="none"/>
    </w:rPr>
  </w:style>
  <w:style w:type="character" w:customStyle="1" w:styleId="30">
    <w:name w:val="Заголовок 3 Знак"/>
    <w:basedOn w:val="a0"/>
    <w:link w:val="3"/>
    <w:rsid w:val="00EB3C93"/>
    <w:rPr>
      <w:rFonts w:ascii="Cambria" w:eastAsia="Times New Roman" w:hAnsi="Cambria" w:cs="Times New Roman"/>
      <w:b/>
      <w:bCs/>
      <w:color w:val="4F81BD"/>
      <w:kern w:val="0"/>
      <w:sz w:val="20"/>
      <w:szCs w:val="20"/>
      <w:lang w:eastAsia="ru-RU"/>
      <w14:ligatures w14:val="none"/>
    </w:rPr>
  </w:style>
  <w:style w:type="character" w:customStyle="1" w:styleId="40">
    <w:name w:val="Заголовок 4 Знак"/>
    <w:basedOn w:val="a0"/>
    <w:link w:val="4"/>
    <w:rsid w:val="00EB3C93"/>
    <w:rPr>
      <w:rFonts w:ascii="Cambria" w:eastAsia="Times New Roman" w:hAnsi="Cambria" w:cs="Times New Roman"/>
      <w:b/>
      <w:bCs/>
      <w:i/>
      <w:iCs/>
      <w:color w:val="4F81BD"/>
      <w:kern w:val="0"/>
      <w:sz w:val="20"/>
      <w:szCs w:val="20"/>
      <w:lang w:eastAsia="ru-RU"/>
      <w14:ligatures w14:val="none"/>
    </w:rPr>
  </w:style>
  <w:style w:type="character" w:customStyle="1" w:styleId="50">
    <w:name w:val="Заголовок 5 Знак"/>
    <w:basedOn w:val="a0"/>
    <w:link w:val="5"/>
    <w:rsid w:val="00EB3C93"/>
    <w:rPr>
      <w:rFonts w:ascii="Arial New Bash" w:eastAsia="Times New Roman" w:hAnsi="Arial New Bash" w:cs="Times New Roman"/>
      <w:b/>
      <w:caps/>
      <w:kern w:val="0"/>
      <w:sz w:val="24"/>
      <w:szCs w:val="24"/>
      <w:lang w:eastAsia="ru-RU"/>
      <w14:ligatures w14:val="none"/>
    </w:rPr>
  </w:style>
  <w:style w:type="character" w:customStyle="1" w:styleId="60">
    <w:name w:val="Заголовок 6 Знак"/>
    <w:basedOn w:val="a0"/>
    <w:link w:val="6"/>
    <w:rsid w:val="00EB3C93"/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character" w:customStyle="1" w:styleId="70">
    <w:name w:val="Заголовок 7 Знак"/>
    <w:basedOn w:val="a0"/>
    <w:link w:val="7"/>
    <w:rsid w:val="00EB3C93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80">
    <w:name w:val="Заголовок 8 Знак"/>
    <w:basedOn w:val="a0"/>
    <w:link w:val="8"/>
    <w:rsid w:val="00EB3C93"/>
    <w:rPr>
      <w:rFonts w:ascii="Times New Roman" w:eastAsia="Times New Roman" w:hAnsi="Times New Roman" w:cs="Times New Roman"/>
      <w:b/>
      <w:bCs/>
      <w:kern w:val="0"/>
      <w:szCs w:val="20"/>
      <w:lang w:eastAsia="ru-RU"/>
      <w14:ligatures w14:val="none"/>
    </w:rPr>
  </w:style>
  <w:style w:type="character" w:customStyle="1" w:styleId="90">
    <w:name w:val="Заголовок 9 Знак"/>
    <w:basedOn w:val="a0"/>
    <w:link w:val="9"/>
    <w:rsid w:val="00EB3C93"/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numbering" w:customStyle="1" w:styleId="11">
    <w:name w:val="Нет списка1"/>
    <w:next w:val="a2"/>
    <w:uiPriority w:val="99"/>
    <w:semiHidden/>
    <w:rsid w:val="00EB3C93"/>
  </w:style>
  <w:style w:type="paragraph" w:customStyle="1" w:styleId="ConsPlusNormal">
    <w:name w:val="ConsPlusNormal"/>
    <w:link w:val="ConsPlusNormal0"/>
    <w:rsid w:val="00EB3C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character" w:customStyle="1" w:styleId="21">
    <w:name w:val="Основной текст (2)_"/>
    <w:link w:val="210"/>
    <w:rsid w:val="00EB3C93"/>
    <w:rPr>
      <w:sz w:val="26"/>
      <w:szCs w:val="26"/>
      <w:shd w:val="clear" w:color="auto" w:fill="FFFFFF"/>
    </w:rPr>
  </w:style>
  <w:style w:type="character" w:customStyle="1" w:styleId="31">
    <w:name w:val="Основной текст (3)_"/>
    <w:link w:val="32"/>
    <w:uiPriority w:val="99"/>
    <w:rsid w:val="00EB3C93"/>
    <w:rPr>
      <w:b/>
      <w:bCs/>
      <w:spacing w:val="-10"/>
      <w:sz w:val="32"/>
      <w:szCs w:val="32"/>
      <w:shd w:val="clear" w:color="auto" w:fill="FFFFFF"/>
    </w:rPr>
  </w:style>
  <w:style w:type="character" w:customStyle="1" w:styleId="22">
    <w:name w:val="Подпись к таблице (2)_"/>
    <w:link w:val="23"/>
    <w:rsid w:val="00EB3C93"/>
    <w:rPr>
      <w:sz w:val="26"/>
      <w:szCs w:val="26"/>
      <w:shd w:val="clear" w:color="auto" w:fill="FFFFFF"/>
    </w:rPr>
  </w:style>
  <w:style w:type="character" w:customStyle="1" w:styleId="24">
    <w:name w:val="Основной текст (2)"/>
    <w:basedOn w:val="21"/>
    <w:rsid w:val="00EB3C93"/>
    <w:rPr>
      <w:sz w:val="26"/>
      <w:szCs w:val="26"/>
      <w:shd w:val="clear" w:color="auto" w:fill="FFFFFF"/>
    </w:rPr>
  </w:style>
  <w:style w:type="character" w:customStyle="1" w:styleId="a3">
    <w:name w:val="Подпись к таблице_"/>
    <w:link w:val="a4"/>
    <w:rsid w:val="00EB3C93"/>
    <w:rPr>
      <w:rFonts w:ascii="Arial" w:hAnsi="Arial"/>
      <w:shd w:val="clear" w:color="auto" w:fill="FFFFFF"/>
    </w:rPr>
  </w:style>
  <w:style w:type="character" w:customStyle="1" w:styleId="210pt">
    <w:name w:val="Основной текст (2) + 10 pt"/>
    <w:rsid w:val="00EB3C93"/>
    <w:rPr>
      <w:sz w:val="20"/>
      <w:szCs w:val="20"/>
      <w:lang w:bidi="ar-SA"/>
    </w:rPr>
  </w:style>
  <w:style w:type="character" w:customStyle="1" w:styleId="28pt">
    <w:name w:val="Основной текст (2) + 8 pt"/>
    <w:rsid w:val="00EB3C93"/>
    <w:rPr>
      <w:sz w:val="16"/>
      <w:szCs w:val="16"/>
      <w:lang w:bidi="ar-SA"/>
    </w:rPr>
  </w:style>
  <w:style w:type="character" w:customStyle="1" w:styleId="210pt1">
    <w:name w:val="Основной текст (2) + 10 pt1"/>
    <w:aliases w:val="Курсив"/>
    <w:rsid w:val="00EB3C93"/>
    <w:rPr>
      <w:i/>
      <w:iCs/>
      <w:sz w:val="20"/>
      <w:szCs w:val="20"/>
      <w:lang w:bidi="ar-SA"/>
    </w:rPr>
  </w:style>
  <w:style w:type="character" w:customStyle="1" w:styleId="41">
    <w:name w:val="Основной текст (4)_"/>
    <w:link w:val="42"/>
    <w:rsid w:val="00EB3C93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EB3C93"/>
    <w:pPr>
      <w:widowControl w:val="0"/>
      <w:shd w:val="clear" w:color="auto" w:fill="FFFFFF"/>
      <w:spacing w:after="300" w:line="320" w:lineRule="exact"/>
      <w:jc w:val="center"/>
    </w:pPr>
    <w:rPr>
      <w:sz w:val="26"/>
      <w:szCs w:val="26"/>
    </w:rPr>
  </w:style>
  <w:style w:type="paragraph" w:customStyle="1" w:styleId="32">
    <w:name w:val="Основной текст (3)"/>
    <w:basedOn w:val="a"/>
    <w:link w:val="31"/>
    <w:uiPriority w:val="99"/>
    <w:rsid w:val="00EB3C93"/>
    <w:pPr>
      <w:widowControl w:val="0"/>
      <w:shd w:val="clear" w:color="auto" w:fill="FFFFFF"/>
      <w:spacing w:before="3600" w:after="0" w:line="410" w:lineRule="exact"/>
      <w:jc w:val="center"/>
    </w:pPr>
    <w:rPr>
      <w:b/>
      <w:bCs/>
      <w:spacing w:val="-10"/>
      <w:sz w:val="32"/>
      <w:szCs w:val="32"/>
    </w:rPr>
  </w:style>
  <w:style w:type="paragraph" w:customStyle="1" w:styleId="23">
    <w:name w:val="Подпись к таблице (2)"/>
    <w:basedOn w:val="a"/>
    <w:link w:val="22"/>
    <w:rsid w:val="00EB3C93"/>
    <w:pPr>
      <w:widowControl w:val="0"/>
      <w:shd w:val="clear" w:color="auto" w:fill="FFFFFF"/>
      <w:spacing w:after="0" w:line="240" w:lineRule="atLeast"/>
    </w:pPr>
    <w:rPr>
      <w:sz w:val="26"/>
      <w:szCs w:val="26"/>
    </w:rPr>
  </w:style>
  <w:style w:type="paragraph" w:customStyle="1" w:styleId="a4">
    <w:name w:val="Подпись к таблице"/>
    <w:basedOn w:val="a"/>
    <w:link w:val="a3"/>
    <w:rsid w:val="00EB3C93"/>
    <w:pPr>
      <w:widowControl w:val="0"/>
      <w:shd w:val="clear" w:color="auto" w:fill="FFFFFF"/>
      <w:spacing w:after="0" w:line="317" w:lineRule="exact"/>
      <w:ind w:hanging="1120"/>
    </w:pPr>
    <w:rPr>
      <w:rFonts w:ascii="Arial" w:hAnsi="Arial"/>
    </w:rPr>
  </w:style>
  <w:style w:type="paragraph" w:customStyle="1" w:styleId="42">
    <w:name w:val="Основной текст (4)"/>
    <w:basedOn w:val="a"/>
    <w:link w:val="41"/>
    <w:rsid w:val="00EB3C93"/>
    <w:pPr>
      <w:widowControl w:val="0"/>
      <w:shd w:val="clear" w:color="auto" w:fill="FFFFFF"/>
      <w:spacing w:after="360" w:line="240" w:lineRule="atLeast"/>
      <w:jc w:val="center"/>
    </w:pPr>
    <w:rPr>
      <w:sz w:val="26"/>
      <w:szCs w:val="26"/>
    </w:rPr>
  </w:style>
  <w:style w:type="paragraph" w:styleId="a5">
    <w:name w:val="Body Text"/>
    <w:aliases w:val="bt"/>
    <w:basedOn w:val="a"/>
    <w:link w:val="a6"/>
    <w:rsid w:val="00EB3C93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a6">
    <w:name w:val="Основной текст Знак"/>
    <w:aliases w:val="bt Знак"/>
    <w:basedOn w:val="a0"/>
    <w:link w:val="a5"/>
    <w:rsid w:val="00EB3C93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customStyle="1" w:styleId="ConsPlusCell">
    <w:name w:val="ConsPlusCell"/>
    <w:rsid w:val="00EB3C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Normal">
    <w:name w:val="ConsNormal"/>
    <w:rsid w:val="00EB3C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kern w:val="0"/>
      <w:sz w:val="20"/>
      <w:szCs w:val="20"/>
      <w:lang w:eastAsia="ru-RU"/>
      <w14:ligatures w14:val="none"/>
    </w:rPr>
  </w:style>
  <w:style w:type="paragraph" w:styleId="a7">
    <w:name w:val="Balloon Text"/>
    <w:basedOn w:val="a"/>
    <w:link w:val="a8"/>
    <w:uiPriority w:val="99"/>
    <w:rsid w:val="00EB3C93"/>
    <w:pPr>
      <w:spacing w:after="0" w:line="240" w:lineRule="auto"/>
      <w:ind w:firstLine="851"/>
      <w:jc w:val="both"/>
    </w:pPr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character" w:customStyle="1" w:styleId="a8">
    <w:name w:val="Текст выноски Знак"/>
    <w:basedOn w:val="a0"/>
    <w:link w:val="a7"/>
    <w:uiPriority w:val="99"/>
    <w:rsid w:val="00EB3C93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customStyle="1" w:styleId="ListParagraph">
    <w:name w:val="List Paragraph"/>
    <w:basedOn w:val="a"/>
    <w:rsid w:val="00EB3C93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styleId="a9">
    <w:name w:val="Hyperlink"/>
    <w:rsid w:val="00EB3C93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rsid w:val="00EB3C9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EB3C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ConsPlusNormal0">
    <w:name w:val="ConsPlusNormal Знак"/>
    <w:link w:val="ConsPlusNormal"/>
    <w:locked/>
    <w:rsid w:val="00EB3C93"/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styleId="aa">
    <w:name w:val="annotation text"/>
    <w:basedOn w:val="a"/>
    <w:link w:val="ab"/>
    <w:semiHidden/>
    <w:rsid w:val="00EB3C93"/>
    <w:pPr>
      <w:spacing w:after="20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ab">
    <w:name w:val="Текст примечания Знак"/>
    <w:basedOn w:val="a0"/>
    <w:link w:val="aa"/>
    <w:semiHidden/>
    <w:rsid w:val="00EB3C9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c">
    <w:name w:val="annotation subject"/>
    <w:basedOn w:val="aa"/>
    <w:next w:val="aa"/>
    <w:link w:val="ad"/>
    <w:semiHidden/>
    <w:rsid w:val="00EB3C93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EB3C93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ae">
    <w:name w:val="footnote text"/>
    <w:basedOn w:val="a"/>
    <w:link w:val="af"/>
    <w:semiHidden/>
    <w:rsid w:val="00EB3C93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af">
    <w:name w:val="Текст сноски Знак"/>
    <w:basedOn w:val="a0"/>
    <w:link w:val="ae"/>
    <w:semiHidden/>
    <w:rsid w:val="00EB3C93"/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paragraph" w:styleId="HTML">
    <w:name w:val="HTML Preformatted"/>
    <w:basedOn w:val="a"/>
    <w:link w:val="HTML0"/>
    <w:uiPriority w:val="99"/>
    <w:rsid w:val="00EB3C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EB3C93"/>
    <w:rPr>
      <w:rFonts w:ascii="Courier New" w:eastAsia="Calibri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EB3C9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kern w:val="0"/>
      <w:szCs w:val="20"/>
      <w:lang w:eastAsia="ru-RU"/>
      <w14:ligatures w14:val="none"/>
    </w:rPr>
  </w:style>
  <w:style w:type="paragraph" w:customStyle="1" w:styleId="NoSpacing">
    <w:name w:val="No Spacing"/>
    <w:rsid w:val="00EB3C93"/>
    <w:pPr>
      <w:spacing w:after="0" w:line="240" w:lineRule="auto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ConsPlusNonformat">
    <w:name w:val="ConsPlusNonformat"/>
    <w:rsid w:val="00EB3C9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  <w:lang w:eastAsia="ru-RU"/>
      <w14:ligatures w14:val="none"/>
    </w:rPr>
  </w:style>
  <w:style w:type="paragraph" w:styleId="af0">
    <w:name w:val="header"/>
    <w:basedOn w:val="a"/>
    <w:link w:val="af1"/>
    <w:rsid w:val="00EB3C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f1">
    <w:name w:val="Верхний колонтитул Знак"/>
    <w:basedOn w:val="a0"/>
    <w:link w:val="af0"/>
    <w:rsid w:val="00EB3C93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f2">
    <w:name w:val="footer"/>
    <w:basedOn w:val="a"/>
    <w:link w:val="af3"/>
    <w:rsid w:val="00EB3C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f3">
    <w:name w:val="Нижний колонтитул Знак"/>
    <w:basedOn w:val="a0"/>
    <w:link w:val="af2"/>
    <w:rsid w:val="00EB3C93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frgu-content-accordeon">
    <w:name w:val="frgu-content-accordeon"/>
    <w:rsid w:val="00EB3C93"/>
    <w:rPr>
      <w:rFonts w:cs="Times New Roman"/>
    </w:rPr>
  </w:style>
  <w:style w:type="paragraph" w:customStyle="1" w:styleId="81">
    <w:name w:val="Стиль8"/>
    <w:basedOn w:val="a"/>
    <w:rsid w:val="00EB3C9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8"/>
      <w:szCs w:val="28"/>
      <w:lang w:eastAsia="ru-RU"/>
      <w14:ligatures w14:val="none"/>
    </w:rPr>
  </w:style>
  <w:style w:type="paragraph" w:styleId="af4">
    <w:name w:val="Normal (Web)"/>
    <w:aliases w:val="_а_Е’__ (дќа) И’ц_1,_а_Е’__ (дќа) И’ц_ И’ц_,___С¬__ (_x_) ÷¬__1,___С¬__ (_x_) ÷¬__ ÷¬__"/>
    <w:basedOn w:val="a"/>
    <w:link w:val="af5"/>
    <w:uiPriority w:val="99"/>
    <w:rsid w:val="00EB3C9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5">
    <w:name w:val="Обычный (Интернет) Знак"/>
    <w:aliases w:val="_а_Е’__ (дќа) И’ц_1 Знак,_а_Е’__ (дќа) И’ц_ И’ц_ Знак,___С¬__ (_x_) ÷¬__1 Знак,___С¬__ (_x_) ÷¬__ ÷¬__ Знак"/>
    <w:link w:val="af4"/>
    <w:uiPriority w:val="99"/>
    <w:locked/>
    <w:rsid w:val="00EB3C93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msonospacing0">
    <w:name w:val="msonospacing"/>
    <w:basedOn w:val="a"/>
    <w:rsid w:val="00EB3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6">
    <w:name w:val="Body Text Indent"/>
    <w:basedOn w:val="a"/>
    <w:link w:val="af7"/>
    <w:rsid w:val="00EB3C93"/>
    <w:pPr>
      <w:spacing w:after="120" w:line="240" w:lineRule="auto"/>
      <w:ind w:left="283" w:firstLine="851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af7">
    <w:name w:val="Основной текст с отступом Знак"/>
    <w:basedOn w:val="a0"/>
    <w:link w:val="af6"/>
    <w:rsid w:val="00EB3C93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25">
    <w:name w:val="Body Text Indent 2"/>
    <w:basedOn w:val="a"/>
    <w:link w:val="26"/>
    <w:rsid w:val="00EB3C93"/>
    <w:pPr>
      <w:spacing w:after="120" w:line="480" w:lineRule="auto"/>
      <w:ind w:left="283" w:firstLine="851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26">
    <w:name w:val="Основной текст с отступом 2 Знак"/>
    <w:basedOn w:val="a0"/>
    <w:link w:val="25"/>
    <w:rsid w:val="00EB3C93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customStyle="1" w:styleId="200">
    <w:name w:val="20"/>
    <w:basedOn w:val="a"/>
    <w:rsid w:val="00EB3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f8">
    <w:name w:val="Table Grid"/>
    <w:basedOn w:val="a1"/>
    <w:rsid w:val="00EB3C9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uiPriority w:val="39"/>
    <w:rsid w:val="00EB3C9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8"/>
    <w:uiPriority w:val="59"/>
    <w:rsid w:val="00EB3C9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 Spacing"/>
    <w:uiPriority w:val="1"/>
    <w:qFormat/>
    <w:rsid w:val="00EB3C9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a">
    <w:name w:val="List Paragraph"/>
    <w:basedOn w:val="a"/>
    <w:qFormat/>
    <w:rsid w:val="00EB3C93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fb">
    <w:name w:val="Subtitle"/>
    <w:basedOn w:val="a"/>
    <w:link w:val="afc"/>
    <w:uiPriority w:val="11"/>
    <w:qFormat/>
    <w:rsid w:val="00EB3C93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afc">
    <w:name w:val="Подзаголовок Знак"/>
    <w:basedOn w:val="a0"/>
    <w:link w:val="afb"/>
    <w:uiPriority w:val="11"/>
    <w:rsid w:val="00EB3C93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33">
    <w:name w:val="Body Text Indent 3"/>
    <w:basedOn w:val="a"/>
    <w:link w:val="34"/>
    <w:unhideWhenUsed/>
    <w:rsid w:val="00EB3C93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character" w:customStyle="1" w:styleId="34">
    <w:name w:val="Основной текст с отступом 3 Знак"/>
    <w:basedOn w:val="a0"/>
    <w:link w:val="33"/>
    <w:rsid w:val="00EB3C93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EB3C9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0">
    <w:name w:val="z-Начало формы Знак"/>
    <w:basedOn w:val="a0"/>
    <w:link w:val="z-"/>
    <w:uiPriority w:val="99"/>
    <w:rsid w:val="00EB3C93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EB3C9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2">
    <w:name w:val="z-Конец формы Знак"/>
    <w:basedOn w:val="a0"/>
    <w:link w:val="z-1"/>
    <w:uiPriority w:val="99"/>
    <w:rsid w:val="00EB3C93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headernametx">
    <w:name w:val="header_name_tx"/>
    <w:rsid w:val="00EB3C93"/>
  </w:style>
  <w:style w:type="character" w:customStyle="1" w:styleId="info-title">
    <w:name w:val="info-title"/>
    <w:rsid w:val="00EB3C93"/>
  </w:style>
  <w:style w:type="paragraph" w:customStyle="1" w:styleId="headertext">
    <w:name w:val="headertext"/>
    <w:basedOn w:val="a"/>
    <w:rsid w:val="00EB3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unformattext">
    <w:name w:val="unformattext"/>
    <w:basedOn w:val="a"/>
    <w:rsid w:val="00EB3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numbering" w:customStyle="1" w:styleId="110">
    <w:name w:val="Нет списка11"/>
    <w:next w:val="a2"/>
    <w:uiPriority w:val="99"/>
    <w:semiHidden/>
    <w:unhideWhenUsed/>
    <w:rsid w:val="00EB3C93"/>
  </w:style>
  <w:style w:type="paragraph" w:styleId="afd">
    <w:name w:val="caption"/>
    <w:basedOn w:val="a"/>
    <w:next w:val="a"/>
    <w:qFormat/>
    <w:rsid w:val="00EB3C93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numbering" w:customStyle="1" w:styleId="111">
    <w:name w:val="Нет списка111"/>
    <w:next w:val="a2"/>
    <w:uiPriority w:val="99"/>
    <w:semiHidden/>
    <w:unhideWhenUsed/>
    <w:rsid w:val="00EB3C93"/>
  </w:style>
  <w:style w:type="character" w:styleId="afe">
    <w:name w:val="Intense Emphasis"/>
    <w:uiPriority w:val="21"/>
    <w:qFormat/>
    <w:rsid w:val="00EB3C93"/>
    <w:rPr>
      <w:b/>
      <w:bCs/>
      <w:i/>
      <w:iCs/>
      <w:color w:val="4F81BD"/>
    </w:rPr>
  </w:style>
  <w:style w:type="paragraph" w:customStyle="1" w:styleId="Style2">
    <w:name w:val="Style2"/>
    <w:basedOn w:val="a"/>
    <w:uiPriority w:val="99"/>
    <w:rsid w:val="00EB3C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3">
    <w:name w:val="Style3"/>
    <w:basedOn w:val="a"/>
    <w:uiPriority w:val="99"/>
    <w:rsid w:val="00EB3C93"/>
    <w:pPr>
      <w:widowControl w:val="0"/>
      <w:autoSpaceDE w:val="0"/>
      <w:autoSpaceDN w:val="0"/>
      <w:adjustRightInd w:val="0"/>
      <w:spacing w:after="0" w:line="365" w:lineRule="exact"/>
      <w:ind w:firstLine="706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8">
    <w:name w:val="Style8"/>
    <w:basedOn w:val="a"/>
    <w:uiPriority w:val="99"/>
    <w:rsid w:val="00EB3C93"/>
    <w:pPr>
      <w:widowControl w:val="0"/>
      <w:autoSpaceDE w:val="0"/>
      <w:autoSpaceDN w:val="0"/>
      <w:adjustRightInd w:val="0"/>
      <w:spacing w:after="0" w:line="360" w:lineRule="exac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2">
    <w:name w:val="Style12"/>
    <w:basedOn w:val="a"/>
    <w:uiPriority w:val="99"/>
    <w:rsid w:val="00EB3C93"/>
    <w:pPr>
      <w:widowControl w:val="0"/>
      <w:autoSpaceDE w:val="0"/>
      <w:autoSpaceDN w:val="0"/>
      <w:adjustRightInd w:val="0"/>
      <w:spacing w:after="0" w:line="364" w:lineRule="exact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4">
    <w:name w:val="Style14"/>
    <w:basedOn w:val="a"/>
    <w:uiPriority w:val="99"/>
    <w:rsid w:val="00EB3C93"/>
    <w:pPr>
      <w:widowControl w:val="0"/>
      <w:autoSpaceDE w:val="0"/>
      <w:autoSpaceDN w:val="0"/>
      <w:adjustRightInd w:val="0"/>
      <w:spacing w:after="0" w:line="367" w:lineRule="exact"/>
      <w:ind w:firstLine="1138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6">
    <w:name w:val="Style16"/>
    <w:basedOn w:val="a"/>
    <w:uiPriority w:val="99"/>
    <w:rsid w:val="00EB3C93"/>
    <w:pPr>
      <w:widowControl w:val="0"/>
      <w:autoSpaceDE w:val="0"/>
      <w:autoSpaceDN w:val="0"/>
      <w:adjustRightInd w:val="0"/>
      <w:spacing w:after="0" w:line="369" w:lineRule="exact"/>
      <w:ind w:firstLine="713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22">
    <w:name w:val="Font Style22"/>
    <w:uiPriority w:val="99"/>
    <w:rsid w:val="00EB3C9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EB3C93"/>
    <w:rPr>
      <w:rFonts w:ascii="Times New Roman" w:hAnsi="Times New Roman" w:cs="Times New Roman"/>
      <w:sz w:val="26"/>
      <w:szCs w:val="26"/>
    </w:rPr>
  </w:style>
  <w:style w:type="character" w:styleId="aff">
    <w:name w:val="Subtle Emphasis"/>
    <w:uiPriority w:val="19"/>
    <w:qFormat/>
    <w:rsid w:val="00EB3C93"/>
    <w:rPr>
      <w:i/>
      <w:iCs/>
      <w:color w:val="404040"/>
    </w:rPr>
  </w:style>
  <w:style w:type="numbering" w:customStyle="1" w:styleId="28">
    <w:name w:val="Нет списка2"/>
    <w:next w:val="a2"/>
    <w:uiPriority w:val="99"/>
    <w:semiHidden/>
    <w:unhideWhenUsed/>
    <w:rsid w:val="00EB3C93"/>
  </w:style>
  <w:style w:type="character" w:customStyle="1" w:styleId="29">
    <w:name w:val=" Знак Знак2"/>
    <w:locked/>
    <w:rsid w:val="00EB3C93"/>
    <w:rPr>
      <w:sz w:val="24"/>
      <w:lang w:val="ru-RU" w:eastAsia="ru-RU" w:bidi="ar-SA"/>
    </w:rPr>
  </w:style>
  <w:style w:type="paragraph" w:customStyle="1" w:styleId="35">
    <w:name w:val="3"/>
    <w:basedOn w:val="a"/>
    <w:next w:val="af4"/>
    <w:link w:val="aff0"/>
    <w:rsid w:val="00EB3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paragraph" w:styleId="2a">
    <w:name w:val="Body Text 2"/>
    <w:basedOn w:val="a"/>
    <w:link w:val="2b"/>
    <w:rsid w:val="00EB3C93"/>
    <w:pPr>
      <w:tabs>
        <w:tab w:val="left" w:pos="7125"/>
      </w:tabs>
      <w:spacing w:after="0" w:line="240" w:lineRule="auto"/>
    </w:pPr>
    <w:rPr>
      <w:rFonts w:ascii="Times New Roman" w:eastAsia="Times New Roman" w:hAnsi="Times New Roman" w:cs="Times New Roman"/>
      <w:b/>
      <w:kern w:val="0"/>
      <w:sz w:val="28"/>
      <w:szCs w:val="24"/>
      <w:lang w:eastAsia="ru-RU"/>
      <w14:ligatures w14:val="none"/>
    </w:rPr>
  </w:style>
  <w:style w:type="character" w:customStyle="1" w:styleId="2b">
    <w:name w:val="Основной текст 2 Знак"/>
    <w:basedOn w:val="a0"/>
    <w:link w:val="2a"/>
    <w:rsid w:val="00EB3C93"/>
    <w:rPr>
      <w:rFonts w:ascii="Times New Roman" w:eastAsia="Times New Roman" w:hAnsi="Times New Roman" w:cs="Times New Roman"/>
      <w:b/>
      <w:kern w:val="0"/>
      <w:sz w:val="28"/>
      <w:szCs w:val="24"/>
      <w:lang w:eastAsia="ru-RU"/>
      <w14:ligatures w14:val="none"/>
    </w:rPr>
  </w:style>
  <w:style w:type="character" w:customStyle="1" w:styleId="aff0">
    <w:name w:val="Название Знак"/>
    <w:link w:val="35"/>
    <w:rsid w:val="00EB3C93"/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paragraph" w:styleId="aff1">
    <w:name w:val="Title"/>
    <w:basedOn w:val="a"/>
    <w:next w:val="a"/>
    <w:link w:val="aff2"/>
    <w:qFormat/>
    <w:rsid w:val="00EB3C93"/>
    <w:pPr>
      <w:spacing w:before="240" w:after="60" w:line="240" w:lineRule="auto"/>
      <w:ind w:firstLine="851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ru-RU"/>
      <w14:ligatures w14:val="none"/>
    </w:rPr>
  </w:style>
  <w:style w:type="character" w:customStyle="1" w:styleId="aff2">
    <w:name w:val="Заголовок Знак"/>
    <w:basedOn w:val="a0"/>
    <w:link w:val="aff1"/>
    <w:rsid w:val="00EB3C93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  <w14:ligatures w14:val="none"/>
    </w:rPr>
  </w:style>
  <w:style w:type="numbering" w:customStyle="1" w:styleId="36">
    <w:name w:val="Нет списка3"/>
    <w:next w:val="a2"/>
    <w:semiHidden/>
    <w:rsid w:val="00EB3C93"/>
  </w:style>
  <w:style w:type="paragraph" w:customStyle="1" w:styleId="ConsPlusDocList">
    <w:name w:val="ConsPlusDocList"/>
    <w:rsid w:val="00EB3C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Nonformat">
    <w:name w:val="ConsNonformat"/>
    <w:rsid w:val="00EB3C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2c">
    <w:name w:val="2"/>
    <w:basedOn w:val="a"/>
    <w:next w:val="aff1"/>
    <w:qFormat/>
    <w:rsid w:val="00EB3C93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13">
    <w:name w:val="Основной текст Знак1"/>
    <w:rsid w:val="00EB3C93"/>
    <w:rPr>
      <w:sz w:val="24"/>
      <w:szCs w:val="24"/>
    </w:rPr>
  </w:style>
  <w:style w:type="character" w:customStyle="1" w:styleId="aff3">
    <w:name w:val="Основной текст_"/>
    <w:link w:val="2d"/>
    <w:rsid w:val="00EB3C93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14">
    <w:name w:val="Заголовок №1_"/>
    <w:link w:val="15"/>
    <w:rsid w:val="00EB3C93"/>
    <w:rPr>
      <w:rFonts w:ascii="Arial" w:eastAsia="Arial" w:hAnsi="Arial" w:cs="Arial"/>
      <w:b/>
      <w:bCs/>
      <w:sz w:val="14"/>
      <w:szCs w:val="14"/>
      <w:shd w:val="clear" w:color="auto" w:fill="FFFFFF"/>
    </w:rPr>
  </w:style>
  <w:style w:type="character" w:customStyle="1" w:styleId="2e">
    <w:name w:val="Заголовок №2"/>
    <w:rsid w:val="00EB3C9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 w:eastAsia="ru-RU" w:bidi="ru-RU"/>
    </w:rPr>
  </w:style>
  <w:style w:type="character" w:customStyle="1" w:styleId="16">
    <w:name w:val="Основной текст1"/>
    <w:rsid w:val="00EB3C93"/>
    <w:rPr>
      <w:rFonts w:ascii="Arial" w:eastAsia="Arial" w:hAnsi="Arial" w:cs="Arial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paragraph" w:customStyle="1" w:styleId="2d">
    <w:name w:val="Основной текст2"/>
    <w:basedOn w:val="a"/>
    <w:link w:val="aff3"/>
    <w:rsid w:val="00EB3C93"/>
    <w:pPr>
      <w:widowControl w:val="0"/>
      <w:shd w:val="clear" w:color="auto" w:fill="FFFFFF"/>
      <w:spacing w:after="120" w:line="0" w:lineRule="atLeast"/>
      <w:jc w:val="both"/>
    </w:pPr>
    <w:rPr>
      <w:rFonts w:ascii="Arial" w:eastAsia="Arial" w:hAnsi="Arial" w:cs="Arial"/>
      <w:sz w:val="11"/>
      <w:szCs w:val="11"/>
    </w:rPr>
  </w:style>
  <w:style w:type="paragraph" w:customStyle="1" w:styleId="15">
    <w:name w:val="Заголовок №1"/>
    <w:basedOn w:val="a"/>
    <w:link w:val="14"/>
    <w:rsid w:val="00EB3C93"/>
    <w:pPr>
      <w:widowControl w:val="0"/>
      <w:shd w:val="clear" w:color="auto" w:fill="FFFFFF"/>
      <w:spacing w:before="120" w:after="240" w:line="0" w:lineRule="atLeast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numbering" w:customStyle="1" w:styleId="43">
    <w:name w:val="Нет списка4"/>
    <w:next w:val="a2"/>
    <w:uiPriority w:val="99"/>
    <w:semiHidden/>
    <w:rsid w:val="00EB3C93"/>
  </w:style>
  <w:style w:type="paragraph" w:customStyle="1" w:styleId="17">
    <w:name w:val="Стиль1"/>
    <w:basedOn w:val="a"/>
    <w:autoRedefine/>
    <w:rsid w:val="00EB3C93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9"/>
      <w:szCs w:val="24"/>
      <w:lang w:eastAsia="ru-RU"/>
      <w14:ligatures w14:val="none"/>
    </w:rPr>
  </w:style>
  <w:style w:type="paragraph" w:customStyle="1" w:styleId="aff4">
    <w:name w:val="Знак Знак Знак Знак Знак Знак Знак Знак Знак Знак Знак Знак Знак Знак Знак Знак"/>
    <w:basedOn w:val="a"/>
    <w:autoRedefine/>
    <w:rsid w:val="00EB3C93"/>
    <w:pPr>
      <w:spacing w:line="240" w:lineRule="exact"/>
    </w:pPr>
    <w:rPr>
      <w:rFonts w:ascii="Times New Roman" w:eastAsia="Times New Roman" w:hAnsi="Times New Roman" w:cs="Times New Roman"/>
      <w:kern w:val="0"/>
      <w:sz w:val="28"/>
      <w:szCs w:val="20"/>
      <w:lang w:val="en-US"/>
      <w14:ligatures w14:val="none"/>
    </w:rPr>
  </w:style>
  <w:style w:type="paragraph" w:customStyle="1" w:styleId="18">
    <w:name w:val="1"/>
    <w:basedOn w:val="a"/>
    <w:next w:val="af4"/>
    <w:rsid w:val="00EB3C93"/>
    <w:pPr>
      <w:spacing w:after="0" w:line="240" w:lineRule="auto"/>
    </w:pPr>
    <w:rPr>
      <w:rFonts w:ascii="Verdana" w:eastAsia="Times New Roman" w:hAnsi="Verdana" w:cs="Times New Roman"/>
      <w:kern w:val="0"/>
      <w:lang w:eastAsia="ru-RU"/>
      <w14:ligatures w14:val="none"/>
    </w:rPr>
  </w:style>
  <w:style w:type="character" w:styleId="aff5">
    <w:name w:val="Strong"/>
    <w:qFormat/>
    <w:rsid w:val="00EB3C93"/>
    <w:rPr>
      <w:b/>
      <w:bCs/>
    </w:rPr>
  </w:style>
  <w:style w:type="character" w:customStyle="1" w:styleId="aff6">
    <w:name w:val="Схема документа Знак"/>
    <w:link w:val="aff7"/>
    <w:rsid w:val="00EB3C93"/>
    <w:rPr>
      <w:rFonts w:ascii="Tahoma" w:hAnsi="Tahoma" w:cs="Tahoma"/>
      <w:shd w:val="clear" w:color="auto" w:fill="000080"/>
    </w:rPr>
  </w:style>
  <w:style w:type="paragraph" w:styleId="aff7">
    <w:name w:val="Document Map"/>
    <w:basedOn w:val="a"/>
    <w:link w:val="aff6"/>
    <w:rsid w:val="00EB3C93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9">
    <w:name w:val="Схема документа Знак1"/>
    <w:basedOn w:val="a0"/>
    <w:rsid w:val="00EB3C93"/>
    <w:rPr>
      <w:rFonts w:ascii="Segoe UI" w:hAnsi="Segoe UI" w:cs="Segoe UI"/>
      <w:sz w:val="16"/>
      <w:szCs w:val="16"/>
    </w:rPr>
  </w:style>
  <w:style w:type="paragraph" w:customStyle="1" w:styleId="aff8">
    <w:name w:val="Нормальный (таблица)"/>
    <w:basedOn w:val="a"/>
    <w:next w:val="a"/>
    <w:uiPriority w:val="99"/>
    <w:rsid w:val="00EB3C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4"/>
      <w:lang w:eastAsia="ru-RU"/>
      <w14:ligatures w14:val="none"/>
    </w:rPr>
  </w:style>
  <w:style w:type="paragraph" w:customStyle="1" w:styleId="37">
    <w:name w:val="Основной текст3"/>
    <w:basedOn w:val="a"/>
    <w:rsid w:val="00EB3C93"/>
    <w:pPr>
      <w:widowControl w:val="0"/>
      <w:shd w:val="clear" w:color="auto" w:fill="FFFFFF"/>
      <w:spacing w:before="480" w:after="180" w:line="317" w:lineRule="exact"/>
      <w:ind w:hanging="180"/>
    </w:pPr>
    <w:rPr>
      <w:rFonts w:ascii="Arial" w:eastAsia="Arial" w:hAnsi="Arial" w:cs="Arial"/>
      <w:kern w:val="0"/>
      <w:sz w:val="23"/>
      <w:szCs w:val="23"/>
      <w:lang w:eastAsia="ru-RU"/>
      <w14:ligatures w14:val="none"/>
    </w:rPr>
  </w:style>
  <w:style w:type="character" w:styleId="aff9">
    <w:name w:val="Emphasis"/>
    <w:uiPriority w:val="20"/>
    <w:qFormat/>
    <w:rsid w:val="00EB3C93"/>
    <w:rPr>
      <w:i/>
      <w:iCs/>
    </w:rPr>
  </w:style>
  <w:style w:type="character" w:customStyle="1" w:styleId="affa">
    <w:name w:val="Рабочий Знак"/>
    <w:link w:val="affb"/>
    <w:uiPriority w:val="99"/>
    <w:locked/>
    <w:rsid w:val="00EB3C93"/>
    <w:rPr>
      <w:sz w:val="28"/>
      <w:szCs w:val="28"/>
    </w:rPr>
  </w:style>
  <w:style w:type="paragraph" w:customStyle="1" w:styleId="affb">
    <w:name w:val="Рабочий"/>
    <w:basedOn w:val="af9"/>
    <w:link w:val="affa"/>
    <w:uiPriority w:val="99"/>
    <w:rsid w:val="00EB3C93"/>
    <w:pPr>
      <w:ind w:firstLine="709"/>
      <w:jc w:val="both"/>
    </w:pPr>
    <w:rPr>
      <w:rFonts w:asciiTheme="minorHAnsi" w:eastAsiaTheme="minorHAnsi" w:hAnsiTheme="minorHAnsi" w:cstheme="minorBidi"/>
      <w:kern w:val="2"/>
      <w:sz w:val="28"/>
      <w:szCs w:val="28"/>
      <w:lang w:eastAsia="en-US"/>
      <w14:ligatures w14:val="standardContextual"/>
    </w:rPr>
  </w:style>
  <w:style w:type="paragraph" w:customStyle="1" w:styleId="affc">
    <w:name w:val=" Знак"/>
    <w:basedOn w:val="a"/>
    <w:rsid w:val="00EB3C93"/>
    <w:pPr>
      <w:spacing w:after="0" w:line="240" w:lineRule="auto"/>
    </w:pPr>
    <w:rPr>
      <w:rFonts w:ascii="Verdana" w:eastAsia="Times New Roman" w:hAnsi="Verdana" w:cs="Verdana"/>
      <w:kern w:val="0"/>
      <w:sz w:val="20"/>
      <w:szCs w:val="20"/>
      <w:lang w:val="en-US"/>
      <w14:ligatures w14:val="none"/>
    </w:rPr>
  </w:style>
  <w:style w:type="numbering" w:customStyle="1" w:styleId="51">
    <w:name w:val="Нет списка5"/>
    <w:next w:val="a2"/>
    <w:uiPriority w:val="99"/>
    <w:semiHidden/>
    <w:unhideWhenUsed/>
    <w:rsid w:val="00EB3C93"/>
  </w:style>
  <w:style w:type="table" w:customStyle="1" w:styleId="38">
    <w:name w:val="Сетка таблицы3"/>
    <w:basedOn w:val="a1"/>
    <w:next w:val="af8"/>
    <w:rsid w:val="00EB3C9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Сетка таблицы4"/>
    <w:basedOn w:val="a1"/>
    <w:next w:val="af8"/>
    <w:rsid w:val="00EB3C9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2012</Words>
  <Characters>11470</Characters>
  <Application>Microsoft Office Word</Application>
  <DocSecurity>0</DocSecurity>
  <Lines>95</Lines>
  <Paragraphs>26</Paragraphs>
  <ScaleCrop>false</ScaleCrop>
  <Company/>
  <LinksUpToDate>false</LinksUpToDate>
  <CharactersWithSpaces>13456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2023-01-18T11:45:00Z</dcterms:created>
  <dcterms:modified xsi:type="dcterms:W3CDTF">2023-01-18T11:46:00Z</dcterms:modified>
</cp:coreProperties>
</file>