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B45EB" w:rsidRDefault="009B45EB" w:rsidP="009B45E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</w:t>
      </w:r>
    </w:p>
    <w:p w:rsidR="009B45EB" w:rsidRDefault="009B45EB" w:rsidP="009B45E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доходах, об имуществе и обязательствах имущественного характера муниципальных служащих администрации Сельского поселения Акбулатовский сельсовет муниципального района Татышлинский  район Республики Башкортостан  их супругов (супруг) и несовершеннолетних детей за отчетный период </w:t>
      </w:r>
    </w:p>
    <w:p w:rsidR="009B45EB" w:rsidRDefault="009B45EB" w:rsidP="009B45E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1 января 2022 года по 31 декабря 2022 года</w:t>
      </w:r>
    </w:p>
    <w:p w:rsidR="009B45EB" w:rsidRDefault="009B45EB" w:rsidP="009B45E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9B45EB" w:rsidRDefault="009B45EB" w:rsidP="009B45E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560" w:type="dxa"/>
        <w:jc w:val="center"/>
        <w:tblLayout w:type="fixed"/>
        <w:tblCellMar>
          <w:left w:w="75" w:type="dxa"/>
          <w:right w:w="75" w:type="dxa"/>
        </w:tblCellMar>
        <w:tblLook w:val="00A0" w:firstRow="1" w:lastRow="0" w:firstColumn="1" w:lastColumn="0" w:noHBand="0" w:noVBand="0"/>
      </w:tblPr>
      <w:tblGrid>
        <w:gridCol w:w="566"/>
        <w:gridCol w:w="1936"/>
        <w:gridCol w:w="1224"/>
        <w:gridCol w:w="1020"/>
        <w:gridCol w:w="1530"/>
        <w:gridCol w:w="1122"/>
        <w:gridCol w:w="1530"/>
        <w:gridCol w:w="1632"/>
      </w:tblGrid>
      <w:tr w:rsidR="009B45EB" w:rsidTr="00757594">
        <w:trPr>
          <w:trHeight w:val="1120"/>
          <w:jc w:val="center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5EB" w:rsidRDefault="009B45EB" w:rsidP="00757594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</w:p>
          <w:p w:rsidR="009B45EB" w:rsidRDefault="009B45EB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п/п</w:t>
            </w:r>
          </w:p>
        </w:tc>
        <w:tc>
          <w:tcPr>
            <w:tcW w:w="1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EB" w:rsidRDefault="009B45EB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Фамилия, имя,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отчество лица,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 замещающего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  должность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муниципальной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  службы в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администрации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 сельского поселения </w:t>
            </w:r>
            <w:hyperlink r:id="rId4" w:anchor="Par116" w:tooltip="Ссылка на текущий документ" w:history="1">
              <w:r>
                <w:rPr>
                  <w:rStyle w:val="a3"/>
                  <w:rFonts w:ascii="Times New Roman" w:hAnsi="Times New Roman" w:cs="Times New Roman"/>
                  <w:sz w:val="16"/>
                  <w:szCs w:val="16"/>
                </w:rPr>
                <w:t>&lt;1&gt;</w:t>
              </w:r>
            </w:hyperlink>
          </w:p>
        </w:tc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EB" w:rsidRDefault="009B45EB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Должность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</w:r>
            <w:hyperlink r:id="rId5" w:anchor="Par117" w:tooltip="Ссылка на текущий документ" w:history="1">
              <w:r>
                <w:rPr>
                  <w:rStyle w:val="a3"/>
                  <w:rFonts w:ascii="Times New Roman" w:hAnsi="Times New Roman" w:cs="Times New Roman"/>
                  <w:sz w:val="16"/>
                  <w:szCs w:val="16"/>
                </w:rPr>
                <w:t>&lt;2&gt;</w:t>
              </w:r>
            </w:hyperlink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EB" w:rsidRDefault="009B45EB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Годовой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доход  </w:t>
            </w:r>
          </w:p>
        </w:tc>
        <w:tc>
          <w:tcPr>
            <w:tcW w:w="41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EB" w:rsidRDefault="009B45EB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Перечень объектов недвижимого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имущества, принадлежащих на праве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 собственности или находящихся в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           пользовании             </w:t>
            </w:r>
          </w:p>
        </w:tc>
        <w:tc>
          <w:tcPr>
            <w:tcW w:w="16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EB" w:rsidRDefault="009B45EB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Перечень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транспортных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 средств,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принадлежащих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 на праве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собственности (вид, марка) </w:t>
            </w:r>
          </w:p>
        </w:tc>
      </w:tr>
      <w:tr w:rsidR="009B45EB" w:rsidTr="00757594">
        <w:trPr>
          <w:trHeight w:val="480"/>
          <w:jc w:val="center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5EB" w:rsidRDefault="009B45EB" w:rsidP="00757594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5EB" w:rsidRDefault="009B45EB" w:rsidP="00757594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5EB" w:rsidRDefault="009B45EB" w:rsidP="00757594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5EB" w:rsidRDefault="009B45EB" w:rsidP="00757594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EB" w:rsidRDefault="009B45EB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Вид объекта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недвижимости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</w:r>
            <w:hyperlink r:id="rId6" w:anchor="Par118" w:tooltip="Ссылка на текущий документ" w:history="1">
              <w:r>
                <w:rPr>
                  <w:rStyle w:val="a3"/>
                  <w:rFonts w:ascii="Times New Roman" w:hAnsi="Times New Roman" w:cs="Times New Roman"/>
                  <w:sz w:val="16"/>
                  <w:szCs w:val="16"/>
                </w:rPr>
                <w:t>&lt;3&gt;</w:t>
              </w:r>
            </w:hyperlink>
          </w:p>
        </w:tc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EB" w:rsidRDefault="009B45EB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Площадь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)  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EB" w:rsidRDefault="009B45EB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Страна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расположения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</w:r>
            <w:hyperlink r:id="rId7" w:anchor="Par119" w:tooltip="Ссылка на текущий документ" w:history="1">
              <w:r>
                <w:rPr>
                  <w:rStyle w:val="a3"/>
                  <w:rFonts w:ascii="Times New Roman" w:hAnsi="Times New Roman" w:cs="Times New Roman"/>
                  <w:sz w:val="16"/>
                  <w:szCs w:val="16"/>
                </w:rPr>
                <w:t>&lt;4&gt;</w:t>
              </w:r>
            </w:hyperlink>
          </w:p>
        </w:tc>
        <w:tc>
          <w:tcPr>
            <w:tcW w:w="16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5EB" w:rsidRDefault="009B45EB" w:rsidP="00757594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9B45EB" w:rsidTr="00757594">
        <w:trPr>
          <w:trHeight w:val="480"/>
          <w:jc w:val="center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EB" w:rsidRDefault="009B45EB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1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EB" w:rsidRDefault="003F6D13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Зарипов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Феларед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Адибович</w:t>
            </w:r>
            <w:proofErr w:type="spellEnd"/>
            <w:r w:rsidR="009B45EB">
              <w:rPr>
                <w:rFonts w:ascii="Times New Roman" w:hAnsi="Times New Roman" w:cs="Times New Roman"/>
                <w:sz w:val="16"/>
                <w:szCs w:val="16"/>
              </w:rPr>
              <w:t xml:space="preserve">       </w:t>
            </w:r>
          </w:p>
        </w:tc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EB" w:rsidRDefault="003F6D13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Управляющий делами</w:t>
            </w:r>
            <w:r w:rsidR="009B45EB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EB" w:rsidRPr="00B570C1" w:rsidRDefault="009B45EB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570C1">
              <w:rPr>
                <w:rFonts w:ascii="Times New Roman" w:hAnsi="Times New Roman" w:cs="Times New Roman"/>
                <w:sz w:val="16"/>
                <w:szCs w:val="16"/>
              </w:rPr>
              <w:t xml:space="preserve">       </w:t>
            </w:r>
            <w:r w:rsidR="003F6D13">
              <w:rPr>
                <w:rFonts w:ascii="Times New Roman" w:hAnsi="Times New Roman" w:cs="Times New Roman"/>
                <w:sz w:val="16"/>
                <w:szCs w:val="16"/>
              </w:rPr>
              <w:t>76555,02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EB" w:rsidRDefault="009B45EB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участок, собственность</w:t>
            </w:r>
          </w:p>
        </w:tc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EB" w:rsidRDefault="009B45EB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 w:rsidR="003F6D13">
              <w:rPr>
                <w:rFonts w:ascii="Times New Roman" w:hAnsi="Times New Roman" w:cs="Times New Roman"/>
                <w:sz w:val="16"/>
                <w:szCs w:val="16"/>
              </w:rPr>
              <w:t>587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EB" w:rsidRDefault="009B45EB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6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5EB" w:rsidRDefault="009B45EB" w:rsidP="00757594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B45EB" w:rsidTr="00757594">
        <w:trPr>
          <w:trHeight w:val="480"/>
          <w:jc w:val="center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5EB" w:rsidRDefault="009B45EB" w:rsidP="00757594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5EB" w:rsidRDefault="009B45EB" w:rsidP="00757594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5EB" w:rsidRDefault="009B45EB" w:rsidP="00757594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5EB" w:rsidRPr="00B570C1" w:rsidRDefault="009B45EB" w:rsidP="00757594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EB" w:rsidRDefault="009B45EB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Жилой дом,</w:t>
            </w:r>
          </w:p>
          <w:p w:rsidR="009B45EB" w:rsidRDefault="009B45EB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собственность</w:t>
            </w:r>
          </w:p>
        </w:tc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EB" w:rsidRDefault="003F6D13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48.1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EB" w:rsidRDefault="009B45EB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6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5EB" w:rsidRDefault="009B45EB" w:rsidP="00757594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9B45EB" w:rsidTr="00757594">
        <w:trPr>
          <w:trHeight w:val="480"/>
          <w:jc w:val="center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5EB" w:rsidRDefault="009B45EB" w:rsidP="00757594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5EB" w:rsidRDefault="009B45EB" w:rsidP="00757594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5EB" w:rsidRDefault="009B45EB" w:rsidP="00757594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5EB" w:rsidRPr="00B570C1" w:rsidRDefault="009B45EB" w:rsidP="00757594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EB" w:rsidRDefault="009B45EB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EB" w:rsidRDefault="009B45EB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EB" w:rsidRDefault="009B45EB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5EB" w:rsidRDefault="009B45EB" w:rsidP="00757594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9B45EB" w:rsidTr="00757594">
        <w:trPr>
          <w:trHeight w:val="480"/>
          <w:jc w:val="center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5EB" w:rsidRDefault="009B45EB" w:rsidP="00757594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5EB" w:rsidRDefault="009B45EB" w:rsidP="00757594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5EB" w:rsidRDefault="009B45EB" w:rsidP="00757594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5EB" w:rsidRPr="00B570C1" w:rsidRDefault="009B45EB" w:rsidP="00757594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EB" w:rsidRDefault="009B45EB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EB" w:rsidRDefault="009B45EB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EB" w:rsidRDefault="009B45EB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5EB" w:rsidRDefault="009B45EB" w:rsidP="00757594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9B45EB" w:rsidTr="00757594">
        <w:trPr>
          <w:trHeight w:val="425"/>
          <w:jc w:val="center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EB" w:rsidRDefault="009B45EB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1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EB" w:rsidRDefault="009B45EB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EB" w:rsidRDefault="003F6D13" w:rsidP="00757594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Бухгалтер, СПК «Кирова»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EB" w:rsidRPr="00B570C1" w:rsidRDefault="003F6D13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196796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EB" w:rsidRDefault="009B45EB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участок, в пользовании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EB" w:rsidRDefault="003F6D13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3587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EB" w:rsidRDefault="009B45EB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6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5EB" w:rsidRDefault="009B45EB" w:rsidP="00757594">
            <w:pPr>
              <w:jc w:val="center"/>
            </w:pPr>
          </w:p>
        </w:tc>
      </w:tr>
      <w:tr w:rsidR="009B45EB" w:rsidTr="00757594">
        <w:trPr>
          <w:trHeight w:val="425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EB" w:rsidRDefault="009B45EB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EB" w:rsidRDefault="009B45EB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EB" w:rsidRDefault="009B45EB" w:rsidP="00757594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EB" w:rsidRPr="00B570C1" w:rsidRDefault="009B45EB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EB" w:rsidRDefault="009B45EB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  <w:p w:rsidR="009B45EB" w:rsidRDefault="009B45EB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Общая долевая собственность </w:t>
            </w:r>
          </w:p>
          <w:p w:rsidR="009B45EB" w:rsidRDefault="009B45EB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1/ 486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EB" w:rsidRDefault="009B45EB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19043508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EB" w:rsidRDefault="009B45EB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5EB" w:rsidRDefault="009B45EB" w:rsidP="00757594">
            <w:pPr>
              <w:spacing w:after="0" w:line="240" w:lineRule="auto"/>
            </w:pPr>
          </w:p>
        </w:tc>
      </w:tr>
      <w:tr w:rsidR="009B45EB" w:rsidTr="00757594">
        <w:trPr>
          <w:trHeight w:val="425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EB" w:rsidRDefault="009B45EB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EB" w:rsidRDefault="009B45EB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EB" w:rsidRDefault="009B45EB" w:rsidP="00757594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EB" w:rsidRPr="00B570C1" w:rsidRDefault="009B45EB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EB" w:rsidRDefault="009B45EB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Жилой дом,</w:t>
            </w:r>
          </w:p>
          <w:p w:rsidR="009B45EB" w:rsidRDefault="009B45EB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 пользовании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EB" w:rsidRDefault="003F6D13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48.1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EB" w:rsidRDefault="009B45EB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5EB" w:rsidRDefault="009B45EB" w:rsidP="00757594">
            <w:pPr>
              <w:spacing w:after="0" w:line="240" w:lineRule="auto"/>
            </w:pPr>
          </w:p>
        </w:tc>
      </w:tr>
      <w:tr w:rsidR="009B45EB" w:rsidTr="00757594">
        <w:trPr>
          <w:trHeight w:val="425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EB" w:rsidRDefault="009B45EB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EB" w:rsidRDefault="009B45EB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EB" w:rsidRDefault="009B45EB" w:rsidP="00757594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EB" w:rsidRDefault="009B45EB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EB" w:rsidRDefault="009B45EB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EB" w:rsidRDefault="009B45EB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EB" w:rsidRDefault="009B45EB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5EB" w:rsidRDefault="009B45EB" w:rsidP="00757594">
            <w:pPr>
              <w:spacing w:after="0" w:line="240" w:lineRule="auto"/>
            </w:pPr>
          </w:p>
        </w:tc>
      </w:tr>
      <w:tr w:rsidR="009B45EB" w:rsidTr="00757594">
        <w:trPr>
          <w:trHeight w:val="425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EB" w:rsidRDefault="009B45EB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EB" w:rsidRDefault="009B45EB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EB" w:rsidRDefault="009B45EB" w:rsidP="00757594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EB" w:rsidRDefault="009B45EB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EB" w:rsidRDefault="009B45EB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EB" w:rsidRDefault="009B45EB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EB" w:rsidRDefault="009B45EB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5EB" w:rsidRDefault="009B45EB" w:rsidP="00757594">
            <w:pPr>
              <w:spacing w:after="0" w:line="240" w:lineRule="auto"/>
            </w:pPr>
          </w:p>
        </w:tc>
      </w:tr>
      <w:tr w:rsidR="009B45EB" w:rsidTr="00757594">
        <w:trPr>
          <w:trHeight w:val="425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EB" w:rsidRDefault="009B45EB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EB" w:rsidRDefault="009B45EB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EB" w:rsidRDefault="009B45EB" w:rsidP="00757594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EB" w:rsidRDefault="009B45EB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EB" w:rsidRDefault="009B45EB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EB" w:rsidRDefault="009B45EB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5EB" w:rsidRDefault="009B45EB" w:rsidP="0075759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5EB" w:rsidRDefault="009B45EB" w:rsidP="00757594">
            <w:pPr>
              <w:spacing w:after="0" w:line="240" w:lineRule="auto"/>
            </w:pPr>
          </w:p>
        </w:tc>
      </w:tr>
    </w:tbl>
    <w:p w:rsidR="009B45EB" w:rsidRDefault="009B45EB" w:rsidP="009B45EB">
      <w:pPr>
        <w:rPr>
          <w:rFonts w:ascii="Times New Roman" w:hAnsi="Times New Roman"/>
          <w:sz w:val="24"/>
          <w:szCs w:val="24"/>
        </w:rPr>
      </w:pPr>
    </w:p>
    <w:p w:rsidR="009B45EB" w:rsidRDefault="009B45EB" w:rsidP="009B45E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9B45EB" w:rsidRDefault="009B45EB" w:rsidP="009B45E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9B45EB" w:rsidRDefault="009B45EB" w:rsidP="009B45EB"/>
    <w:p w:rsidR="009B45EB" w:rsidRDefault="009B45EB" w:rsidP="009B45EB"/>
    <w:p w:rsidR="009B45EB" w:rsidRDefault="009B45EB"/>
    <w:sectPr w:rsidR="009B45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5EB"/>
    <w:rsid w:val="003F6D13"/>
    <w:rsid w:val="009B45EB"/>
    <w:rsid w:val="00F50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D9DB8"/>
  <w15:chartTrackingRefBased/>
  <w15:docId w15:val="{347BCE3D-2FB6-4C2B-9A8E-344FE6D6C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45EB"/>
    <w:pPr>
      <w:spacing w:after="200" w:line="276" w:lineRule="auto"/>
    </w:pPr>
    <w:rPr>
      <w:rFonts w:ascii="Calibri" w:eastAsia="Times New Roman" w:hAnsi="Calibri" w:cs="Times New Roman"/>
      <w:kern w:val="0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B45E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kern w:val="0"/>
      <w:sz w:val="20"/>
      <w:szCs w:val="20"/>
      <w:lang w:eastAsia="ru-RU"/>
      <w14:ligatures w14:val="none"/>
    </w:rPr>
  </w:style>
  <w:style w:type="paragraph" w:customStyle="1" w:styleId="ConsPlusCell">
    <w:name w:val="ConsPlusCell"/>
    <w:rsid w:val="009B45E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kern w:val="0"/>
      <w:sz w:val="20"/>
      <w:szCs w:val="20"/>
      <w:lang w:eastAsia="ru-RU"/>
      <w14:ligatures w14:val="none"/>
    </w:rPr>
  </w:style>
  <w:style w:type="character" w:styleId="a3">
    <w:name w:val="Hyperlink"/>
    <w:basedOn w:val="a0"/>
    <w:semiHidden/>
    <w:rsid w:val="009B45E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file:///D:\&#1052;&#1086;&#1080;%20&#1076;&#1086;&#1082;&#1091;&#1084;&#1077;&#1085;&#1090;&#1099;\&#1057;&#1072;&#1081;&#1090;\&#1055;&#1086;&#1083;&#1086;&#1078;&#1077;&#1085;&#1080;&#1077;%20&#1086;%20&#1088;&#1072;&#1079;&#1084;&#1077;&#1097;&#1077;&#1085;&#1080;&#1080;.rt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D:\&#1052;&#1086;&#1080;%20&#1076;&#1086;&#1082;&#1091;&#1084;&#1077;&#1085;&#1090;&#1099;\&#1057;&#1072;&#1081;&#1090;\&#1055;&#1086;&#1083;&#1086;&#1078;&#1077;&#1085;&#1080;&#1077;%20&#1086;%20&#1088;&#1072;&#1079;&#1084;&#1077;&#1097;&#1077;&#1085;&#1080;&#1080;.rtf" TargetMode="External"/><Relationship Id="rId5" Type="http://schemas.openxmlformats.org/officeDocument/2006/relationships/hyperlink" Target="file:///D:\&#1052;&#1086;&#1080;%20&#1076;&#1086;&#1082;&#1091;&#1084;&#1077;&#1085;&#1090;&#1099;\&#1057;&#1072;&#1081;&#1090;\&#1055;&#1086;&#1083;&#1086;&#1078;&#1077;&#1085;&#1080;&#1077;%20&#1086;%20&#1088;&#1072;&#1079;&#1084;&#1077;&#1097;&#1077;&#1085;&#1080;&#1080;.rtf" TargetMode="External"/><Relationship Id="rId4" Type="http://schemas.openxmlformats.org/officeDocument/2006/relationships/hyperlink" Target="file:///D:\&#1052;&#1086;&#1080;%20&#1076;&#1086;&#1082;&#1091;&#1084;&#1077;&#1085;&#1090;&#1099;\&#1057;&#1072;&#1081;&#1090;\&#1055;&#1086;&#1083;&#1086;&#1078;&#1077;&#1085;&#1080;&#1077;%20&#1086;%20&#1088;&#1072;&#1079;&#1084;&#1077;&#1097;&#1077;&#1085;&#1080;&#1080;.rtf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2</cp:revision>
  <dcterms:created xsi:type="dcterms:W3CDTF">2023-05-03T06:18:00Z</dcterms:created>
  <dcterms:modified xsi:type="dcterms:W3CDTF">2023-05-03T06:44:00Z</dcterms:modified>
</cp:coreProperties>
</file>