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A231B" w:rsidRPr="00493E65" w:rsidRDefault="001A231B" w:rsidP="001A231B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493E65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Администрация Сельского поселения Акбулатовский сельсовет муниципального района Татышлинский район </w:t>
      </w:r>
    </w:p>
    <w:p w:rsidR="001A231B" w:rsidRPr="00493E65" w:rsidRDefault="001A231B" w:rsidP="001A231B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493E65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Республики Башкортостан</w:t>
      </w:r>
    </w:p>
    <w:p w:rsidR="001A231B" w:rsidRPr="00493E65" w:rsidRDefault="001A231B" w:rsidP="001A231B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:rsidR="001A231B" w:rsidRPr="008C1668" w:rsidRDefault="001A231B" w:rsidP="001A231B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 О С Т А Н О В Л Е Н И Е</w:t>
      </w:r>
    </w:p>
    <w:p w:rsidR="001A231B" w:rsidRPr="008C1668" w:rsidRDefault="001A231B" w:rsidP="001A231B">
      <w:pPr>
        <w:spacing w:after="0" w:line="240" w:lineRule="auto"/>
        <w:ind w:firstLine="85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A231B" w:rsidRPr="008C1668" w:rsidRDefault="001A231B" w:rsidP="001A231B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 «23» мая 2024 г.                                                                                           № 17</w:t>
      </w:r>
    </w:p>
    <w:p w:rsidR="001A231B" w:rsidRPr="008C1668" w:rsidRDefault="001A231B" w:rsidP="001A231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</w:pPr>
      <w:r w:rsidRPr="008C166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с.Староакбулатово</w:t>
      </w:r>
    </w:p>
    <w:p w:rsidR="001A231B" w:rsidRPr="008C1668" w:rsidRDefault="001A231B" w:rsidP="001A231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A231B" w:rsidRDefault="001A231B" w:rsidP="001A231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bookmarkStart w:id="0" w:name="_Hlk171409820"/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 внесении изменений в Постановление      главы Сельского поселения Акбулатовский сельсовет муниципального района Татышлинский район Республики Башкортостан от 19.12.2018 № 26 «О порядке администрирования доходов бюджета Сельского поселения Акбулатовский сельсовет муниципального района Татышлинский район </w:t>
      </w:r>
    </w:p>
    <w:p w:rsidR="001A231B" w:rsidRPr="008C1668" w:rsidRDefault="001A231B" w:rsidP="001A231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Республики Башкортостан»</w:t>
      </w:r>
    </w:p>
    <w:bookmarkEnd w:id="0"/>
    <w:p w:rsidR="001A231B" w:rsidRPr="008C1668" w:rsidRDefault="001A231B" w:rsidP="001A231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A231B" w:rsidRPr="008C1668" w:rsidRDefault="001A231B" w:rsidP="001A231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В соответствии с положениями Бюджетного Кодекса Российской Федерации от 31.07.1998 г. № 145-ФЗ, руководствуясь приказом Министерства финансов Российской Федерации  от 06.06.2019 г. № 85н «О порядке формирования и применения кодов бюджетной классификации Российской федерации, их структуре и принципах назначения», в связи с вступлением в силу Федерального закона от 15.04.2019 г. № 62-ФЗ «О внесении изменений в Бюджетный кодекс Российской Федерации» п о с т а н о в л я ю:</w:t>
      </w:r>
    </w:p>
    <w:p w:rsidR="001A231B" w:rsidRPr="008C1668" w:rsidRDefault="001A231B" w:rsidP="001A231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A231B" w:rsidRPr="008C1668" w:rsidRDefault="001A231B" w:rsidP="001A231B">
      <w:pPr>
        <w:spacing w:after="0" w:line="240" w:lineRule="auto"/>
        <w:ind w:firstLine="435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Внести изменения в приложение № 1 к постановлению главы Сельского поселения Акбулатовский сельсовет муниципального района Татышлинский район Республики Башкортостан от 19.12.2018 г. № 26 «О порядке администрирования доходов бюджета Сельского поселения Акбулатовский сельсовет муниципального района Татышлинский район Республики Башкортостан» согласно приложению № 1 к настоящему Постановлению.  </w:t>
      </w:r>
    </w:p>
    <w:p w:rsidR="001A231B" w:rsidRPr="008C1668" w:rsidRDefault="001A231B" w:rsidP="001A231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A231B" w:rsidRDefault="001A231B" w:rsidP="001A231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A231B" w:rsidRPr="008C1668" w:rsidRDefault="001A231B" w:rsidP="001A231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A231B" w:rsidRPr="008C1668" w:rsidRDefault="001A231B" w:rsidP="001A231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Глава Сельского поселения</w:t>
      </w:r>
    </w:p>
    <w:p w:rsidR="001A231B" w:rsidRPr="008C1668" w:rsidRDefault="001A231B" w:rsidP="001A231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Акбулатовский сельсовет:</w:t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  <w:t xml:space="preserve">           </w:t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  <w:t xml:space="preserve">        </w:t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  <w:t>Нигаматьянов Ф.Р.</w:t>
      </w:r>
    </w:p>
    <w:p w:rsidR="001A231B" w:rsidRPr="008C1668" w:rsidRDefault="001A231B" w:rsidP="001A231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A231B" w:rsidRPr="008C1668" w:rsidRDefault="001A231B" w:rsidP="001A231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A231B" w:rsidRPr="008C1668" w:rsidRDefault="001A231B" w:rsidP="001A231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A231B" w:rsidRPr="008C1668" w:rsidRDefault="001A231B" w:rsidP="001A231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A231B" w:rsidRPr="008C1668" w:rsidRDefault="001A231B" w:rsidP="001A231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A231B" w:rsidRPr="008C1668" w:rsidRDefault="001A231B" w:rsidP="001A231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A231B" w:rsidRPr="008C1668" w:rsidRDefault="001A231B" w:rsidP="001A231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A231B" w:rsidRPr="008C1668" w:rsidRDefault="001A231B" w:rsidP="001A231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A231B" w:rsidRPr="008C1668" w:rsidRDefault="001A231B" w:rsidP="001A231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A231B" w:rsidRPr="008C1668" w:rsidRDefault="001A231B" w:rsidP="001A231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A231B" w:rsidRPr="008C1668" w:rsidRDefault="001A231B" w:rsidP="001A231B">
      <w:pPr>
        <w:spacing w:after="0" w:line="240" w:lineRule="auto"/>
        <w:ind w:left="503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A231B" w:rsidRPr="008C1668" w:rsidRDefault="001A231B" w:rsidP="001A231B">
      <w:pPr>
        <w:spacing w:after="0" w:line="240" w:lineRule="auto"/>
        <w:ind w:left="503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Приложение № 1 к постановлению главы   Сельского поселения Акбулатовский сельсовет муниципального района Татышлинский район Республики Башкортостан</w:t>
      </w:r>
    </w:p>
    <w:p w:rsidR="001A231B" w:rsidRPr="008C1668" w:rsidRDefault="001A231B" w:rsidP="001A231B">
      <w:pPr>
        <w:tabs>
          <w:tab w:val="left" w:pos="2475"/>
        </w:tabs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  <w:t xml:space="preserve"> от «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23</w:t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мая </w:t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2024 г.  №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17</w:t>
      </w:r>
    </w:p>
    <w:p w:rsidR="001A231B" w:rsidRPr="008C1668" w:rsidRDefault="001A231B" w:rsidP="001A231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Дополнить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порядок администрирования доходов бюджета Сельского поселения Акбулатовский сельсовет муниципального района Татышлинский район   следующим кодом бюджетной классификации:</w:t>
      </w:r>
    </w:p>
    <w:p w:rsidR="001A231B" w:rsidRPr="008C1668" w:rsidRDefault="001A231B" w:rsidP="001A231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7"/>
        <w:gridCol w:w="3249"/>
        <w:gridCol w:w="2659"/>
      </w:tblGrid>
      <w:tr w:rsidR="001A231B" w:rsidRPr="008C1668" w:rsidTr="00A76489">
        <w:trPr>
          <w:trHeight w:val="829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31B" w:rsidRPr="008C1668" w:rsidRDefault="001A231B" w:rsidP="00A764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166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Код бюджетной классификации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31B" w:rsidRPr="008C1668" w:rsidRDefault="001A231B" w:rsidP="00A764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166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Наименование дохода, источника финансирования дефицита бюджета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31B" w:rsidRPr="008C1668" w:rsidRDefault="001A231B" w:rsidP="00A76489">
            <w:pPr>
              <w:spacing w:after="0" w:line="240" w:lineRule="auto"/>
              <w:ind w:left="-533" w:firstLine="816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166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Наименование отдела</w:t>
            </w:r>
          </w:p>
        </w:tc>
      </w:tr>
      <w:tr w:rsidR="001A231B" w:rsidRPr="008C1668" w:rsidTr="00A76489">
        <w:trPr>
          <w:trHeight w:val="814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31B" w:rsidRPr="008C1668" w:rsidRDefault="001A231B" w:rsidP="00A764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166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791 20249999 10 7426 150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231B" w:rsidRPr="008C1668" w:rsidRDefault="001A231B" w:rsidP="00A764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bookmarkStart w:id="1" w:name="_Hlk109722273"/>
            <w:r w:rsidRPr="008C166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Прочие межбюджетные трансферты, передаваемые бюджетам сельских поселений </w:t>
            </w:r>
            <w:bookmarkEnd w:id="1"/>
            <w:r w:rsidRPr="008C166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(на премирование победителей республиканского конкурса среди муниципальных образований (сельских поселений) Республики Башкортостан «Трезвое село»)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31B" w:rsidRPr="008C1668" w:rsidRDefault="001A231B" w:rsidP="00A76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166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Бухгалтерия</w:t>
            </w:r>
          </w:p>
        </w:tc>
      </w:tr>
    </w:tbl>
    <w:p w:rsidR="001A231B" w:rsidRDefault="001A231B" w:rsidP="001A23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A231B" w:rsidRDefault="001A231B" w:rsidP="001A23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A231B" w:rsidRDefault="001A231B" w:rsidP="001A23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A231B" w:rsidRDefault="001A231B" w:rsidP="001A23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A231B" w:rsidRDefault="001A231B" w:rsidP="001A23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A231B" w:rsidRDefault="001A231B" w:rsidP="001A23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A231B" w:rsidRDefault="001A231B" w:rsidP="001A23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A231B" w:rsidRDefault="001A231B" w:rsidP="001A23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A231B" w:rsidRDefault="001A231B" w:rsidP="001A23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A231B" w:rsidRDefault="001A231B" w:rsidP="001A23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A231B" w:rsidRDefault="001A231B" w:rsidP="001A23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A231B" w:rsidRDefault="001A231B"/>
    <w:sectPr w:rsidR="001A23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31B"/>
    <w:rsid w:val="001A231B"/>
    <w:rsid w:val="00493E65"/>
    <w:rsid w:val="00AD1F89"/>
    <w:rsid w:val="00FE5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F6BBCE-07D0-459B-9418-6C32F1779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23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350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dcterms:created xsi:type="dcterms:W3CDTF">2024-07-25T05:21:00Z</dcterms:created>
  <dcterms:modified xsi:type="dcterms:W3CDTF">2024-07-25T09:21:00Z</dcterms:modified>
</cp:coreProperties>
</file>